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268" w:rsidRPr="00C86EE5" w:rsidRDefault="00694268" w:rsidP="005D7C42">
      <w:pPr>
        <w:spacing w:line="400" w:lineRule="exact"/>
        <w:jc w:val="center"/>
        <w:rPr>
          <w:b/>
          <w:sz w:val="40"/>
          <w:szCs w:val="40"/>
        </w:rPr>
      </w:pPr>
      <w:r w:rsidRPr="00C86EE5">
        <w:rPr>
          <w:b/>
          <w:sz w:val="40"/>
          <w:szCs w:val="40"/>
        </w:rPr>
        <w:t>1</w:t>
      </w:r>
      <w:r w:rsidR="00F879C9">
        <w:rPr>
          <w:rFonts w:hint="eastAsia"/>
          <w:b/>
          <w:sz w:val="40"/>
          <w:szCs w:val="40"/>
        </w:rPr>
        <w:t>1</w:t>
      </w:r>
      <w:r w:rsidR="008150D0">
        <w:rPr>
          <w:rFonts w:hint="eastAsia"/>
          <w:b/>
          <w:sz w:val="40"/>
          <w:szCs w:val="40"/>
        </w:rPr>
        <w:t>3</w:t>
      </w:r>
      <w:r w:rsidRPr="00C86EE5">
        <w:rPr>
          <w:b/>
          <w:sz w:val="40"/>
          <w:szCs w:val="40"/>
        </w:rPr>
        <w:t>學年度</w:t>
      </w:r>
      <w:r w:rsidR="00B831A3" w:rsidRPr="00C86EE5">
        <w:rPr>
          <w:b/>
          <w:sz w:val="40"/>
          <w:szCs w:val="40"/>
        </w:rPr>
        <w:t>【</w:t>
      </w:r>
      <w:r w:rsidR="005B1370">
        <w:rPr>
          <w:rFonts w:hint="eastAsia"/>
          <w:b/>
          <w:sz w:val="40"/>
          <w:szCs w:val="40"/>
        </w:rPr>
        <w:t>五專</w:t>
      </w:r>
      <w:r w:rsidR="008150D0">
        <w:rPr>
          <w:rFonts w:hint="eastAsia"/>
          <w:b/>
          <w:sz w:val="40"/>
          <w:szCs w:val="40"/>
        </w:rPr>
        <w:t>完全</w:t>
      </w:r>
      <w:r w:rsidR="00E00F24">
        <w:rPr>
          <w:rFonts w:hint="eastAsia"/>
          <w:b/>
          <w:sz w:val="40"/>
          <w:szCs w:val="40"/>
        </w:rPr>
        <w:t>免試</w:t>
      </w:r>
      <w:r w:rsidR="00B831A3" w:rsidRPr="00C86EE5">
        <w:rPr>
          <w:b/>
          <w:sz w:val="40"/>
          <w:szCs w:val="40"/>
        </w:rPr>
        <w:t>】</w:t>
      </w:r>
      <w:r w:rsidR="007C1FAC" w:rsidRPr="00C86EE5">
        <w:rPr>
          <w:b/>
          <w:sz w:val="40"/>
          <w:szCs w:val="40"/>
        </w:rPr>
        <w:t>彚整</w:t>
      </w:r>
      <w:r w:rsidR="003012DC" w:rsidRPr="00C86EE5">
        <w:rPr>
          <w:b/>
          <w:sz w:val="40"/>
          <w:szCs w:val="40"/>
        </w:rPr>
        <w:t>表</w:t>
      </w:r>
    </w:p>
    <w:p w:rsidR="002C114F" w:rsidRDefault="002C114F" w:rsidP="002C114F">
      <w:pPr>
        <w:spacing w:after="120"/>
        <w:jc w:val="right"/>
      </w:pPr>
      <w:r w:rsidRPr="00C86EE5">
        <w:t>1</w:t>
      </w:r>
      <w:r w:rsidR="00F53481">
        <w:t>1</w:t>
      </w:r>
      <w:r w:rsidR="008150D0">
        <w:rPr>
          <w:rFonts w:hint="eastAsia"/>
        </w:rPr>
        <w:t>3</w:t>
      </w:r>
      <w:r w:rsidRPr="00C86EE5">
        <w:t>/</w:t>
      </w:r>
      <w:r w:rsidR="00AE5D67">
        <w:rPr>
          <w:rFonts w:hint="eastAsia"/>
        </w:rPr>
        <w:t>0</w:t>
      </w:r>
      <w:r w:rsidR="003012DC" w:rsidRPr="00C86EE5">
        <w:t>1</w:t>
      </w:r>
      <w:r w:rsidRPr="00C86EE5">
        <w:t>/</w:t>
      </w:r>
      <w:r w:rsidR="00890042">
        <w:rPr>
          <w:rFonts w:hint="eastAsia"/>
        </w:rPr>
        <w:t>1</w:t>
      </w:r>
      <w:r w:rsidR="006A40C0">
        <w:rPr>
          <w:rFonts w:hint="eastAsia"/>
        </w:rPr>
        <w:t>6</w:t>
      </w:r>
      <w:r w:rsidRPr="00C86EE5">
        <w:t>修正</w:t>
      </w:r>
    </w:p>
    <w:tbl>
      <w:tblPr>
        <w:tblW w:w="14711"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737"/>
        <w:gridCol w:w="2624"/>
        <w:gridCol w:w="3544"/>
        <w:gridCol w:w="850"/>
        <w:gridCol w:w="2835"/>
        <w:gridCol w:w="3061"/>
        <w:gridCol w:w="1060"/>
      </w:tblGrid>
      <w:tr w:rsidR="00890042" w:rsidRPr="001602DE" w:rsidTr="004571B1">
        <w:trPr>
          <w:jc w:val="center"/>
        </w:trPr>
        <w:tc>
          <w:tcPr>
            <w:tcW w:w="737" w:type="dxa"/>
            <w:tcBorders>
              <w:bottom w:val="single" w:sz="12" w:space="0" w:color="auto"/>
            </w:tcBorders>
            <w:vAlign w:val="center"/>
          </w:tcPr>
          <w:p w:rsidR="00890042" w:rsidRPr="001602DE" w:rsidRDefault="00890042" w:rsidP="00890042">
            <w:pPr>
              <w:jc w:val="center"/>
              <w:rPr>
                <w:rFonts w:eastAsiaTheme="minorEastAsia"/>
              </w:rPr>
            </w:pPr>
            <w:r w:rsidRPr="001602DE">
              <w:rPr>
                <w:rFonts w:eastAsiaTheme="minorEastAsia"/>
              </w:rPr>
              <w:t>代碼</w:t>
            </w:r>
          </w:p>
        </w:tc>
        <w:tc>
          <w:tcPr>
            <w:tcW w:w="2624" w:type="dxa"/>
            <w:tcBorders>
              <w:bottom w:val="single" w:sz="12" w:space="0" w:color="auto"/>
            </w:tcBorders>
            <w:vAlign w:val="center"/>
          </w:tcPr>
          <w:p w:rsidR="00890042" w:rsidRPr="001602DE" w:rsidRDefault="00890042" w:rsidP="00890042">
            <w:pPr>
              <w:jc w:val="center"/>
              <w:rPr>
                <w:rFonts w:eastAsiaTheme="minorEastAsia"/>
              </w:rPr>
            </w:pPr>
            <w:r w:rsidRPr="001602DE">
              <w:rPr>
                <w:rFonts w:eastAsiaTheme="minorEastAsia"/>
              </w:rPr>
              <w:t>招生學校</w:t>
            </w:r>
          </w:p>
        </w:tc>
        <w:tc>
          <w:tcPr>
            <w:tcW w:w="3544" w:type="dxa"/>
            <w:tcBorders>
              <w:bottom w:val="single" w:sz="12" w:space="0" w:color="auto"/>
            </w:tcBorders>
            <w:vAlign w:val="center"/>
          </w:tcPr>
          <w:p w:rsidR="00890042" w:rsidRPr="001602DE" w:rsidRDefault="00890042" w:rsidP="00890042">
            <w:pPr>
              <w:jc w:val="center"/>
              <w:rPr>
                <w:rFonts w:eastAsiaTheme="minorEastAsia"/>
              </w:rPr>
            </w:pPr>
            <w:r w:rsidRPr="001602DE">
              <w:rPr>
                <w:rFonts w:eastAsiaTheme="minorEastAsia"/>
              </w:rPr>
              <w:t>招生科別</w:t>
            </w:r>
          </w:p>
        </w:tc>
        <w:tc>
          <w:tcPr>
            <w:tcW w:w="850" w:type="dxa"/>
            <w:tcBorders>
              <w:bottom w:val="single" w:sz="12" w:space="0" w:color="auto"/>
            </w:tcBorders>
            <w:vAlign w:val="center"/>
          </w:tcPr>
          <w:p w:rsidR="00890042" w:rsidRPr="00702402" w:rsidRDefault="00890042" w:rsidP="00890042">
            <w:pPr>
              <w:jc w:val="center"/>
              <w:rPr>
                <w:rFonts w:eastAsiaTheme="minorEastAsia"/>
              </w:rPr>
            </w:pPr>
            <w:r w:rsidRPr="00702402">
              <w:rPr>
                <w:rFonts w:eastAsiaTheme="minorEastAsia"/>
              </w:rPr>
              <w:t>招生</w:t>
            </w:r>
          </w:p>
          <w:p w:rsidR="00890042" w:rsidRPr="00702402" w:rsidRDefault="00890042" w:rsidP="00890042">
            <w:pPr>
              <w:jc w:val="center"/>
              <w:rPr>
                <w:rFonts w:eastAsiaTheme="minorEastAsia"/>
              </w:rPr>
            </w:pPr>
            <w:r w:rsidRPr="00702402">
              <w:rPr>
                <w:rFonts w:eastAsiaTheme="minorEastAsia"/>
              </w:rPr>
              <w:t>名額</w:t>
            </w:r>
          </w:p>
        </w:tc>
        <w:tc>
          <w:tcPr>
            <w:tcW w:w="2835" w:type="dxa"/>
            <w:tcBorders>
              <w:bottom w:val="single" w:sz="12" w:space="0" w:color="auto"/>
            </w:tcBorders>
            <w:vAlign w:val="center"/>
          </w:tcPr>
          <w:p w:rsidR="00890042" w:rsidRPr="00702402" w:rsidRDefault="004B6988" w:rsidP="00702402">
            <w:pPr>
              <w:jc w:val="center"/>
              <w:rPr>
                <w:rFonts w:eastAsiaTheme="minorEastAsia"/>
              </w:rPr>
            </w:pPr>
            <w:r w:rsidRPr="00702402">
              <w:rPr>
                <w:rFonts w:eastAsiaTheme="minorEastAsia" w:hint="eastAsia"/>
              </w:rPr>
              <w:t>其他</w:t>
            </w:r>
            <w:r w:rsidR="00702402" w:rsidRPr="00702402">
              <w:rPr>
                <w:rFonts w:eastAsiaTheme="minorEastAsia" w:hint="eastAsia"/>
              </w:rPr>
              <w:t>(</w:t>
            </w:r>
            <w:r w:rsidR="00702402" w:rsidRPr="00702402">
              <w:rPr>
                <w:rFonts w:eastAsiaTheme="minorEastAsia" w:hint="eastAsia"/>
              </w:rPr>
              <w:t>學校自訂計分項目</w:t>
            </w:r>
            <w:r w:rsidR="00702402" w:rsidRPr="00702402">
              <w:rPr>
                <w:rFonts w:eastAsiaTheme="minorEastAsia" w:hint="eastAsia"/>
              </w:rPr>
              <w:t>)</w:t>
            </w:r>
          </w:p>
        </w:tc>
        <w:tc>
          <w:tcPr>
            <w:tcW w:w="3061" w:type="dxa"/>
            <w:tcBorders>
              <w:bottom w:val="single" w:sz="12" w:space="0" w:color="auto"/>
            </w:tcBorders>
            <w:vAlign w:val="center"/>
          </w:tcPr>
          <w:p w:rsidR="00890042" w:rsidRPr="00702402" w:rsidRDefault="002E577D" w:rsidP="002E577D">
            <w:pPr>
              <w:jc w:val="center"/>
              <w:rPr>
                <w:rFonts w:eastAsiaTheme="minorEastAsia"/>
              </w:rPr>
            </w:pPr>
            <w:proofErr w:type="gramStart"/>
            <w:r w:rsidRPr="00702402">
              <w:rPr>
                <w:rFonts w:eastAsiaTheme="minorEastAsia" w:hint="eastAsia"/>
              </w:rPr>
              <w:t>比序順次</w:t>
            </w:r>
            <w:proofErr w:type="gramEnd"/>
            <w:r w:rsidR="00702402" w:rsidRPr="00702402">
              <w:rPr>
                <w:rFonts w:eastAsiaTheme="minorEastAsia" w:hint="eastAsia"/>
              </w:rPr>
              <w:t>(</w:t>
            </w:r>
            <w:r w:rsidR="00702402" w:rsidRPr="00702402">
              <w:rPr>
                <w:rFonts w:eastAsiaTheme="minorEastAsia" w:hint="eastAsia"/>
              </w:rPr>
              <w:t>學校自訂</w:t>
            </w:r>
            <w:r w:rsidR="00702402" w:rsidRPr="00702402">
              <w:rPr>
                <w:rFonts w:eastAsiaTheme="minorEastAsia" w:hint="eastAsia"/>
              </w:rPr>
              <w:t>)</w:t>
            </w:r>
          </w:p>
        </w:tc>
        <w:tc>
          <w:tcPr>
            <w:tcW w:w="1060" w:type="dxa"/>
            <w:tcBorders>
              <w:bottom w:val="single" w:sz="12" w:space="0" w:color="auto"/>
            </w:tcBorders>
            <w:shd w:val="clear" w:color="auto" w:fill="auto"/>
            <w:vAlign w:val="center"/>
          </w:tcPr>
          <w:p w:rsidR="00890042" w:rsidRPr="001602DE" w:rsidRDefault="00890042" w:rsidP="00890042">
            <w:pPr>
              <w:jc w:val="center"/>
              <w:rPr>
                <w:rFonts w:eastAsiaTheme="minorEastAsia"/>
              </w:rPr>
            </w:pPr>
            <w:r w:rsidRPr="001602DE">
              <w:rPr>
                <w:rFonts w:eastAsiaTheme="minorEastAsia"/>
              </w:rPr>
              <w:t>備註</w:t>
            </w:r>
          </w:p>
        </w:tc>
      </w:tr>
      <w:tr w:rsidR="002E577D" w:rsidRPr="001602DE" w:rsidTr="004571B1">
        <w:trPr>
          <w:trHeight w:val="340"/>
          <w:jc w:val="center"/>
        </w:trPr>
        <w:tc>
          <w:tcPr>
            <w:tcW w:w="737" w:type="dxa"/>
            <w:vMerge w:val="restart"/>
            <w:tcBorders>
              <w:top w:val="single" w:sz="12" w:space="0" w:color="auto"/>
            </w:tcBorders>
            <w:vAlign w:val="center"/>
          </w:tcPr>
          <w:p w:rsidR="002E577D" w:rsidRPr="001602DE" w:rsidRDefault="002E577D" w:rsidP="00890042">
            <w:pPr>
              <w:jc w:val="center"/>
              <w:rPr>
                <w:rFonts w:eastAsiaTheme="minorEastAsia"/>
              </w:rPr>
            </w:pPr>
            <w:r w:rsidRPr="001602DE">
              <w:rPr>
                <w:rFonts w:eastAsiaTheme="minorEastAsia"/>
              </w:rPr>
              <w:t>202</w:t>
            </w:r>
          </w:p>
        </w:tc>
        <w:tc>
          <w:tcPr>
            <w:tcW w:w="2624" w:type="dxa"/>
            <w:vMerge w:val="restart"/>
            <w:tcBorders>
              <w:top w:val="single" w:sz="12" w:space="0" w:color="auto"/>
            </w:tcBorders>
            <w:vAlign w:val="center"/>
          </w:tcPr>
          <w:p w:rsidR="002E577D" w:rsidRPr="001602DE" w:rsidRDefault="002E577D" w:rsidP="00890042">
            <w:pPr>
              <w:jc w:val="both"/>
              <w:rPr>
                <w:rFonts w:eastAsiaTheme="minorEastAsia"/>
              </w:rPr>
            </w:pPr>
            <w:r w:rsidRPr="001602DE">
              <w:rPr>
                <w:rFonts w:eastAsiaTheme="minorEastAsia"/>
              </w:rPr>
              <w:t>南</w:t>
            </w:r>
            <w:proofErr w:type="gramStart"/>
            <w:r w:rsidRPr="001602DE">
              <w:rPr>
                <w:rFonts w:eastAsiaTheme="minorEastAsia"/>
              </w:rPr>
              <w:t>臺</w:t>
            </w:r>
            <w:proofErr w:type="gramEnd"/>
            <w:r w:rsidRPr="001602DE">
              <w:rPr>
                <w:rFonts w:eastAsiaTheme="minorEastAsia"/>
              </w:rPr>
              <w:t>科技大學</w:t>
            </w:r>
          </w:p>
        </w:tc>
        <w:tc>
          <w:tcPr>
            <w:tcW w:w="3544" w:type="dxa"/>
            <w:tcBorders>
              <w:top w:val="single" w:sz="12" w:space="0" w:color="auto"/>
            </w:tcBorders>
            <w:vAlign w:val="center"/>
          </w:tcPr>
          <w:p w:rsidR="002E577D" w:rsidRPr="00890042" w:rsidRDefault="002E577D" w:rsidP="00890042">
            <w:pPr>
              <w:jc w:val="both"/>
              <w:rPr>
                <w:rFonts w:eastAsiaTheme="minorEastAsia"/>
              </w:rPr>
            </w:pPr>
            <w:r w:rsidRPr="00890042">
              <w:rPr>
                <w:rFonts w:eastAsiaTheme="minorEastAsia"/>
              </w:rPr>
              <w:t>電機工程科</w:t>
            </w:r>
          </w:p>
        </w:tc>
        <w:tc>
          <w:tcPr>
            <w:tcW w:w="850" w:type="dxa"/>
            <w:tcBorders>
              <w:top w:val="single" w:sz="12" w:space="0" w:color="auto"/>
            </w:tcBorders>
            <w:vAlign w:val="center"/>
          </w:tcPr>
          <w:p w:rsidR="002E577D" w:rsidRPr="001602DE" w:rsidRDefault="002E577D" w:rsidP="00890042">
            <w:pPr>
              <w:jc w:val="right"/>
              <w:rPr>
                <w:rFonts w:eastAsiaTheme="minorEastAsia"/>
              </w:rPr>
            </w:pPr>
            <w:r>
              <w:rPr>
                <w:rFonts w:eastAsiaTheme="minorEastAsia" w:hint="eastAsia"/>
              </w:rPr>
              <w:t>10</w:t>
            </w:r>
          </w:p>
        </w:tc>
        <w:tc>
          <w:tcPr>
            <w:tcW w:w="2835" w:type="dxa"/>
            <w:vMerge w:val="restart"/>
            <w:tcBorders>
              <w:top w:val="single" w:sz="12" w:space="0" w:color="auto"/>
            </w:tcBorders>
          </w:tcPr>
          <w:p w:rsidR="002E577D" w:rsidRPr="004B6988" w:rsidRDefault="002E577D" w:rsidP="00EA026B">
            <w:pPr>
              <w:jc w:val="both"/>
              <w:rPr>
                <w:rFonts w:eastAsiaTheme="minorEastAsia"/>
                <w:sz w:val="20"/>
                <w:szCs w:val="20"/>
              </w:rPr>
            </w:pPr>
            <w:r w:rsidRPr="004B6988">
              <w:rPr>
                <w:rFonts w:eastAsiaTheme="minorEastAsia" w:hint="eastAsia"/>
                <w:sz w:val="20"/>
                <w:szCs w:val="20"/>
              </w:rPr>
              <w:t>就讀動機</w:t>
            </w:r>
            <w:r w:rsidR="004B6988" w:rsidRPr="004B6988">
              <w:rPr>
                <w:rFonts w:eastAsiaTheme="minorEastAsia" w:hint="eastAsia"/>
                <w:sz w:val="20"/>
                <w:szCs w:val="20"/>
              </w:rPr>
              <w:t>(</w:t>
            </w:r>
            <w:r w:rsidRPr="004B6988">
              <w:rPr>
                <w:rFonts w:eastAsiaTheme="minorEastAsia" w:hint="eastAsia"/>
                <w:sz w:val="20"/>
                <w:szCs w:val="20"/>
              </w:rPr>
              <w:t>500</w:t>
            </w:r>
            <w:r w:rsidRPr="004B6988">
              <w:rPr>
                <w:rFonts w:eastAsiaTheme="minorEastAsia" w:hint="eastAsia"/>
                <w:sz w:val="20"/>
                <w:szCs w:val="20"/>
              </w:rPr>
              <w:t>字</w:t>
            </w:r>
            <w:proofErr w:type="gramStart"/>
            <w:r w:rsidRPr="004B6988">
              <w:rPr>
                <w:rFonts w:eastAsiaTheme="minorEastAsia" w:hint="eastAsia"/>
                <w:sz w:val="20"/>
                <w:szCs w:val="20"/>
              </w:rPr>
              <w:t>以內</w:t>
            </w:r>
            <w:r w:rsidRPr="004B6988">
              <w:rPr>
                <w:rFonts w:eastAsiaTheme="minorEastAsia" w:hint="eastAsia"/>
                <w:sz w:val="20"/>
                <w:szCs w:val="20"/>
              </w:rPr>
              <w:t>)</w:t>
            </w:r>
            <w:proofErr w:type="gramEnd"/>
          </w:p>
        </w:tc>
        <w:tc>
          <w:tcPr>
            <w:tcW w:w="3061" w:type="dxa"/>
            <w:vMerge w:val="restart"/>
            <w:tcBorders>
              <w:top w:val="single" w:sz="12" w:space="0" w:color="auto"/>
            </w:tcBorders>
          </w:tcPr>
          <w:p w:rsidR="002E577D" w:rsidRPr="002E577D" w:rsidRDefault="002E577D" w:rsidP="00EA026B">
            <w:pPr>
              <w:ind w:left="1000" w:hangingChars="500" w:hanging="1000"/>
              <w:jc w:val="both"/>
              <w:rPr>
                <w:rFonts w:eastAsiaTheme="minorEastAsia"/>
                <w:sz w:val="20"/>
                <w:szCs w:val="20"/>
              </w:rPr>
            </w:pPr>
            <w:r w:rsidRPr="002E577D">
              <w:rPr>
                <w:rFonts w:eastAsiaTheme="minorEastAsia"/>
                <w:sz w:val="20"/>
                <w:szCs w:val="20"/>
              </w:rPr>
              <w:t>第一順序：其他</w:t>
            </w:r>
          </w:p>
          <w:p w:rsidR="002E577D" w:rsidRPr="002E577D" w:rsidRDefault="002E577D" w:rsidP="00EA026B">
            <w:pPr>
              <w:ind w:left="1000" w:hangingChars="500" w:hanging="1000"/>
              <w:jc w:val="both"/>
              <w:rPr>
                <w:rFonts w:eastAsiaTheme="minorEastAsia"/>
                <w:sz w:val="20"/>
                <w:szCs w:val="20"/>
              </w:rPr>
            </w:pPr>
            <w:r w:rsidRPr="002E577D">
              <w:rPr>
                <w:rFonts w:eastAsiaTheme="minorEastAsia"/>
                <w:sz w:val="20"/>
                <w:szCs w:val="20"/>
              </w:rPr>
              <w:t>第二順序：服務學習－幹部</w:t>
            </w:r>
          </w:p>
          <w:p w:rsidR="002E577D" w:rsidRPr="002E577D" w:rsidRDefault="002E577D" w:rsidP="00EA026B">
            <w:pPr>
              <w:ind w:left="1000" w:hangingChars="500" w:hanging="1000"/>
              <w:jc w:val="both"/>
              <w:rPr>
                <w:rFonts w:eastAsiaTheme="minorEastAsia"/>
                <w:sz w:val="20"/>
                <w:szCs w:val="20"/>
              </w:rPr>
            </w:pPr>
            <w:r w:rsidRPr="002E577D">
              <w:rPr>
                <w:rFonts w:eastAsiaTheme="minorEastAsia"/>
                <w:sz w:val="20"/>
                <w:szCs w:val="20"/>
              </w:rPr>
              <w:t>第三順序：服務學習－服務時數</w:t>
            </w:r>
          </w:p>
          <w:p w:rsidR="002E577D" w:rsidRPr="002E577D" w:rsidRDefault="002E577D" w:rsidP="00EA026B">
            <w:pPr>
              <w:ind w:left="1000" w:hangingChars="500" w:hanging="1000"/>
              <w:jc w:val="both"/>
              <w:rPr>
                <w:sz w:val="20"/>
                <w:szCs w:val="20"/>
              </w:rPr>
            </w:pPr>
            <w:r w:rsidRPr="002E577D">
              <w:rPr>
                <w:rFonts w:eastAsiaTheme="minorEastAsia"/>
                <w:sz w:val="20"/>
                <w:szCs w:val="20"/>
              </w:rPr>
              <w:t>第四順序：均衡學習</w:t>
            </w:r>
          </w:p>
        </w:tc>
        <w:tc>
          <w:tcPr>
            <w:tcW w:w="1060" w:type="dxa"/>
            <w:vMerge w:val="restart"/>
            <w:tcBorders>
              <w:top w:val="single" w:sz="12" w:space="0" w:color="auto"/>
            </w:tcBorders>
            <w:shd w:val="clear" w:color="auto" w:fill="auto"/>
            <w:vAlign w:val="center"/>
          </w:tcPr>
          <w:p w:rsidR="002E577D" w:rsidRPr="001602DE" w:rsidRDefault="002E577D" w:rsidP="00890042">
            <w:pPr>
              <w:jc w:val="center"/>
              <w:rPr>
                <w:rFonts w:eastAsiaTheme="minorEastAsia"/>
              </w:rPr>
            </w:pPr>
            <w:r w:rsidRPr="001602DE">
              <w:rPr>
                <w:rFonts w:eastAsiaTheme="minorEastAsia"/>
              </w:rPr>
              <w:t>台南市</w:t>
            </w:r>
          </w:p>
        </w:tc>
      </w:tr>
      <w:tr w:rsidR="002E577D" w:rsidRPr="001602DE" w:rsidTr="004571B1">
        <w:trPr>
          <w:trHeight w:val="340"/>
          <w:jc w:val="center"/>
        </w:trPr>
        <w:tc>
          <w:tcPr>
            <w:tcW w:w="737" w:type="dxa"/>
            <w:vMerge/>
            <w:vAlign w:val="center"/>
          </w:tcPr>
          <w:p w:rsidR="002E577D" w:rsidRPr="001602DE" w:rsidRDefault="002E577D" w:rsidP="00890042">
            <w:pPr>
              <w:jc w:val="center"/>
              <w:rPr>
                <w:rFonts w:eastAsiaTheme="minorEastAsia"/>
              </w:rPr>
            </w:pPr>
          </w:p>
        </w:tc>
        <w:tc>
          <w:tcPr>
            <w:tcW w:w="2624" w:type="dxa"/>
            <w:vMerge/>
            <w:vAlign w:val="center"/>
          </w:tcPr>
          <w:p w:rsidR="002E577D" w:rsidRPr="001602DE" w:rsidRDefault="002E577D" w:rsidP="00890042">
            <w:pPr>
              <w:jc w:val="both"/>
              <w:rPr>
                <w:rFonts w:eastAsiaTheme="minorEastAsia"/>
              </w:rPr>
            </w:pPr>
          </w:p>
        </w:tc>
        <w:tc>
          <w:tcPr>
            <w:tcW w:w="3544" w:type="dxa"/>
            <w:vAlign w:val="center"/>
          </w:tcPr>
          <w:p w:rsidR="002E577D" w:rsidRPr="00890042" w:rsidRDefault="002E577D" w:rsidP="00890042">
            <w:pPr>
              <w:jc w:val="both"/>
              <w:rPr>
                <w:rFonts w:eastAsiaTheme="minorEastAsia"/>
              </w:rPr>
            </w:pPr>
            <w:r w:rsidRPr="00890042">
              <w:rPr>
                <w:rFonts w:eastAsiaTheme="minorEastAsia"/>
              </w:rPr>
              <w:t>資訊工程科</w:t>
            </w:r>
          </w:p>
        </w:tc>
        <w:tc>
          <w:tcPr>
            <w:tcW w:w="850" w:type="dxa"/>
            <w:vAlign w:val="center"/>
          </w:tcPr>
          <w:p w:rsidR="002E577D" w:rsidRPr="001602DE" w:rsidRDefault="002E577D" w:rsidP="00890042">
            <w:pPr>
              <w:jc w:val="right"/>
              <w:rPr>
                <w:rFonts w:eastAsiaTheme="minorEastAsia"/>
              </w:rPr>
            </w:pPr>
            <w:r>
              <w:rPr>
                <w:rFonts w:eastAsiaTheme="minorEastAsia" w:hint="eastAsia"/>
              </w:rPr>
              <w:t>10</w:t>
            </w:r>
          </w:p>
        </w:tc>
        <w:tc>
          <w:tcPr>
            <w:tcW w:w="2835" w:type="dxa"/>
            <w:vMerge/>
          </w:tcPr>
          <w:p w:rsidR="002E577D" w:rsidRPr="004B6988" w:rsidRDefault="002E577D" w:rsidP="00EA026B">
            <w:pPr>
              <w:jc w:val="both"/>
              <w:rPr>
                <w:sz w:val="20"/>
                <w:szCs w:val="20"/>
              </w:rPr>
            </w:pPr>
          </w:p>
        </w:tc>
        <w:tc>
          <w:tcPr>
            <w:tcW w:w="3061" w:type="dxa"/>
            <w:vMerge/>
          </w:tcPr>
          <w:p w:rsidR="002E577D" w:rsidRDefault="002E577D" w:rsidP="00EA026B">
            <w:pPr>
              <w:jc w:val="both"/>
            </w:pPr>
          </w:p>
        </w:tc>
        <w:tc>
          <w:tcPr>
            <w:tcW w:w="1060" w:type="dxa"/>
            <w:vMerge/>
            <w:shd w:val="clear" w:color="auto" w:fill="auto"/>
            <w:vAlign w:val="center"/>
          </w:tcPr>
          <w:p w:rsidR="002E577D" w:rsidRPr="001602DE" w:rsidRDefault="002E577D" w:rsidP="00890042">
            <w:pPr>
              <w:jc w:val="center"/>
              <w:rPr>
                <w:rFonts w:eastAsiaTheme="minorEastAsia"/>
              </w:rPr>
            </w:pPr>
          </w:p>
        </w:tc>
      </w:tr>
      <w:tr w:rsidR="002E577D" w:rsidRPr="001602DE" w:rsidTr="004571B1">
        <w:trPr>
          <w:trHeight w:val="340"/>
          <w:jc w:val="center"/>
        </w:trPr>
        <w:tc>
          <w:tcPr>
            <w:tcW w:w="737" w:type="dxa"/>
            <w:vMerge/>
            <w:vAlign w:val="center"/>
          </w:tcPr>
          <w:p w:rsidR="002E577D" w:rsidRPr="001602DE" w:rsidRDefault="002E577D" w:rsidP="00890042">
            <w:pPr>
              <w:jc w:val="center"/>
              <w:rPr>
                <w:rFonts w:eastAsiaTheme="minorEastAsia"/>
              </w:rPr>
            </w:pPr>
          </w:p>
        </w:tc>
        <w:tc>
          <w:tcPr>
            <w:tcW w:w="2624" w:type="dxa"/>
            <w:vMerge/>
            <w:vAlign w:val="center"/>
          </w:tcPr>
          <w:p w:rsidR="002E577D" w:rsidRPr="001602DE" w:rsidRDefault="002E577D" w:rsidP="00890042">
            <w:pPr>
              <w:jc w:val="both"/>
              <w:rPr>
                <w:rFonts w:eastAsiaTheme="minorEastAsia"/>
              </w:rPr>
            </w:pPr>
          </w:p>
        </w:tc>
        <w:tc>
          <w:tcPr>
            <w:tcW w:w="3544" w:type="dxa"/>
            <w:vAlign w:val="center"/>
          </w:tcPr>
          <w:p w:rsidR="002E577D" w:rsidRPr="00890042" w:rsidRDefault="002E577D" w:rsidP="00890042">
            <w:pPr>
              <w:jc w:val="both"/>
              <w:rPr>
                <w:rFonts w:eastAsiaTheme="minorEastAsia"/>
              </w:rPr>
            </w:pPr>
            <w:r w:rsidRPr="00890042">
              <w:rPr>
                <w:rFonts w:eastAsiaTheme="minorEastAsia"/>
              </w:rPr>
              <w:t>化</w:t>
            </w:r>
            <w:r w:rsidRPr="00890042">
              <w:rPr>
                <w:rFonts w:eastAsiaTheme="minorEastAsia" w:hint="eastAsia"/>
              </w:rPr>
              <w:t>學</w:t>
            </w:r>
            <w:r w:rsidRPr="00890042">
              <w:rPr>
                <w:rFonts w:eastAsiaTheme="minorEastAsia"/>
              </w:rPr>
              <w:t>工</w:t>
            </w:r>
            <w:r w:rsidRPr="00890042">
              <w:rPr>
                <w:rFonts w:eastAsiaTheme="minorEastAsia" w:hint="eastAsia"/>
              </w:rPr>
              <w:t>程</w:t>
            </w:r>
            <w:r w:rsidRPr="00890042">
              <w:rPr>
                <w:rFonts w:eastAsiaTheme="minorEastAsia"/>
              </w:rPr>
              <w:t>與材料工程科</w:t>
            </w:r>
          </w:p>
        </w:tc>
        <w:tc>
          <w:tcPr>
            <w:tcW w:w="850" w:type="dxa"/>
            <w:vAlign w:val="center"/>
          </w:tcPr>
          <w:p w:rsidR="002E577D" w:rsidRPr="001602DE" w:rsidRDefault="002E577D" w:rsidP="00890042">
            <w:pPr>
              <w:jc w:val="right"/>
              <w:rPr>
                <w:rFonts w:eastAsiaTheme="minorEastAsia"/>
              </w:rPr>
            </w:pPr>
            <w:r>
              <w:rPr>
                <w:rFonts w:eastAsiaTheme="minorEastAsia" w:hint="eastAsia"/>
              </w:rPr>
              <w:t>3</w:t>
            </w:r>
          </w:p>
        </w:tc>
        <w:tc>
          <w:tcPr>
            <w:tcW w:w="2835" w:type="dxa"/>
            <w:vMerge/>
          </w:tcPr>
          <w:p w:rsidR="002E577D" w:rsidRPr="004B6988" w:rsidRDefault="002E577D" w:rsidP="00EA026B">
            <w:pPr>
              <w:jc w:val="both"/>
              <w:rPr>
                <w:rFonts w:eastAsiaTheme="minorEastAsia"/>
                <w:color w:val="FF0000"/>
                <w:sz w:val="20"/>
                <w:szCs w:val="20"/>
              </w:rPr>
            </w:pPr>
          </w:p>
        </w:tc>
        <w:tc>
          <w:tcPr>
            <w:tcW w:w="3061" w:type="dxa"/>
            <w:vMerge/>
          </w:tcPr>
          <w:p w:rsidR="002E577D" w:rsidRPr="006205FD" w:rsidRDefault="002E577D" w:rsidP="00EA026B">
            <w:pPr>
              <w:jc w:val="both"/>
              <w:rPr>
                <w:rFonts w:eastAsiaTheme="minorEastAsia"/>
                <w:color w:val="FF0000"/>
              </w:rPr>
            </w:pPr>
          </w:p>
        </w:tc>
        <w:tc>
          <w:tcPr>
            <w:tcW w:w="1060" w:type="dxa"/>
            <w:vMerge/>
            <w:shd w:val="clear" w:color="auto" w:fill="auto"/>
            <w:vAlign w:val="center"/>
          </w:tcPr>
          <w:p w:rsidR="002E577D" w:rsidRPr="001602DE" w:rsidRDefault="002E577D" w:rsidP="00890042">
            <w:pPr>
              <w:jc w:val="center"/>
              <w:rPr>
                <w:rFonts w:eastAsiaTheme="minorEastAsia"/>
              </w:rPr>
            </w:pPr>
          </w:p>
        </w:tc>
      </w:tr>
      <w:tr w:rsidR="002E577D" w:rsidRPr="001602DE" w:rsidTr="004571B1">
        <w:trPr>
          <w:trHeight w:val="340"/>
          <w:jc w:val="center"/>
        </w:trPr>
        <w:tc>
          <w:tcPr>
            <w:tcW w:w="737" w:type="dxa"/>
            <w:vMerge/>
            <w:tcBorders>
              <w:bottom w:val="single" w:sz="12" w:space="0" w:color="auto"/>
            </w:tcBorders>
            <w:vAlign w:val="center"/>
          </w:tcPr>
          <w:p w:rsidR="002E577D" w:rsidRPr="001602DE" w:rsidRDefault="002E577D" w:rsidP="00890042">
            <w:pPr>
              <w:jc w:val="center"/>
              <w:rPr>
                <w:rFonts w:eastAsiaTheme="minorEastAsia"/>
              </w:rPr>
            </w:pPr>
          </w:p>
        </w:tc>
        <w:tc>
          <w:tcPr>
            <w:tcW w:w="2624" w:type="dxa"/>
            <w:vMerge/>
            <w:tcBorders>
              <w:bottom w:val="single" w:sz="12" w:space="0" w:color="auto"/>
            </w:tcBorders>
            <w:vAlign w:val="center"/>
          </w:tcPr>
          <w:p w:rsidR="002E577D" w:rsidRPr="001602DE" w:rsidRDefault="002E577D" w:rsidP="00890042">
            <w:pPr>
              <w:jc w:val="both"/>
              <w:rPr>
                <w:rFonts w:eastAsiaTheme="minorEastAsia"/>
              </w:rPr>
            </w:pPr>
          </w:p>
        </w:tc>
        <w:tc>
          <w:tcPr>
            <w:tcW w:w="3544" w:type="dxa"/>
            <w:tcBorders>
              <w:bottom w:val="single" w:sz="12" w:space="0" w:color="auto"/>
            </w:tcBorders>
            <w:vAlign w:val="center"/>
          </w:tcPr>
          <w:p w:rsidR="002E577D" w:rsidRPr="00890042" w:rsidRDefault="002E577D" w:rsidP="00890042">
            <w:pPr>
              <w:jc w:val="both"/>
              <w:rPr>
                <w:rFonts w:eastAsiaTheme="minorEastAsia"/>
              </w:rPr>
            </w:pPr>
            <w:r w:rsidRPr="00890042">
              <w:rPr>
                <w:rFonts w:eastAsiaTheme="minorEastAsia"/>
              </w:rPr>
              <w:t>電</w:t>
            </w:r>
            <w:r w:rsidRPr="00890042">
              <w:rPr>
                <w:rFonts w:eastAsiaTheme="minorEastAsia" w:hint="eastAsia"/>
              </w:rPr>
              <w:t>子</w:t>
            </w:r>
            <w:r w:rsidRPr="00890042">
              <w:rPr>
                <w:rFonts w:eastAsiaTheme="minorEastAsia"/>
              </w:rPr>
              <w:t>工程科</w:t>
            </w:r>
          </w:p>
        </w:tc>
        <w:tc>
          <w:tcPr>
            <w:tcW w:w="850" w:type="dxa"/>
            <w:tcBorders>
              <w:bottom w:val="single" w:sz="12" w:space="0" w:color="auto"/>
            </w:tcBorders>
            <w:vAlign w:val="center"/>
          </w:tcPr>
          <w:p w:rsidR="002E577D" w:rsidRPr="001602DE" w:rsidRDefault="002E577D" w:rsidP="00890042">
            <w:pPr>
              <w:jc w:val="right"/>
              <w:rPr>
                <w:rFonts w:eastAsiaTheme="minorEastAsia"/>
              </w:rPr>
            </w:pPr>
            <w:r>
              <w:rPr>
                <w:rFonts w:eastAsiaTheme="minorEastAsia" w:hint="eastAsia"/>
              </w:rPr>
              <w:t>3</w:t>
            </w:r>
          </w:p>
        </w:tc>
        <w:tc>
          <w:tcPr>
            <w:tcW w:w="2835" w:type="dxa"/>
            <w:vMerge/>
            <w:tcBorders>
              <w:bottom w:val="single" w:sz="12" w:space="0" w:color="auto"/>
            </w:tcBorders>
          </w:tcPr>
          <w:p w:rsidR="002E577D" w:rsidRPr="004B6988" w:rsidRDefault="002E577D" w:rsidP="00EA026B">
            <w:pPr>
              <w:jc w:val="both"/>
              <w:rPr>
                <w:sz w:val="20"/>
                <w:szCs w:val="20"/>
              </w:rPr>
            </w:pPr>
          </w:p>
        </w:tc>
        <w:tc>
          <w:tcPr>
            <w:tcW w:w="3061" w:type="dxa"/>
            <w:vMerge/>
            <w:tcBorders>
              <w:bottom w:val="single" w:sz="12" w:space="0" w:color="auto"/>
            </w:tcBorders>
          </w:tcPr>
          <w:p w:rsidR="002E577D" w:rsidRDefault="002E577D" w:rsidP="00EA026B">
            <w:pPr>
              <w:jc w:val="both"/>
            </w:pPr>
          </w:p>
        </w:tc>
        <w:tc>
          <w:tcPr>
            <w:tcW w:w="1060" w:type="dxa"/>
            <w:vMerge/>
            <w:tcBorders>
              <w:bottom w:val="single" w:sz="12" w:space="0" w:color="auto"/>
            </w:tcBorders>
            <w:shd w:val="clear" w:color="auto" w:fill="auto"/>
            <w:vAlign w:val="center"/>
          </w:tcPr>
          <w:p w:rsidR="002E577D" w:rsidRPr="001602DE" w:rsidRDefault="002E577D" w:rsidP="00890042">
            <w:pPr>
              <w:jc w:val="center"/>
              <w:rPr>
                <w:rFonts w:eastAsiaTheme="minorEastAsia"/>
              </w:rPr>
            </w:pPr>
          </w:p>
        </w:tc>
      </w:tr>
      <w:tr w:rsidR="002E577D" w:rsidRPr="001602DE" w:rsidTr="004571B1">
        <w:trPr>
          <w:trHeight w:val="340"/>
          <w:jc w:val="center"/>
        </w:trPr>
        <w:tc>
          <w:tcPr>
            <w:tcW w:w="737" w:type="dxa"/>
            <w:vMerge w:val="restart"/>
            <w:tcBorders>
              <w:top w:val="single" w:sz="12" w:space="0" w:color="auto"/>
            </w:tcBorders>
            <w:vAlign w:val="center"/>
          </w:tcPr>
          <w:p w:rsidR="002E577D" w:rsidRPr="001602DE" w:rsidRDefault="002E577D" w:rsidP="002E577D">
            <w:pPr>
              <w:jc w:val="center"/>
              <w:rPr>
                <w:rFonts w:eastAsiaTheme="minorEastAsia"/>
              </w:rPr>
            </w:pPr>
            <w:r w:rsidRPr="001602DE">
              <w:rPr>
                <w:rFonts w:eastAsiaTheme="minorEastAsia"/>
              </w:rPr>
              <w:t>206</w:t>
            </w:r>
          </w:p>
        </w:tc>
        <w:tc>
          <w:tcPr>
            <w:tcW w:w="2624" w:type="dxa"/>
            <w:vMerge w:val="restart"/>
            <w:tcBorders>
              <w:top w:val="single" w:sz="12" w:space="0" w:color="auto"/>
            </w:tcBorders>
            <w:vAlign w:val="center"/>
          </w:tcPr>
          <w:p w:rsidR="002E577D" w:rsidRPr="001602DE" w:rsidRDefault="002E577D" w:rsidP="002E577D">
            <w:pPr>
              <w:jc w:val="both"/>
              <w:rPr>
                <w:rFonts w:eastAsiaTheme="minorEastAsia"/>
              </w:rPr>
            </w:pPr>
            <w:r w:rsidRPr="001602DE">
              <w:rPr>
                <w:rFonts w:eastAsiaTheme="minorEastAsia"/>
              </w:rPr>
              <w:t>龍華科技大學</w:t>
            </w:r>
          </w:p>
        </w:tc>
        <w:tc>
          <w:tcPr>
            <w:tcW w:w="3544" w:type="dxa"/>
            <w:tcBorders>
              <w:top w:val="single" w:sz="12" w:space="0" w:color="auto"/>
            </w:tcBorders>
            <w:vAlign w:val="center"/>
          </w:tcPr>
          <w:p w:rsidR="002E577D" w:rsidRPr="00890042" w:rsidRDefault="002E577D" w:rsidP="002E577D">
            <w:pPr>
              <w:jc w:val="both"/>
              <w:rPr>
                <w:rFonts w:eastAsiaTheme="minorEastAsia"/>
              </w:rPr>
            </w:pPr>
            <w:r w:rsidRPr="00890042">
              <w:rPr>
                <w:rFonts w:eastAsiaTheme="minorEastAsia"/>
              </w:rPr>
              <w:t>機械工程科</w:t>
            </w:r>
          </w:p>
        </w:tc>
        <w:tc>
          <w:tcPr>
            <w:tcW w:w="850" w:type="dxa"/>
            <w:tcBorders>
              <w:top w:val="single" w:sz="12" w:space="0" w:color="auto"/>
            </w:tcBorders>
            <w:vAlign w:val="center"/>
          </w:tcPr>
          <w:p w:rsidR="002E577D" w:rsidRPr="001602DE" w:rsidRDefault="002E577D" w:rsidP="002E577D">
            <w:pPr>
              <w:jc w:val="right"/>
              <w:rPr>
                <w:rFonts w:eastAsiaTheme="minorEastAsia"/>
              </w:rPr>
            </w:pPr>
            <w:r>
              <w:rPr>
                <w:rFonts w:eastAsiaTheme="minorEastAsia" w:hint="eastAsia"/>
              </w:rPr>
              <w:t>13</w:t>
            </w:r>
          </w:p>
        </w:tc>
        <w:tc>
          <w:tcPr>
            <w:tcW w:w="2835" w:type="dxa"/>
            <w:vMerge w:val="restart"/>
            <w:tcBorders>
              <w:top w:val="single" w:sz="12" w:space="0" w:color="auto"/>
            </w:tcBorders>
          </w:tcPr>
          <w:p w:rsidR="002E577D" w:rsidRPr="004B6988" w:rsidRDefault="004B6988" w:rsidP="00EA026B">
            <w:pPr>
              <w:jc w:val="both"/>
              <w:rPr>
                <w:rFonts w:eastAsiaTheme="minorEastAsia"/>
                <w:sz w:val="20"/>
                <w:szCs w:val="20"/>
              </w:rPr>
            </w:pPr>
            <w:r w:rsidRPr="004B6988">
              <w:rPr>
                <w:rFonts w:eastAsiaTheme="minorEastAsia" w:hint="eastAsia"/>
                <w:sz w:val="20"/>
                <w:szCs w:val="20"/>
              </w:rPr>
              <w:t>自傳</w:t>
            </w:r>
            <w:r w:rsidRPr="004B6988">
              <w:rPr>
                <w:rFonts w:eastAsiaTheme="minorEastAsia" w:hint="eastAsia"/>
                <w:sz w:val="20"/>
                <w:szCs w:val="20"/>
              </w:rPr>
              <w:t>(</w:t>
            </w:r>
            <w:r w:rsidRPr="004B6988">
              <w:rPr>
                <w:rFonts w:eastAsiaTheme="minorEastAsia" w:hint="eastAsia"/>
                <w:sz w:val="20"/>
                <w:szCs w:val="20"/>
              </w:rPr>
              <w:t>必繳</w:t>
            </w:r>
            <w:r w:rsidRPr="004B6988">
              <w:rPr>
                <w:rFonts w:eastAsiaTheme="minorEastAsia" w:hint="eastAsia"/>
                <w:sz w:val="20"/>
                <w:szCs w:val="20"/>
              </w:rPr>
              <w:t>)</w:t>
            </w:r>
            <w:r w:rsidRPr="004B6988">
              <w:rPr>
                <w:rFonts w:eastAsiaTheme="minorEastAsia" w:hint="eastAsia"/>
                <w:sz w:val="20"/>
                <w:szCs w:val="20"/>
              </w:rPr>
              <w:t>及其他有利審查資料</w:t>
            </w:r>
            <w:r w:rsidRPr="004B6988">
              <w:rPr>
                <w:rFonts w:eastAsiaTheme="minorEastAsia" w:hint="eastAsia"/>
                <w:sz w:val="20"/>
                <w:szCs w:val="20"/>
              </w:rPr>
              <w:t>(</w:t>
            </w:r>
            <w:proofErr w:type="gramStart"/>
            <w:r w:rsidRPr="004B6988">
              <w:rPr>
                <w:rFonts w:eastAsiaTheme="minorEastAsia" w:hint="eastAsia"/>
                <w:sz w:val="20"/>
                <w:szCs w:val="20"/>
              </w:rPr>
              <w:t>選繳</w:t>
            </w:r>
            <w:proofErr w:type="gramEnd"/>
            <w:r w:rsidRPr="004B6988">
              <w:rPr>
                <w:rFonts w:eastAsiaTheme="minorEastAsia" w:hint="eastAsia"/>
                <w:sz w:val="20"/>
                <w:szCs w:val="20"/>
              </w:rPr>
              <w:t>)</w:t>
            </w:r>
          </w:p>
        </w:tc>
        <w:tc>
          <w:tcPr>
            <w:tcW w:w="3061" w:type="dxa"/>
            <w:vMerge w:val="restart"/>
            <w:tcBorders>
              <w:top w:val="single" w:sz="12" w:space="0" w:color="auto"/>
            </w:tcBorders>
          </w:tcPr>
          <w:p w:rsidR="002E577D" w:rsidRPr="002E577D" w:rsidRDefault="002E577D" w:rsidP="00EA026B">
            <w:pPr>
              <w:ind w:left="1000" w:hangingChars="500" w:hanging="1000"/>
              <w:jc w:val="both"/>
              <w:rPr>
                <w:rFonts w:eastAsiaTheme="minorEastAsia"/>
                <w:sz w:val="20"/>
                <w:szCs w:val="20"/>
              </w:rPr>
            </w:pPr>
            <w:r w:rsidRPr="002E577D">
              <w:rPr>
                <w:rFonts w:eastAsiaTheme="minorEastAsia"/>
                <w:sz w:val="20"/>
                <w:szCs w:val="20"/>
              </w:rPr>
              <w:t>第一順序：</w:t>
            </w:r>
            <w:r w:rsidR="004B6988" w:rsidRPr="004B6988">
              <w:rPr>
                <w:sz w:val="20"/>
                <w:szCs w:val="20"/>
              </w:rPr>
              <w:t>多元學習表現</w:t>
            </w:r>
          </w:p>
          <w:p w:rsidR="002E577D" w:rsidRPr="002E577D" w:rsidRDefault="002E577D" w:rsidP="00EA026B">
            <w:pPr>
              <w:ind w:left="1000" w:hangingChars="500" w:hanging="1000"/>
              <w:jc w:val="both"/>
              <w:rPr>
                <w:rFonts w:eastAsiaTheme="minorEastAsia"/>
                <w:sz w:val="20"/>
                <w:szCs w:val="20"/>
              </w:rPr>
            </w:pPr>
            <w:r w:rsidRPr="002E577D">
              <w:rPr>
                <w:rFonts w:eastAsiaTheme="minorEastAsia"/>
                <w:sz w:val="20"/>
                <w:szCs w:val="20"/>
              </w:rPr>
              <w:t>第二順序：</w:t>
            </w:r>
            <w:r w:rsidR="004B6988" w:rsidRPr="004B6988">
              <w:rPr>
                <w:sz w:val="20"/>
                <w:szCs w:val="20"/>
              </w:rPr>
              <w:t>均衡學習</w:t>
            </w:r>
          </w:p>
          <w:p w:rsidR="004B6988" w:rsidRPr="004B6988" w:rsidRDefault="002E577D" w:rsidP="00EA026B">
            <w:pPr>
              <w:ind w:left="1000" w:hangingChars="500" w:hanging="1000"/>
              <w:jc w:val="both"/>
              <w:rPr>
                <w:sz w:val="20"/>
                <w:szCs w:val="20"/>
              </w:rPr>
            </w:pPr>
            <w:r w:rsidRPr="002E577D">
              <w:rPr>
                <w:rFonts w:eastAsiaTheme="minorEastAsia"/>
                <w:sz w:val="20"/>
                <w:szCs w:val="20"/>
              </w:rPr>
              <w:t>第三順序：</w:t>
            </w:r>
            <w:r w:rsidR="004B6988" w:rsidRPr="004B6988">
              <w:rPr>
                <w:sz w:val="20"/>
                <w:szCs w:val="20"/>
              </w:rPr>
              <w:t>其他</w:t>
            </w:r>
          </w:p>
        </w:tc>
        <w:tc>
          <w:tcPr>
            <w:tcW w:w="1060" w:type="dxa"/>
            <w:vMerge w:val="restart"/>
            <w:tcBorders>
              <w:top w:val="single" w:sz="12" w:space="0" w:color="auto"/>
            </w:tcBorders>
            <w:shd w:val="clear" w:color="auto" w:fill="auto"/>
            <w:vAlign w:val="center"/>
          </w:tcPr>
          <w:p w:rsidR="002E577D" w:rsidRPr="001602DE" w:rsidRDefault="002E577D" w:rsidP="002E577D">
            <w:pPr>
              <w:jc w:val="center"/>
              <w:rPr>
                <w:rFonts w:eastAsiaTheme="minorEastAsia"/>
              </w:rPr>
            </w:pPr>
            <w:r w:rsidRPr="001602DE">
              <w:rPr>
                <w:rFonts w:eastAsiaTheme="minorEastAsia"/>
              </w:rPr>
              <w:t>桃園市</w:t>
            </w:r>
          </w:p>
        </w:tc>
      </w:tr>
      <w:tr w:rsidR="002E577D" w:rsidRPr="001602DE" w:rsidTr="004571B1">
        <w:trPr>
          <w:trHeight w:val="340"/>
          <w:jc w:val="center"/>
        </w:trPr>
        <w:tc>
          <w:tcPr>
            <w:tcW w:w="737" w:type="dxa"/>
            <w:vMerge/>
            <w:vAlign w:val="center"/>
          </w:tcPr>
          <w:p w:rsidR="002E577D" w:rsidRPr="001602DE" w:rsidRDefault="002E577D" w:rsidP="002E577D">
            <w:pPr>
              <w:jc w:val="center"/>
              <w:rPr>
                <w:rFonts w:eastAsiaTheme="minorEastAsia"/>
              </w:rPr>
            </w:pPr>
          </w:p>
        </w:tc>
        <w:tc>
          <w:tcPr>
            <w:tcW w:w="2624" w:type="dxa"/>
            <w:vMerge/>
            <w:vAlign w:val="center"/>
          </w:tcPr>
          <w:p w:rsidR="002E577D" w:rsidRPr="001602DE" w:rsidRDefault="002E577D" w:rsidP="002E577D">
            <w:pPr>
              <w:jc w:val="both"/>
              <w:rPr>
                <w:rFonts w:eastAsiaTheme="minorEastAsia"/>
              </w:rPr>
            </w:pPr>
          </w:p>
        </w:tc>
        <w:tc>
          <w:tcPr>
            <w:tcW w:w="3544" w:type="dxa"/>
            <w:vAlign w:val="center"/>
          </w:tcPr>
          <w:p w:rsidR="002E577D" w:rsidRPr="00890042" w:rsidRDefault="002E577D" w:rsidP="002E577D">
            <w:pPr>
              <w:jc w:val="both"/>
              <w:rPr>
                <w:rFonts w:eastAsiaTheme="minorEastAsia"/>
              </w:rPr>
            </w:pPr>
            <w:r w:rsidRPr="00890042">
              <w:rPr>
                <w:rFonts w:eastAsiaTheme="minorEastAsia" w:hint="eastAsia"/>
              </w:rPr>
              <w:t>半導體</w:t>
            </w:r>
            <w:r w:rsidRPr="00890042">
              <w:rPr>
                <w:rFonts w:eastAsiaTheme="minorEastAsia"/>
              </w:rPr>
              <w:t>工程科</w:t>
            </w:r>
          </w:p>
        </w:tc>
        <w:tc>
          <w:tcPr>
            <w:tcW w:w="850" w:type="dxa"/>
            <w:vAlign w:val="center"/>
          </w:tcPr>
          <w:p w:rsidR="002E577D" w:rsidRPr="001602DE" w:rsidRDefault="002E577D" w:rsidP="002E577D">
            <w:pPr>
              <w:jc w:val="right"/>
              <w:rPr>
                <w:rFonts w:eastAsiaTheme="minorEastAsia"/>
              </w:rPr>
            </w:pPr>
            <w:r>
              <w:rPr>
                <w:rFonts w:eastAsiaTheme="minorEastAsia" w:hint="eastAsia"/>
              </w:rPr>
              <w:t>12</w:t>
            </w:r>
          </w:p>
        </w:tc>
        <w:tc>
          <w:tcPr>
            <w:tcW w:w="2835" w:type="dxa"/>
            <w:vMerge/>
          </w:tcPr>
          <w:p w:rsidR="002E577D" w:rsidRPr="004B6988" w:rsidRDefault="002E577D" w:rsidP="00EA026B">
            <w:pPr>
              <w:jc w:val="both"/>
              <w:rPr>
                <w:sz w:val="20"/>
                <w:szCs w:val="20"/>
              </w:rPr>
            </w:pPr>
          </w:p>
        </w:tc>
        <w:tc>
          <w:tcPr>
            <w:tcW w:w="3061" w:type="dxa"/>
            <w:vMerge/>
          </w:tcPr>
          <w:p w:rsidR="002E577D" w:rsidRDefault="002E577D" w:rsidP="00EA026B">
            <w:pPr>
              <w:jc w:val="both"/>
            </w:pPr>
          </w:p>
        </w:tc>
        <w:tc>
          <w:tcPr>
            <w:tcW w:w="1060" w:type="dxa"/>
            <w:vMerge/>
            <w:shd w:val="clear" w:color="auto" w:fill="auto"/>
            <w:vAlign w:val="center"/>
          </w:tcPr>
          <w:p w:rsidR="002E577D" w:rsidRPr="001602DE" w:rsidRDefault="002E577D" w:rsidP="002E577D">
            <w:pPr>
              <w:jc w:val="center"/>
              <w:rPr>
                <w:rFonts w:eastAsiaTheme="minorEastAsia"/>
              </w:rPr>
            </w:pPr>
          </w:p>
        </w:tc>
      </w:tr>
      <w:tr w:rsidR="002E577D" w:rsidRPr="001602DE" w:rsidTr="004571B1">
        <w:trPr>
          <w:trHeight w:val="340"/>
          <w:jc w:val="center"/>
        </w:trPr>
        <w:tc>
          <w:tcPr>
            <w:tcW w:w="737" w:type="dxa"/>
            <w:vMerge/>
            <w:vAlign w:val="center"/>
          </w:tcPr>
          <w:p w:rsidR="002E577D" w:rsidRPr="001602DE" w:rsidRDefault="002E577D" w:rsidP="002E577D">
            <w:pPr>
              <w:jc w:val="center"/>
              <w:rPr>
                <w:rFonts w:eastAsiaTheme="minorEastAsia"/>
              </w:rPr>
            </w:pPr>
          </w:p>
        </w:tc>
        <w:tc>
          <w:tcPr>
            <w:tcW w:w="2624" w:type="dxa"/>
            <w:vMerge/>
            <w:vAlign w:val="center"/>
          </w:tcPr>
          <w:p w:rsidR="002E577D" w:rsidRPr="001602DE" w:rsidRDefault="002E577D" w:rsidP="002E577D">
            <w:pPr>
              <w:jc w:val="both"/>
              <w:rPr>
                <w:rFonts w:eastAsiaTheme="minorEastAsia"/>
              </w:rPr>
            </w:pPr>
          </w:p>
        </w:tc>
        <w:tc>
          <w:tcPr>
            <w:tcW w:w="3544" w:type="dxa"/>
            <w:vAlign w:val="center"/>
          </w:tcPr>
          <w:p w:rsidR="002E577D" w:rsidRPr="00890042" w:rsidRDefault="002E577D" w:rsidP="002E577D">
            <w:pPr>
              <w:jc w:val="both"/>
              <w:rPr>
                <w:rFonts w:eastAsiaTheme="minorEastAsia"/>
              </w:rPr>
            </w:pPr>
            <w:r w:rsidRPr="00890042">
              <w:rPr>
                <w:rFonts w:eastAsiaTheme="minorEastAsia"/>
              </w:rPr>
              <w:t>電機工程科</w:t>
            </w:r>
          </w:p>
        </w:tc>
        <w:tc>
          <w:tcPr>
            <w:tcW w:w="850" w:type="dxa"/>
            <w:vAlign w:val="center"/>
          </w:tcPr>
          <w:p w:rsidR="002E577D" w:rsidRPr="001602DE" w:rsidRDefault="002E577D" w:rsidP="002E577D">
            <w:pPr>
              <w:jc w:val="right"/>
              <w:rPr>
                <w:rFonts w:eastAsiaTheme="minorEastAsia"/>
              </w:rPr>
            </w:pPr>
            <w:r>
              <w:rPr>
                <w:rFonts w:eastAsiaTheme="minorEastAsia" w:hint="eastAsia"/>
              </w:rPr>
              <w:t>25</w:t>
            </w:r>
          </w:p>
        </w:tc>
        <w:tc>
          <w:tcPr>
            <w:tcW w:w="2835" w:type="dxa"/>
            <w:vMerge/>
          </w:tcPr>
          <w:p w:rsidR="002E577D" w:rsidRPr="004B6988" w:rsidRDefault="002E577D" w:rsidP="00EA026B">
            <w:pPr>
              <w:jc w:val="both"/>
              <w:rPr>
                <w:sz w:val="20"/>
                <w:szCs w:val="20"/>
              </w:rPr>
            </w:pPr>
          </w:p>
        </w:tc>
        <w:tc>
          <w:tcPr>
            <w:tcW w:w="3061" w:type="dxa"/>
            <w:vMerge/>
          </w:tcPr>
          <w:p w:rsidR="002E577D" w:rsidRDefault="002E577D" w:rsidP="00EA026B">
            <w:pPr>
              <w:jc w:val="both"/>
            </w:pPr>
          </w:p>
        </w:tc>
        <w:tc>
          <w:tcPr>
            <w:tcW w:w="1060" w:type="dxa"/>
            <w:vMerge/>
            <w:shd w:val="clear" w:color="auto" w:fill="auto"/>
            <w:vAlign w:val="center"/>
          </w:tcPr>
          <w:p w:rsidR="002E577D" w:rsidRPr="001602DE" w:rsidRDefault="002E577D" w:rsidP="002E577D">
            <w:pPr>
              <w:jc w:val="center"/>
              <w:rPr>
                <w:rFonts w:eastAsiaTheme="minorEastAsia"/>
              </w:rPr>
            </w:pPr>
          </w:p>
        </w:tc>
      </w:tr>
      <w:tr w:rsidR="002E577D" w:rsidRPr="001602DE" w:rsidTr="004571B1">
        <w:trPr>
          <w:trHeight w:val="340"/>
          <w:jc w:val="center"/>
        </w:trPr>
        <w:tc>
          <w:tcPr>
            <w:tcW w:w="737" w:type="dxa"/>
            <w:vMerge/>
            <w:tcBorders>
              <w:bottom w:val="single" w:sz="12" w:space="0" w:color="auto"/>
            </w:tcBorders>
            <w:vAlign w:val="center"/>
          </w:tcPr>
          <w:p w:rsidR="002E577D" w:rsidRPr="001602DE" w:rsidRDefault="002E577D" w:rsidP="002E577D">
            <w:pPr>
              <w:jc w:val="center"/>
              <w:rPr>
                <w:rFonts w:eastAsiaTheme="minorEastAsia"/>
              </w:rPr>
            </w:pPr>
          </w:p>
        </w:tc>
        <w:tc>
          <w:tcPr>
            <w:tcW w:w="2624" w:type="dxa"/>
            <w:vMerge/>
            <w:tcBorders>
              <w:bottom w:val="single" w:sz="12" w:space="0" w:color="auto"/>
            </w:tcBorders>
            <w:vAlign w:val="center"/>
          </w:tcPr>
          <w:p w:rsidR="002E577D" w:rsidRPr="001602DE" w:rsidRDefault="002E577D" w:rsidP="002E577D">
            <w:pPr>
              <w:jc w:val="both"/>
              <w:rPr>
                <w:rFonts w:eastAsiaTheme="minorEastAsia"/>
              </w:rPr>
            </w:pPr>
          </w:p>
        </w:tc>
        <w:tc>
          <w:tcPr>
            <w:tcW w:w="3544" w:type="dxa"/>
            <w:tcBorders>
              <w:bottom w:val="single" w:sz="12" w:space="0" w:color="auto"/>
            </w:tcBorders>
            <w:vAlign w:val="center"/>
          </w:tcPr>
          <w:p w:rsidR="002E577D" w:rsidRPr="00890042" w:rsidRDefault="002E577D" w:rsidP="002E577D">
            <w:pPr>
              <w:jc w:val="both"/>
              <w:rPr>
                <w:rFonts w:eastAsiaTheme="minorEastAsia"/>
              </w:rPr>
            </w:pPr>
            <w:r w:rsidRPr="00890042">
              <w:rPr>
                <w:rFonts w:eastAsiaTheme="minorEastAsia"/>
              </w:rPr>
              <w:t>電子工程科</w:t>
            </w:r>
          </w:p>
        </w:tc>
        <w:tc>
          <w:tcPr>
            <w:tcW w:w="850" w:type="dxa"/>
            <w:tcBorders>
              <w:bottom w:val="single" w:sz="12" w:space="0" w:color="auto"/>
            </w:tcBorders>
            <w:vAlign w:val="center"/>
          </w:tcPr>
          <w:p w:rsidR="002E577D" w:rsidRPr="001602DE" w:rsidRDefault="002E577D" w:rsidP="002E577D">
            <w:pPr>
              <w:jc w:val="right"/>
              <w:rPr>
                <w:rFonts w:eastAsiaTheme="minorEastAsia"/>
              </w:rPr>
            </w:pPr>
            <w:r>
              <w:rPr>
                <w:rFonts w:eastAsiaTheme="minorEastAsia" w:hint="eastAsia"/>
              </w:rPr>
              <w:t>13</w:t>
            </w:r>
          </w:p>
        </w:tc>
        <w:tc>
          <w:tcPr>
            <w:tcW w:w="2835" w:type="dxa"/>
            <w:vMerge/>
            <w:tcBorders>
              <w:bottom w:val="single" w:sz="12" w:space="0" w:color="auto"/>
            </w:tcBorders>
          </w:tcPr>
          <w:p w:rsidR="002E577D" w:rsidRPr="004B6988" w:rsidRDefault="002E577D" w:rsidP="00EA026B">
            <w:pPr>
              <w:jc w:val="both"/>
              <w:rPr>
                <w:sz w:val="20"/>
                <w:szCs w:val="20"/>
              </w:rPr>
            </w:pPr>
          </w:p>
        </w:tc>
        <w:tc>
          <w:tcPr>
            <w:tcW w:w="3061" w:type="dxa"/>
            <w:vMerge/>
            <w:tcBorders>
              <w:bottom w:val="single" w:sz="12" w:space="0" w:color="auto"/>
            </w:tcBorders>
          </w:tcPr>
          <w:p w:rsidR="002E577D" w:rsidRDefault="002E577D" w:rsidP="00EA026B">
            <w:pPr>
              <w:jc w:val="both"/>
            </w:pPr>
          </w:p>
        </w:tc>
        <w:tc>
          <w:tcPr>
            <w:tcW w:w="1060" w:type="dxa"/>
            <w:vMerge/>
            <w:tcBorders>
              <w:bottom w:val="single" w:sz="12" w:space="0" w:color="auto"/>
            </w:tcBorders>
            <w:shd w:val="clear" w:color="auto" w:fill="auto"/>
            <w:vAlign w:val="center"/>
          </w:tcPr>
          <w:p w:rsidR="002E577D" w:rsidRPr="001602DE" w:rsidRDefault="002E577D" w:rsidP="002E577D">
            <w:pPr>
              <w:jc w:val="center"/>
              <w:rPr>
                <w:rFonts w:eastAsiaTheme="minorEastAsia"/>
              </w:rPr>
            </w:pPr>
          </w:p>
        </w:tc>
      </w:tr>
      <w:tr w:rsidR="004B6988" w:rsidRPr="001602DE" w:rsidTr="004571B1">
        <w:trPr>
          <w:trHeight w:val="680"/>
          <w:jc w:val="center"/>
        </w:trPr>
        <w:tc>
          <w:tcPr>
            <w:tcW w:w="737" w:type="dxa"/>
            <w:vMerge w:val="restart"/>
            <w:tcBorders>
              <w:top w:val="single" w:sz="12" w:space="0" w:color="auto"/>
            </w:tcBorders>
            <w:vAlign w:val="center"/>
          </w:tcPr>
          <w:p w:rsidR="004B6988" w:rsidRPr="001602DE" w:rsidRDefault="004B6988" w:rsidP="004B6988">
            <w:pPr>
              <w:jc w:val="center"/>
              <w:rPr>
                <w:rFonts w:eastAsiaTheme="minorEastAsia"/>
              </w:rPr>
            </w:pPr>
            <w:r w:rsidRPr="001602DE">
              <w:rPr>
                <w:rFonts w:eastAsiaTheme="minorEastAsia"/>
              </w:rPr>
              <w:t>207</w:t>
            </w:r>
          </w:p>
        </w:tc>
        <w:tc>
          <w:tcPr>
            <w:tcW w:w="2624" w:type="dxa"/>
            <w:vMerge w:val="restart"/>
            <w:tcBorders>
              <w:top w:val="single" w:sz="12" w:space="0" w:color="auto"/>
            </w:tcBorders>
            <w:vAlign w:val="center"/>
          </w:tcPr>
          <w:p w:rsidR="004B6988" w:rsidRPr="001602DE" w:rsidRDefault="004B6988" w:rsidP="004B6988">
            <w:pPr>
              <w:jc w:val="both"/>
              <w:rPr>
                <w:rFonts w:eastAsiaTheme="minorEastAsia"/>
              </w:rPr>
            </w:pPr>
            <w:r w:rsidRPr="001602DE">
              <w:rPr>
                <w:rFonts w:eastAsiaTheme="minorEastAsia"/>
              </w:rPr>
              <w:t>輔英科技大學</w:t>
            </w:r>
          </w:p>
        </w:tc>
        <w:tc>
          <w:tcPr>
            <w:tcW w:w="3544" w:type="dxa"/>
            <w:tcBorders>
              <w:top w:val="single" w:sz="12" w:space="0" w:color="auto"/>
            </w:tcBorders>
            <w:vAlign w:val="center"/>
          </w:tcPr>
          <w:p w:rsidR="004B6988" w:rsidRPr="001602DE" w:rsidRDefault="004B6988" w:rsidP="004B6988">
            <w:pPr>
              <w:jc w:val="both"/>
              <w:rPr>
                <w:rFonts w:eastAsiaTheme="minorEastAsia"/>
              </w:rPr>
            </w:pPr>
            <w:r w:rsidRPr="001602DE">
              <w:rPr>
                <w:rFonts w:eastAsiaTheme="minorEastAsia"/>
              </w:rPr>
              <w:t>醫學檢驗生物技術科</w:t>
            </w:r>
          </w:p>
        </w:tc>
        <w:tc>
          <w:tcPr>
            <w:tcW w:w="850" w:type="dxa"/>
            <w:tcBorders>
              <w:top w:val="single" w:sz="12" w:space="0" w:color="auto"/>
            </w:tcBorders>
            <w:vAlign w:val="center"/>
          </w:tcPr>
          <w:p w:rsidR="004B6988" w:rsidRPr="001602DE" w:rsidRDefault="004B6988" w:rsidP="004B6988">
            <w:pPr>
              <w:jc w:val="right"/>
              <w:rPr>
                <w:rFonts w:eastAsiaTheme="minorEastAsia"/>
              </w:rPr>
            </w:pPr>
            <w:r>
              <w:rPr>
                <w:rFonts w:eastAsiaTheme="minorEastAsia" w:hint="eastAsia"/>
              </w:rPr>
              <w:t>15</w:t>
            </w:r>
          </w:p>
        </w:tc>
        <w:tc>
          <w:tcPr>
            <w:tcW w:w="2835" w:type="dxa"/>
            <w:vMerge w:val="restart"/>
            <w:tcBorders>
              <w:top w:val="single" w:sz="12" w:space="0" w:color="auto"/>
            </w:tcBorders>
          </w:tcPr>
          <w:p w:rsidR="004B6988" w:rsidRPr="004B6988" w:rsidRDefault="004B6988" w:rsidP="00EA026B">
            <w:pPr>
              <w:jc w:val="both"/>
              <w:rPr>
                <w:sz w:val="20"/>
                <w:szCs w:val="20"/>
              </w:rPr>
            </w:pPr>
            <w:r w:rsidRPr="004B6988">
              <w:rPr>
                <w:rFonts w:eastAsiaTheme="minorEastAsia" w:hint="eastAsia"/>
                <w:sz w:val="20"/>
                <w:szCs w:val="20"/>
              </w:rPr>
              <w:t>自傳</w:t>
            </w:r>
            <w:r w:rsidR="005204FC">
              <w:rPr>
                <w:rFonts w:eastAsiaTheme="minorEastAsia" w:hint="eastAsia"/>
                <w:sz w:val="20"/>
                <w:szCs w:val="20"/>
              </w:rPr>
              <w:t>(</w:t>
            </w:r>
            <w:r w:rsidRPr="004B6988">
              <w:rPr>
                <w:rFonts w:eastAsiaTheme="minorEastAsia" w:hint="eastAsia"/>
                <w:sz w:val="20"/>
                <w:szCs w:val="20"/>
              </w:rPr>
              <w:t>格式不限，簡述成長背景、求學經歷、學習、生涯規劃、社團參與、專長培養及技藝教育課程等</w:t>
            </w:r>
            <w:r w:rsidR="005204FC">
              <w:rPr>
                <w:rFonts w:eastAsiaTheme="minorEastAsia" w:hint="eastAsia"/>
                <w:sz w:val="20"/>
                <w:szCs w:val="20"/>
              </w:rPr>
              <w:t>)</w:t>
            </w:r>
          </w:p>
        </w:tc>
        <w:tc>
          <w:tcPr>
            <w:tcW w:w="3061" w:type="dxa"/>
            <w:vMerge w:val="restart"/>
            <w:tcBorders>
              <w:top w:val="single" w:sz="12" w:space="0" w:color="auto"/>
            </w:tcBorders>
          </w:tcPr>
          <w:p w:rsidR="004B6988" w:rsidRPr="002E577D" w:rsidRDefault="004B6988" w:rsidP="00EA026B">
            <w:pPr>
              <w:ind w:left="1000" w:hangingChars="500" w:hanging="1000"/>
              <w:jc w:val="both"/>
              <w:rPr>
                <w:rFonts w:eastAsiaTheme="minorEastAsia"/>
                <w:sz w:val="20"/>
                <w:szCs w:val="20"/>
              </w:rPr>
            </w:pPr>
            <w:r w:rsidRPr="002E577D">
              <w:rPr>
                <w:rFonts w:eastAsiaTheme="minorEastAsia"/>
                <w:sz w:val="20"/>
                <w:szCs w:val="20"/>
              </w:rPr>
              <w:t>第一順序：其他</w:t>
            </w:r>
          </w:p>
          <w:p w:rsidR="004B6988" w:rsidRPr="002E577D" w:rsidRDefault="004B6988" w:rsidP="00EA026B">
            <w:pPr>
              <w:ind w:left="1000" w:hangingChars="500" w:hanging="1000"/>
              <w:jc w:val="both"/>
              <w:rPr>
                <w:rFonts w:eastAsiaTheme="minorEastAsia"/>
                <w:sz w:val="20"/>
                <w:szCs w:val="20"/>
              </w:rPr>
            </w:pPr>
            <w:r w:rsidRPr="002E577D">
              <w:rPr>
                <w:rFonts w:eastAsiaTheme="minorEastAsia"/>
                <w:sz w:val="20"/>
                <w:szCs w:val="20"/>
              </w:rPr>
              <w:t>第二順序：服務學習－幹部</w:t>
            </w:r>
          </w:p>
          <w:p w:rsidR="004B6988" w:rsidRPr="002E577D" w:rsidRDefault="004B6988" w:rsidP="00EA026B">
            <w:pPr>
              <w:ind w:left="1000" w:hangingChars="500" w:hanging="1000"/>
              <w:jc w:val="both"/>
              <w:rPr>
                <w:rFonts w:eastAsiaTheme="minorEastAsia"/>
                <w:sz w:val="20"/>
                <w:szCs w:val="20"/>
              </w:rPr>
            </w:pPr>
            <w:r w:rsidRPr="002E577D">
              <w:rPr>
                <w:rFonts w:eastAsiaTheme="minorEastAsia"/>
                <w:sz w:val="20"/>
                <w:szCs w:val="20"/>
              </w:rPr>
              <w:t>第三順序：服務學習－服務時數</w:t>
            </w:r>
          </w:p>
          <w:p w:rsidR="005204FC" w:rsidRPr="002E577D" w:rsidRDefault="004B6988" w:rsidP="00EA026B">
            <w:pPr>
              <w:ind w:left="1000" w:hangingChars="500" w:hanging="1000"/>
              <w:jc w:val="both"/>
              <w:rPr>
                <w:sz w:val="20"/>
                <w:szCs w:val="20"/>
              </w:rPr>
            </w:pPr>
            <w:r w:rsidRPr="002E577D">
              <w:rPr>
                <w:rFonts w:eastAsiaTheme="minorEastAsia"/>
                <w:sz w:val="20"/>
                <w:szCs w:val="20"/>
              </w:rPr>
              <w:t>第四順序：均衡學習</w:t>
            </w:r>
          </w:p>
        </w:tc>
        <w:tc>
          <w:tcPr>
            <w:tcW w:w="1060" w:type="dxa"/>
            <w:vMerge w:val="restart"/>
            <w:tcBorders>
              <w:top w:val="single" w:sz="12" w:space="0" w:color="auto"/>
            </w:tcBorders>
            <w:shd w:val="clear" w:color="auto" w:fill="auto"/>
            <w:vAlign w:val="center"/>
          </w:tcPr>
          <w:p w:rsidR="004B6988" w:rsidRPr="001602DE" w:rsidRDefault="004B6988" w:rsidP="004B6988">
            <w:pPr>
              <w:jc w:val="center"/>
              <w:rPr>
                <w:rFonts w:eastAsiaTheme="minorEastAsia"/>
              </w:rPr>
            </w:pPr>
            <w:r>
              <w:rPr>
                <w:rFonts w:eastAsiaTheme="minorEastAsia" w:hint="eastAsia"/>
              </w:rPr>
              <w:t>高雄市</w:t>
            </w:r>
          </w:p>
        </w:tc>
      </w:tr>
      <w:tr w:rsidR="004B6988" w:rsidRPr="001602DE" w:rsidTr="004571B1">
        <w:trPr>
          <w:trHeight w:val="680"/>
          <w:jc w:val="center"/>
        </w:trPr>
        <w:tc>
          <w:tcPr>
            <w:tcW w:w="737" w:type="dxa"/>
            <w:vMerge/>
            <w:tcBorders>
              <w:bottom w:val="single" w:sz="12" w:space="0" w:color="auto"/>
            </w:tcBorders>
            <w:vAlign w:val="center"/>
          </w:tcPr>
          <w:p w:rsidR="004B6988" w:rsidRPr="001602DE" w:rsidRDefault="004B6988" w:rsidP="004B6988">
            <w:pPr>
              <w:jc w:val="center"/>
              <w:rPr>
                <w:rFonts w:eastAsiaTheme="minorEastAsia"/>
              </w:rPr>
            </w:pPr>
          </w:p>
        </w:tc>
        <w:tc>
          <w:tcPr>
            <w:tcW w:w="2624" w:type="dxa"/>
            <w:vMerge/>
            <w:tcBorders>
              <w:bottom w:val="single" w:sz="12" w:space="0" w:color="auto"/>
            </w:tcBorders>
            <w:vAlign w:val="center"/>
          </w:tcPr>
          <w:p w:rsidR="004B6988" w:rsidRPr="001602DE" w:rsidRDefault="004B6988" w:rsidP="004B6988">
            <w:pPr>
              <w:jc w:val="both"/>
              <w:rPr>
                <w:rFonts w:eastAsiaTheme="minorEastAsia"/>
              </w:rPr>
            </w:pPr>
          </w:p>
        </w:tc>
        <w:tc>
          <w:tcPr>
            <w:tcW w:w="3544" w:type="dxa"/>
            <w:tcBorders>
              <w:bottom w:val="single" w:sz="12" w:space="0" w:color="auto"/>
            </w:tcBorders>
            <w:vAlign w:val="center"/>
          </w:tcPr>
          <w:p w:rsidR="004B6988" w:rsidRPr="00890042" w:rsidRDefault="004B6988" w:rsidP="004B6988">
            <w:pPr>
              <w:jc w:val="both"/>
              <w:rPr>
                <w:rFonts w:eastAsiaTheme="minorEastAsia"/>
              </w:rPr>
            </w:pPr>
            <w:r w:rsidRPr="001602DE">
              <w:rPr>
                <w:rFonts w:eastAsiaTheme="minorEastAsia"/>
              </w:rPr>
              <w:t>應用外語科</w:t>
            </w:r>
          </w:p>
        </w:tc>
        <w:tc>
          <w:tcPr>
            <w:tcW w:w="850" w:type="dxa"/>
            <w:tcBorders>
              <w:bottom w:val="single" w:sz="12" w:space="0" w:color="auto"/>
            </w:tcBorders>
            <w:vAlign w:val="center"/>
          </w:tcPr>
          <w:p w:rsidR="004B6988" w:rsidRPr="001602DE" w:rsidRDefault="004B6988" w:rsidP="004B6988">
            <w:pPr>
              <w:jc w:val="right"/>
              <w:rPr>
                <w:rFonts w:eastAsiaTheme="minorEastAsia"/>
              </w:rPr>
            </w:pPr>
            <w:r>
              <w:rPr>
                <w:rFonts w:eastAsiaTheme="minorEastAsia" w:hint="eastAsia"/>
              </w:rPr>
              <w:t>29</w:t>
            </w:r>
          </w:p>
        </w:tc>
        <w:tc>
          <w:tcPr>
            <w:tcW w:w="2835" w:type="dxa"/>
            <w:vMerge/>
            <w:tcBorders>
              <w:bottom w:val="single" w:sz="12" w:space="0" w:color="auto"/>
            </w:tcBorders>
          </w:tcPr>
          <w:p w:rsidR="004B6988" w:rsidRPr="006205FD" w:rsidRDefault="004B6988" w:rsidP="00EA026B">
            <w:pPr>
              <w:jc w:val="both"/>
              <w:rPr>
                <w:rFonts w:eastAsiaTheme="minorEastAsia"/>
                <w:color w:val="FF0000"/>
              </w:rPr>
            </w:pPr>
          </w:p>
        </w:tc>
        <w:tc>
          <w:tcPr>
            <w:tcW w:w="3061" w:type="dxa"/>
            <w:vMerge/>
            <w:tcBorders>
              <w:bottom w:val="single" w:sz="12" w:space="0" w:color="auto"/>
            </w:tcBorders>
          </w:tcPr>
          <w:p w:rsidR="004B6988" w:rsidRPr="006205FD" w:rsidRDefault="004B6988" w:rsidP="00EA026B">
            <w:pPr>
              <w:jc w:val="both"/>
              <w:rPr>
                <w:rFonts w:eastAsiaTheme="minorEastAsia"/>
                <w:color w:val="FF0000"/>
              </w:rPr>
            </w:pPr>
          </w:p>
        </w:tc>
        <w:tc>
          <w:tcPr>
            <w:tcW w:w="1060" w:type="dxa"/>
            <w:vMerge/>
            <w:tcBorders>
              <w:bottom w:val="single" w:sz="12" w:space="0" w:color="auto"/>
            </w:tcBorders>
            <w:shd w:val="clear" w:color="auto" w:fill="auto"/>
            <w:vAlign w:val="center"/>
          </w:tcPr>
          <w:p w:rsidR="004B6988" w:rsidRPr="001602DE" w:rsidRDefault="004B6988" w:rsidP="004B6988">
            <w:pPr>
              <w:jc w:val="center"/>
              <w:rPr>
                <w:rFonts w:eastAsiaTheme="minorEastAsia"/>
              </w:rPr>
            </w:pPr>
          </w:p>
        </w:tc>
      </w:tr>
      <w:tr w:rsidR="003D4ACE" w:rsidRPr="001602DE" w:rsidTr="004571B1">
        <w:trPr>
          <w:trHeight w:val="794"/>
          <w:jc w:val="center"/>
        </w:trPr>
        <w:tc>
          <w:tcPr>
            <w:tcW w:w="737" w:type="dxa"/>
            <w:vMerge w:val="restart"/>
            <w:tcBorders>
              <w:top w:val="single" w:sz="12" w:space="0" w:color="auto"/>
            </w:tcBorders>
            <w:vAlign w:val="center"/>
          </w:tcPr>
          <w:p w:rsidR="003D4ACE" w:rsidRPr="001602DE" w:rsidRDefault="003D4ACE" w:rsidP="003D4ACE">
            <w:pPr>
              <w:jc w:val="center"/>
              <w:rPr>
                <w:rFonts w:eastAsiaTheme="minorEastAsia"/>
              </w:rPr>
            </w:pPr>
            <w:r w:rsidRPr="001602DE">
              <w:rPr>
                <w:rFonts w:eastAsiaTheme="minorEastAsia"/>
              </w:rPr>
              <w:t>2</w:t>
            </w:r>
            <w:r>
              <w:rPr>
                <w:rFonts w:eastAsiaTheme="minorEastAsia" w:hint="eastAsia"/>
              </w:rPr>
              <w:t>16</w:t>
            </w:r>
          </w:p>
        </w:tc>
        <w:tc>
          <w:tcPr>
            <w:tcW w:w="2624" w:type="dxa"/>
            <w:vMerge w:val="restart"/>
            <w:tcBorders>
              <w:top w:val="single" w:sz="12" w:space="0" w:color="auto"/>
            </w:tcBorders>
            <w:vAlign w:val="center"/>
          </w:tcPr>
          <w:p w:rsidR="003D4ACE" w:rsidRPr="001602DE" w:rsidRDefault="003D4ACE" w:rsidP="003D4ACE">
            <w:pPr>
              <w:jc w:val="both"/>
              <w:rPr>
                <w:rFonts w:eastAsiaTheme="minorEastAsia"/>
              </w:rPr>
            </w:pPr>
            <w:r>
              <w:rPr>
                <w:rFonts w:eastAsiaTheme="minorEastAsia" w:hint="eastAsia"/>
              </w:rPr>
              <w:t>大仁</w:t>
            </w:r>
            <w:r w:rsidRPr="001602DE">
              <w:rPr>
                <w:rFonts w:eastAsiaTheme="minorEastAsia"/>
              </w:rPr>
              <w:t>科技大學</w:t>
            </w:r>
          </w:p>
        </w:tc>
        <w:tc>
          <w:tcPr>
            <w:tcW w:w="3544" w:type="dxa"/>
            <w:tcBorders>
              <w:top w:val="single" w:sz="12" w:space="0" w:color="auto"/>
            </w:tcBorders>
            <w:vAlign w:val="center"/>
          </w:tcPr>
          <w:p w:rsidR="003D4ACE" w:rsidRPr="003D4ACE" w:rsidRDefault="003D4ACE" w:rsidP="002819D4">
            <w:pPr>
              <w:jc w:val="both"/>
              <w:rPr>
                <w:rFonts w:eastAsiaTheme="minorEastAsia"/>
              </w:rPr>
            </w:pPr>
            <w:r w:rsidRPr="003D4ACE">
              <w:rPr>
                <w:rFonts w:eastAsiaTheme="minorEastAsia" w:hint="eastAsia"/>
              </w:rPr>
              <w:t>環境與職業安全衛生科</w:t>
            </w:r>
          </w:p>
        </w:tc>
        <w:tc>
          <w:tcPr>
            <w:tcW w:w="850" w:type="dxa"/>
            <w:tcBorders>
              <w:top w:val="single" w:sz="12" w:space="0" w:color="auto"/>
            </w:tcBorders>
            <w:vAlign w:val="center"/>
          </w:tcPr>
          <w:p w:rsidR="003D4ACE" w:rsidRPr="001602DE" w:rsidRDefault="003D4ACE" w:rsidP="002819D4">
            <w:pPr>
              <w:jc w:val="right"/>
              <w:rPr>
                <w:rFonts w:eastAsiaTheme="minorEastAsia"/>
              </w:rPr>
            </w:pPr>
            <w:r>
              <w:rPr>
                <w:rFonts w:eastAsiaTheme="minorEastAsia" w:hint="eastAsia"/>
              </w:rPr>
              <w:t>9</w:t>
            </w:r>
          </w:p>
        </w:tc>
        <w:tc>
          <w:tcPr>
            <w:tcW w:w="2835" w:type="dxa"/>
            <w:vMerge w:val="restart"/>
            <w:tcBorders>
              <w:top w:val="single" w:sz="12" w:space="0" w:color="auto"/>
            </w:tcBorders>
          </w:tcPr>
          <w:p w:rsidR="003D4ACE" w:rsidRDefault="003D4ACE" w:rsidP="003D4ACE">
            <w:pPr>
              <w:ind w:left="200" w:hangingChars="100" w:hanging="200"/>
              <w:jc w:val="both"/>
              <w:rPr>
                <w:rFonts w:eastAsiaTheme="minorEastAsia"/>
                <w:sz w:val="20"/>
                <w:szCs w:val="20"/>
              </w:rPr>
            </w:pPr>
            <w:r w:rsidRPr="003D4ACE">
              <w:rPr>
                <w:rFonts w:eastAsiaTheme="minorEastAsia" w:hint="eastAsia"/>
                <w:sz w:val="20"/>
                <w:szCs w:val="20"/>
              </w:rPr>
              <w:t>1.</w:t>
            </w:r>
            <w:r w:rsidRPr="003D4ACE">
              <w:rPr>
                <w:rFonts w:eastAsiaTheme="minorEastAsia" w:hint="eastAsia"/>
                <w:sz w:val="20"/>
                <w:szCs w:val="20"/>
              </w:rPr>
              <w:t>技藝教育課程成績</w:t>
            </w:r>
          </w:p>
          <w:p w:rsidR="003D4ACE" w:rsidRDefault="003D4ACE" w:rsidP="003D4ACE">
            <w:pPr>
              <w:ind w:left="200" w:hangingChars="100" w:hanging="200"/>
              <w:jc w:val="both"/>
              <w:rPr>
                <w:rFonts w:eastAsiaTheme="minorEastAsia"/>
                <w:sz w:val="20"/>
                <w:szCs w:val="20"/>
              </w:rPr>
            </w:pPr>
            <w:r w:rsidRPr="003D4ACE">
              <w:rPr>
                <w:rFonts w:eastAsiaTheme="minorEastAsia" w:hint="eastAsia"/>
                <w:sz w:val="20"/>
                <w:szCs w:val="20"/>
              </w:rPr>
              <w:t>2.</w:t>
            </w:r>
            <w:r w:rsidRPr="003D4ACE">
              <w:rPr>
                <w:rFonts w:eastAsiaTheme="minorEastAsia" w:hint="eastAsia"/>
                <w:sz w:val="20"/>
                <w:szCs w:val="20"/>
              </w:rPr>
              <w:t>弱勢身份或原住民</w:t>
            </w:r>
          </w:p>
          <w:p w:rsidR="003D4ACE" w:rsidRPr="00820F0B" w:rsidRDefault="003D4ACE" w:rsidP="003D4ACE">
            <w:pPr>
              <w:ind w:left="200" w:hangingChars="100" w:hanging="200"/>
              <w:jc w:val="both"/>
              <w:rPr>
                <w:rFonts w:eastAsiaTheme="minorEastAsia"/>
                <w:sz w:val="20"/>
                <w:szCs w:val="20"/>
              </w:rPr>
            </w:pPr>
            <w:r w:rsidRPr="003D4ACE">
              <w:rPr>
                <w:rFonts w:eastAsiaTheme="minorEastAsia" w:hint="eastAsia"/>
                <w:sz w:val="20"/>
                <w:szCs w:val="20"/>
              </w:rPr>
              <w:t>3.</w:t>
            </w:r>
            <w:r w:rsidRPr="003D4ACE">
              <w:rPr>
                <w:rFonts w:eastAsiaTheme="minorEastAsia" w:hint="eastAsia"/>
                <w:sz w:val="20"/>
                <w:szCs w:val="20"/>
              </w:rPr>
              <w:t>在校表現優良</w:t>
            </w:r>
            <w:r>
              <w:rPr>
                <w:rFonts w:eastAsiaTheme="minorEastAsia" w:hint="eastAsia"/>
                <w:sz w:val="20"/>
                <w:szCs w:val="20"/>
              </w:rPr>
              <w:t>(</w:t>
            </w:r>
            <w:r w:rsidRPr="003D4ACE">
              <w:rPr>
                <w:rFonts w:eastAsiaTheme="minorEastAsia" w:hint="eastAsia"/>
                <w:sz w:val="20"/>
                <w:szCs w:val="20"/>
              </w:rPr>
              <w:t>學校教師認證</w:t>
            </w:r>
            <w:r>
              <w:rPr>
                <w:rFonts w:eastAsiaTheme="minorEastAsia" w:hint="eastAsia"/>
                <w:sz w:val="20"/>
                <w:szCs w:val="20"/>
              </w:rPr>
              <w:t>)</w:t>
            </w:r>
          </w:p>
        </w:tc>
        <w:tc>
          <w:tcPr>
            <w:tcW w:w="3061" w:type="dxa"/>
            <w:vMerge w:val="restart"/>
            <w:tcBorders>
              <w:top w:val="single" w:sz="12" w:space="0" w:color="auto"/>
            </w:tcBorders>
          </w:tcPr>
          <w:p w:rsidR="003D4ACE" w:rsidRDefault="003D4ACE" w:rsidP="003D4ACE">
            <w:pPr>
              <w:ind w:left="1000" w:hangingChars="500" w:hanging="1000"/>
              <w:jc w:val="both"/>
              <w:rPr>
                <w:rFonts w:eastAsiaTheme="minorEastAsia"/>
                <w:sz w:val="20"/>
                <w:szCs w:val="20"/>
              </w:rPr>
            </w:pPr>
            <w:r w:rsidRPr="002E577D">
              <w:rPr>
                <w:rFonts w:eastAsiaTheme="minorEastAsia"/>
                <w:sz w:val="20"/>
                <w:szCs w:val="20"/>
              </w:rPr>
              <w:t>第一順序：</w:t>
            </w:r>
            <w:r w:rsidRPr="003D4ACE">
              <w:rPr>
                <w:rFonts w:eastAsiaTheme="minorEastAsia"/>
                <w:sz w:val="20"/>
                <w:szCs w:val="20"/>
              </w:rPr>
              <w:t>其他</w:t>
            </w:r>
            <w:r>
              <w:rPr>
                <w:rFonts w:eastAsiaTheme="minorEastAsia" w:hint="eastAsia"/>
                <w:sz w:val="20"/>
                <w:szCs w:val="20"/>
              </w:rPr>
              <w:t>(</w:t>
            </w:r>
            <w:r w:rsidRPr="003D4ACE">
              <w:rPr>
                <w:rFonts w:eastAsiaTheme="minorEastAsia"/>
                <w:sz w:val="20"/>
                <w:szCs w:val="20"/>
              </w:rPr>
              <w:t>技藝教育課程成績、教師認證單、弱勢身份</w:t>
            </w:r>
            <w:r w:rsidR="000F0E09">
              <w:rPr>
                <w:rFonts w:eastAsiaTheme="minorEastAsia" w:hint="eastAsia"/>
                <w:sz w:val="20"/>
                <w:szCs w:val="20"/>
              </w:rPr>
              <w:t>)</w:t>
            </w:r>
          </w:p>
          <w:p w:rsidR="003D4ACE" w:rsidRDefault="003D4ACE" w:rsidP="003D4ACE">
            <w:pPr>
              <w:ind w:left="1000" w:hangingChars="500" w:hanging="1000"/>
              <w:jc w:val="both"/>
              <w:rPr>
                <w:rFonts w:eastAsiaTheme="minorEastAsia"/>
                <w:sz w:val="20"/>
                <w:szCs w:val="20"/>
              </w:rPr>
            </w:pPr>
            <w:r w:rsidRPr="002E577D">
              <w:rPr>
                <w:rFonts w:eastAsiaTheme="minorEastAsia"/>
                <w:sz w:val="20"/>
                <w:szCs w:val="20"/>
              </w:rPr>
              <w:t>第</w:t>
            </w:r>
            <w:r w:rsidR="000F0E09">
              <w:rPr>
                <w:rFonts w:eastAsiaTheme="minorEastAsia" w:hint="eastAsia"/>
                <w:sz w:val="20"/>
                <w:szCs w:val="20"/>
              </w:rPr>
              <w:t>二</w:t>
            </w:r>
            <w:r w:rsidRPr="002E577D">
              <w:rPr>
                <w:rFonts w:eastAsiaTheme="minorEastAsia"/>
                <w:sz w:val="20"/>
                <w:szCs w:val="20"/>
              </w:rPr>
              <w:t>順序：</w:t>
            </w:r>
            <w:r w:rsidRPr="003D4ACE">
              <w:rPr>
                <w:rFonts w:eastAsiaTheme="minorEastAsia"/>
                <w:sz w:val="20"/>
                <w:szCs w:val="20"/>
              </w:rPr>
              <w:t>均衡學習</w:t>
            </w:r>
          </w:p>
          <w:p w:rsidR="000F0E09" w:rsidRDefault="000F0E09" w:rsidP="003D4ACE">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三</w:t>
            </w:r>
            <w:r w:rsidR="003D4ACE" w:rsidRPr="002E577D">
              <w:rPr>
                <w:rFonts w:eastAsiaTheme="minorEastAsia"/>
                <w:sz w:val="20"/>
                <w:szCs w:val="20"/>
              </w:rPr>
              <w:t>順序：</w:t>
            </w:r>
            <w:r w:rsidR="003D4ACE" w:rsidRPr="003D4ACE">
              <w:rPr>
                <w:rFonts w:eastAsiaTheme="minorEastAsia"/>
                <w:sz w:val="20"/>
                <w:szCs w:val="20"/>
              </w:rPr>
              <w:t>服務學習－服務時數</w:t>
            </w:r>
            <w:r w:rsidR="003D4ACE" w:rsidRPr="003D4ACE">
              <w:rPr>
                <w:rFonts w:eastAsiaTheme="minorEastAsia"/>
                <w:sz w:val="20"/>
                <w:szCs w:val="20"/>
              </w:rPr>
              <w:t xml:space="preserve"> </w:t>
            </w:r>
          </w:p>
          <w:p w:rsidR="003D4ACE" w:rsidRPr="00CC3DAD" w:rsidRDefault="000F0E09" w:rsidP="000F0E09">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四</w:t>
            </w:r>
            <w:r w:rsidRPr="002E577D">
              <w:rPr>
                <w:rFonts w:eastAsiaTheme="minorEastAsia"/>
                <w:sz w:val="20"/>
                <w:szCs w:val="20"/>
              </w:rPr>
              <w:t>順序：</w:t>
            </w:r>
            <w:r w:rsidR="003D4ACE" w:rsidRPr="003D4ACE">
              <w:rPr>
                <w:rFonts w:eastAsiaTheme="minorEastAsia"/>
                <w:sz w:val="20"/>
                <w:szCs w:val="20"/>
              </w:rPr>
              <w:t>服務學習－社團或幹部</w:t>
            </w:r>
          </w:p>
        </w:tc>
        <w:tc>
          <w:tcPr>
            <w:tcW w:w="1060" w:type="dxa"/>
            <w:vMerge w:val="restart"/>
            <w:tcBorders>
              <w:top w:val="single" w:sz="12" w:space="0" w:color="auto"/>
            </w:tcBorders>
            <w:shd w:val="clear" w:color="auto" w:fill="auto"/>
            <w:vAlign w:val="center"/>
          </w:tcPr>
          <w:p w:rsidR="003D4ACE" w:rsidRPr="001602DE" w:rsidRDefault="00A2555B" w:rsidP="002819D4">
            <w:pPr>
              <w:jc w:val="center"/>
              <w:rPr>
                <w:rFonts w:eastAsiaTheme="minorEastAsia"/>
              </w:rPr>
            </w:pPr>
            <w:r w:rsidRPr="00A2555B">
              <w:rPr>
                <w:rFonts w:eastAsiaTheme="minorEastAsia" w:hint="eastAsia"/>
              </w:rPr>
              <w:t>屏東縣</w:t>
            </w:r>
            <w:bookmarkStart w:id="0" w:name="_GoBack"/>
            <w:bookmarkEnd w:id="0"/>
          </w:p>
        </w:tc>
      </w:tr>
      <w:tr w:rsidR="003D4ACE" w:rsidRPr="001602DE" w:rsidTr="004571B1">
        <w:trPr>
          <w:trHeight w:val="794"/>
          <w:jc w:val="center"/>
        </w:trPr>
        <w:tc>
          <w:tcPr>
            <w:tcW w:w="737" w:type="dxa"/>
            <w:vMerge/>
            <w:vAlign w:val="center"/>
          </w:tcPr>
          <w:p w:rsidR="003D4ACE" w:rsidRPr="001602DE" w:rsidRDefault="003D4ACE" w:rsidP="002819D4">
            <w:pPr>
              <w:jc w:val="center"/>
              <w:rPr>
                <w:rFonts w:eastAsiaTheme="minorEastAsia"/>
              </w:rPr>
            </w:pPr>
          </w:p>
        </w:tc>
        <w:tc>
          <w:tcPr>
            <w:tcW w:w="2624" w:type="dxa"/>
            <w:vMerge/>
            <w:vAlign w:val="center"/>
          </w:tcPr>
          <w:p w:rsidR="003D4ACE" w:rsidRPr="001602DE" w:rsidRDefault="003D4ACE" w:rsidP="002819D4">
            <w:pPr>
              <w:jc w:val="both"/>
              <w:rPr>
                <w:rFonts w:eastAsiaTheme="minorEastAsia"/>
              </w:rPr>
            </w:pPr>
          </w:p>
        </w:tc>
        <w:tc>
          <w:tcPr>
            <w:tcW w:w="3544" w:type="dxa"/>
            <w:vAlign w:val="center"/>
          </w:tcPr>
          <w:p w:rsidR="003D4ACE" w:rsidRPr="00CC3DAD" w:rsidRDefault="003D4ACE" w:rsidP="002819D4">
            <w:pPr>
              <w:jc w:val="both"/>
              <w:rPr>
                <w:rFonts w:eastAsiaTheme="minorEastAsia"/>
              </w:rPr>
            </w:pPr>
            <w:r w:rsidRPr="003D4ACE">
              <w:rPr>
                <w:rFonts w:eastAsiaTheme="minorEastAsia" w:hint="eastAsia"/>
              </w:rPr>
              <w:t>寵物</w:t>
            </w:r>
            <w:proofErr w:type="gramStart"/>
            <w:r w:rsidRPr="003D4ACE">
              <w:rPr>
                <w:rFonts w:eastAsiaTheme="minorEastAsia" w:hint="eastAsia"/>
              </w:rPr>
              <w:t>照護暨美容</w:t>
            </w:r>
            <w:proofErr w:type="gramEnd"/>
            <w:r w:rsidRPr="003D4ACE">
              <w:rPr>
                <w:rFonts w:eastAsiaTheme="minorEastAsia" w:hint="eastAsia"/>
              </w:rPr>
              <w:t>科</w:t>
            </w:r>
          </w:p>
        </w:tc>
        <w:tc>
          <w:tcPr>
            <w:tcW w:w="850" w:type="dxa"/>
            <w:vAlign w:val="center"/>
          </w:tcPr>
          <w:p w:rsidR="003D4ACE" w:rsidRPr="001602DE" w:rsidRDefault="003D4ACE" w:rsidP="002819D4">
            <w:pPr>
              <w:jc w:val="right"/>
              <w:rPr>
                <w:rFonts w:eastAsiaTheme="minorEastAsia"/>
              </w:rPr>
            </w:pPr>
            <w:r>
              <w:rPr>
                <w:rFonts w:eastAsiaTheme="minorEastAsia" w:hint="eastAsia"/>
              </w:rPr>
              <w:t>11</w:t>
            </w:r>
          </w:p>
        </w:tc>
        <w:tc>
          <w:tcPr>
            <w:tcW w:w="2835" w:type="dxa"/>
            <w:vMerge/>
          </w:tcPr>
          <w:p w:rsidR="003D4ACE" w:rsidRPr="001602DE" w:rsidRDefault="003D4ACE" w:rsidP="002819D4">
            <w:pPr>
              <w:jc w:val="both"/>
              <w:rPr>
                <w:rFonts w:eastAsiaTheme="minorEastAsia"/>
              </w:rPr>
            </w:pPr>
          </w:p>
        </w:tc>
        <w:tc>
          <w:tcPr>
            <w:tcW w:w="3061" w:type="dxa"/>
            <w:vMerge/>
          </w:tcPr>
          <w:p w:rsidR="003D4ACE" w:rsidRPr="001602DE" w:rsidRDefault="003D4ACE" w:rsidP="002819D4">
            <w:pPr>
              <w:jc w:val="both"/>
              <w:rPr>
                <w:rFonts w:eastAsiaTheme="minorEastAsia"/>
              </w:rPr>
            </w:pPr>
          </w:p>
        </w:tc>
        <w:tc>
          <w:tcPr>
            <w:tcW w:w="1060" w:type="dxa"/>
            <w:vMerge/>
            <w:shd w:val="clear" w:color="auto" w:fill="auto"/>
            <w:vAlign w:val="center"/>
          </w:tcPr>
          <w:p w:rsidR="003D4ACE" w:rsidRPr="001602DE" w:rsidRDefault="003D4ACE" w:rsidP="002819D4">
            <w:pPr>
              <w:jc w:val="center"/>
              <w:rPr>
                <w:rFonts w:eastAsiaTheme="minorEastAsia"/>
              </w:rPr>
            </w:pPr>
          </w:p>
        </w:tc>
      </w:tr>
      <w:tr w:rsidR="003D4ACE" w:rsidRPr="001602DE" w:rsidTr="004571B1">
        <w:trPr>
          <w:trHeight w:val="794"/>
          <w:jc w:val="center"/>
        </w:trPr>
        <w:tc>
          <w:tcPr>
            <w:tcW w:w="737" w:type="dxa"/>
            <w:vMerge/>
            <w:vAlign w:val="center"/>
          </w:tcPr>
          <w:p w:rsidR="003D4ACE" w:rsidRPr="001602DE" w:rsidRDefault="003D4ACE" w:rsidP="002819D4">
            <w:pPr>
              <w:jc w:val="center"/>
              <w:rPr>
                <w:rFonts w:eastAsiaTheme="minorEastAsia"/>
              </w:rPr>
            </w:pPr>
          </w:p>
        </w:tc>
        <w:tc>
          <w:tcPr>
            <w:tcW w:w="2624" w:type="dxa"/>
            <w:vMerge/>
            <w:vAlign w:val="center"/>
          </w:tcPr>
          <w:p w:rsidR="003D4ACE" w:rsidRPr="001602DE" w:rsidRDefault="003D4ACE" w:rsidP="002819D4">
            <w:pPr>
              <w:jc w:val="both"/>
              <w:rPr>
                <w:rFonts w:eastAsiaTheme="minorEastAsia"/>
              </w:rPr>
            </w:pPr>
          </w:p>
        </w:tc>
        <w:tc>
          <w:tcPr>
            <w:tcW w:w="3544" w:type="dxa"/>
            <w:vAlign w:val="center"/>
          </w:tcPr>
          <w:p w:rsidR="003D4ACE" w:rsidRPr="003D4ACE" w:rsidRDefault="003D4ACE" w:rsidP="002819D4">
            <w:pPr>
              <w:jc w:val="both"/>
              <w:rPr>
                <w:rFonts w:eastAsiaTheme="minorEastAsia"/>
              </w:rPr>
            </w:pPr>
            <w:r w:rsidRPr="003D4ACE">
              <w:rPr>
                <w:rFonts w:eastAsiaTheme="minorEastAsia" w:hint="eastAsia"/>
              </w:rPr>
              <w:t>多媒體設計科</w:t>
            </w:r>
          </w:p>
        </w:tc>
        <w:tc>
          <w:tcPr>
            <w:tcW w:w="850" w:type="dxa"/>
            <w:vAlign w:val="center"/>
          </w:tcPr>
          <w:p w:rsidR="003D4ACE" w:rsidRPr="001602DE" w:rsidRDefault="003D4ACE" w:rsidP="002819D4">
            <w:pPr>
              <w:jc w:val="right"/>
              <w:rPr>
                <w:rFonts w:eastAsiaTheme="minorEastAsia"/>
              </w:rPr>
            </w:pPr>
            <w:r>
              <w:rPr>
                <w:rFonts w:eastAsiaTheme="minorEastAsia" w:hint="eastAsia"/>
              </w:rPr>
              <w:t>9</w:t>
            </w:r>
          </w:p>
        </w:tc>
        <w:tc>
          <w:tcPr>
            <w:tcW w:w="2835" w:type="dxa"/>
            <w:vMerge/>
          </w:tcPr>
          <w:p w:rsidR="003D4ACE" w:rsidRPr="001602DE" w:rsidRDefault="003D4ACE" w:rsidP="002819D4">
            <w:pPr>
              <w:jc w:val="both"/>
              <w:rPr>
                <w:rFonts w:eastAsiaTheme="minorEastAsia"/>
              </w:rPr>
            </w:pPr>
          </w:p>
        </w:tc>
        <w:tc>
          <w:tcPr>
            <w:tcW w:w="3061" w:type="dxa"/>
            <w:vMerge/>
          </w:tcPr>
          <w:p w:rsidR="003D4ACE" w:rsidRPr="001602DE" w:rsidRDefault="003D4ACE" w:rsidP="002819D4">
            <w:pPr>
              <w:jc w:val="both"/>
              <w:rPr>
                <w:rFonts w:eastAsiaTheme="minorEastAsia"/>
              </w:rPr>
            </w:pPr>
          </w:p>
        </w:tc>
        <w:tc>
          <w:tcPr>
            <w:tcW w:w="1060" w:type="dxa"/>
            <w:vMerge/>
            <w:shd w:val="clear" w:color="auto" w:fill="auto"/>
            <w:vAlign w:val="center"/>
          </w:tcPr>
          <w:p w:rsidR="003D4ACE" w:rsidRPr="001602DE" w:rsidRDefault="003D4ACE" w:rsidP="002819D4">
            <w:pPr>
              <w:jc w:val="center"/>
              <w:rPr>
                <w:rFonts w:eastAsiaTheme="minorEastAsia"/>
              </w:rPr>
            </w:pPr>
          </w:p>
        </w:tc>
      </w:tr>
      <w:tr w:rsidR="00A01ED6" w:rsidRPr="001602DE" w:rsidTr="004571B1">
        <w:trPr>
          <w:trHeight w:val="1460"/>
          <w:jc w:val="center"/>
        </w:trPr>
        <w:tc>
          <w:tcPr>
            <w:tcW w:w="737" w:type="dxa"/>
            <w:tcBorders>
              <w:bottom w:val="single" w:sz="12" w:space="0" w:color="auto"/>
            </w:tcBorders>
            <w:vAlign w:val="center"/>
          </w:tcPr>
          <w:p w:rsidR="00A01ED6" w:rsidRPr="001602DE" w:rsidRDefault="00A01ED6" w:rsidP="00A01ED6">
            <w:pPr>
              <w:jc w:val="center"/>
              <w:rPr>
                <w:rFonts w:eastAsiaTheme="minorEastAsia"/>
              </w:rPr>
            </w:pPr>
            <w:r w:rsidRPr="001602DE">
              <w:rPr>
                <w:rFonts w:eastAsiaTheme="minorEastAsia"/>
              </w:rPr>
              <w:lastRenderedPageBreak/>
              <w:t>2</w:t>
            </w:r>
            <w:r>
              <w:rPr>
                <w:rFonts w:eastAsiaTheme="minorEastAsia" w:hint="eastAsia"/>
              </w:rPr>
              <w:t>20</w:t>
            </w:r>
          </w:p>
        </w:tc>
        <w:tc>
          <w:tcPr>
            <w:tcW w:w="2624" w:type="dxa"/>
            <w:tcBorders>
              <w:bottom w:val="single" w:sz="12" w:space="0" w:color="auto"/>
            </w:tcBorders>
            <w:vAlign w:val="center"/>
          </w:tcPr>
          <w:p w:rsidR="00A01ED6" w:rsidRPr="001602DE" w:rsidRDefault="00A01ED6" w:rsidP="00A01ED6">
            <w:pPr>
              <w:jc w:val="both"/>
              <w:rPr>
                <w:rFonts w:eastAsiaTheme="minorEastAsia"/>
              </w:rPr>
            </w:pPr>
            <w:r>
              <w:rPr>
                <w:rFonts w:eastAsiaTheme="minorEastAsia" w:hint="eastAsia"/>
              </w:rPr>
              <w:t>中台</w:t>
            </w:r>
            <w:r w:rsidRPr="001602DE">
              <w:rPr>
                <w:rFonts w:eastAsiaTheme="minorEastAsia"/>
              </w:rPr>
              <w:t>科技大學</w:t>
            </w:r>
          </w:p>
        </w:tc>
        <w:tc>
          <w:tcPr>
            <w:tcW w:w="3544" w:type="dxa"/>
            <w:tcBorders>
              <w:bottom w:val="single" w:sz="12" w:space="0" w:color="auto"/>
            </w:tcBorders>
            <w:vAlign w:val="center"/>
          </w:tcPr>
          <w:p w:rsidR="00A01ED6" w:rsidRPr="001602DE" w:rsidRDefault="00A01ED6" w:rsidP="002819D4">
            <w:pPr>
              <w:jc w:val="both"/>
              <w:rPr>
                <w:rFonts w:eastAsiaTheme="minorEastAsia"/>
              </w:rPr>
            </w:pPr>
            <w:r w:rsidRPr="00A01ED6">
              <w:rPr>
                <w:rFonts w:eastAsiaTheme="minorEastAsia" w:hint="eastAsia"/>
              </w:rPr>
              <w:t>醫學影像暨放射科學科</w:t>
            </w:r>
          </w:p>
        </w:tc>
        <w:tc>
          <w:tcPr>
            <w:tcW w:w="850" w:type="dxa"/>
            <w:tcBorders>
              <w:bottom w:val="single" w:sz="12" w:space="0" w:color="auto"/>
            </w:tcBorders>
            <w:vAlign w:val="center"/>
          </w:tcPr>
          <w:p w:rsidR="00A01ED6" w:rsidRPr="001602DE" w:rsidRDefault="00A01ED6" w:rsidP="00A01ED6">
            <w:pPr>
              <w:jc w:val="right"/>
              <w:rPr>
                <w:rFonts w:eastAsiaTheme="minorEastAsia"/>
              </w:rPr>
            </w:pPr>
            <w:r>
              <w:rPr>
                <w:rFonts w:eastAsiaTheme="minorEastAsia" w:hint="eastAsia"/>
              </w:rPr>
              <w:t>12</w:t>
            </w:r>
          </w:p>
        </w:tc>
        <w:tc>
          <w:tcPr>
            <w:tcW w:w="2835" w:type="dxa"/>
            <w:tcBorders>
              <w:bottom w:val="single" w:sz="12" w:space="0" w:color="auto"/>
            </w:tcBorders>
          </w:tcPr>
          <w:p w:rsidR="00A01ED6" w:rsidRPr="00A01ED6" w:rsidRDefault="00A01ED6" w:rsidP="002819D4">
            <w:pPr>
              <w:jc w:val="both"/>
              <w:rPr>
                <w:rFonts w:eastAsiaTheme="minorEastAsia"/>
                <w:sz w:val="20"/>
                <w:szCs w:val="20"/>
              </w:rPr>
            </w:pPr>
            <w:r w:rsidRPr="00A01ED6">
              <w:rPr>
                <w:rFonts w:eastAsiaTheme="minorEastAsia" w:hint="eastAsia"/>
                <w:sz w:val="20"/>
                <w:szCs w:val="20"/>
              </w:rPr>
              <w:t>競賽獲獎證明、證照、檢定通過證明</w:t>
            </w:r>
          </w:p>
        </w:tc>
        <w:tc>
          <w:tcPr>
            <w:tcW w:w="3061" w:type="dxa"/>
            <w:tcBorders>
              <w:bottom w:val="single" w:sz="12" w:space="0" w:color="auto"/>
            </w:tcBorders>
          </w:tcPr>
          <w:p w:rsidR="00A01ED6" w:rsidRDefault="00A01ED6" w:rsidP="00A01ED6">
            <w:pPr>
              <w:ind w:left="1000" w:hangingChars="500" w:hanging="1000"/>
              <w:jc w:val="both"/>
              <w:rPr>
                <w:rFonts w:eastAsiaTheme="minorEastAsia"/>
                <w:sz w:val="20"/>
                <w:szCs w:val="20"/>
              </w:rPr>
            </w:pPr>
            <w:r w:rsidRPr="002E577D">
              <w:rPr>
                <w:rFonts w:eastAsiaTheme="minorEastAsia"/>
                <w:sz w:val="20"/>
                <w:szCs w:val="20"/>
              </w:rPr>
              <w:t>第一順序：</w:t>
            </w:r>
            <w:r w:rsidRPr="00A01ED6">
              <w:rPr>
                <w:rFonts w:eastAsiaTheme="minorEastAsia"/>
                <w:sz w:val="20"/>
                <w:szCs w:val="20"/>
              </w:rPr>
              <w:t>其他</w:t>
            </w:r>
            <w:r w:rsidRPr="00A01ED6">
              <w:rPr>
                <w:rFonts w:eastAsiaTheme="minorEastAsia"/>
                <w:sz w:val="20"/>
                <w:szCs w:val="20"/>
              </w:rPr>
              <w:t>-</w:t>
            </w:r>
            <w:r w:rsidRPr="00A01ED6">
              <w:rPr>
                <w:rFonts w:eastAsiaTheme="minorEastAsia"/>
                <w:sz w:val="20"/>
                <w:szCs w:val="20"/>
              </w:rPr>
              <w:t>競賽獲獎</w:t>
            </w:r>
          </w:p>
          <w:p w:rsidR="00A01ED6" w:rsidRDefault="00A01ED6" w:rsidP="00A01ED6">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二</w:t>
            </w:r>
            <w:r w:rsidRPr="002E577D">
              <w:rPr>
                <w:rFonts w:eastAsiaTheme="minorEastAsia"/>
                <w:sz w:val="20"/>
                <w:szCs w:val="20"/>
              </w:rPr>
              <w:t>順序：</w:t>
            </w:r>
            <w:r w:rsidRPr="00A01ED6">
              <w:rPr>
                <w:rFonts w:eastAsiaTheme="minorEastAsia"/>
                <w:sz w:val="20"/>
                <w:szCs w:val="20"/>
              </w:rPr>
              <w:t>均衡學習</w:t>
            </w:r>
          </w:p>
          <w:p w:rsidR="00A01ED6" w:rsidRDefault="00A01ED6" w:rsidP="00A01ED6">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三</w:t>
            </w:r>
            <w:r w:rsidRPr="002E577D">
              <w:rPr>
                <w:rFonts w:eastAsiaTheme="minorEastAsia"/>
                <w:sz w:val="20"/>
                <w:szCs w:val="20"/>
              </w:rPr>
              <w:t>順序：</w:t>
            </w:r>
            <w:r w:rsidRPr="00A01ED6">
              <w:rPr>
                <w:rFonts w:eastAsiaTheme="minorEastAsia"/>
                <w:sz w:val="20"/>
                <w:szCs w:val="20"/>
              </w:rPr>
              <w:t>服務學習</w:t>
            </w:r>
            <w:r w:rsidRPr="00A01ED6">
              <w:rPr>
                <w:rFonts w:eastAsiaTheme="minorEastAsia"/>
                <w:sz w:val="20"/>
                <w:szCs w:val="20"/>
              </w:rPr>
              <w:t>-</w:t>
            </w:r>
            <w:r w:rsidRPr="00A01ED6">
              <w:rPr>
                <w:rFonts w:eastAsiaTheme="minorEastAsia"/>
                <w:sz w:val="20"/>
                <w:szCs w:val="20"/>
              </w:rPr>
              <w:t>服務時數</w:t>
            </w:r>
          </w:p>
          <w:p w:rsidR="00A01ED6" w:rsidRDefault="00A01ED6" w:rsidP="00A01ED6">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四</w:t>
            </w:r>
            <w:r w:rsidRPr="002E577D">
              <w:rPr>
                <w:rFonts w:eastAsiaTheme="minorEastAsia"/>
                <w:sz w:val="20"/>
                <w:szCs w:val="20"/>
              </w:rPr>
              <w:t>順序：</w:t>
            </w:r>
            <w:r w:rsidRPr="00A01ED6">
              <w:rPr>
                <w:rFonts w:eastAsiaTheme="minorEastAsia"/>
                <w:sz w:val="20"/>
                <w:szCs w:val="20"/>
              </w:rPr>
              <w:t>服務學習</w:t>
            </w:r>
            <w:r w:rsidRPr="00A01ED6">
              <w:rPr>
                <w:rFonts w:eastAsiaTheme="minorEastAsia"/>
                <w:sz w:val="20"/>
                <w:szCs w:val="20"/>
              </w:rPr>
              <w:t>-</w:t>
            </w:r>
            <w:r w:rsidRPr="00A01ED6">
              <w:rPr>
                <w:rFonts w:eastAsiaTheme="minorEastAsia"/>
                <w:sz w:val="20"/>
                <w:szCs w:val="20"/>
              </w:rPr>
              <w:t>班級幹部</w:t>
            </w:r>
          </w:p>
          <w:p w:rsidR="00A01ED6" w:rsidRDefault="00A01ED6" w:rsidP="00A01ED6">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五</w:t>
            </w:r>
            <w:r w:rsidRPr="002E577D">
              <w:rPr>
                <w:rFonts w:eastAsiaTheme="minorEastAsia"/>
                <w:sz w:val="20"/>
                <w:szCs w:val="20"/>
              </w:rPr>
              <w:t>順序：</w:t>
            </w:r>
            <w:r w:rsidRPr="00A01ED6">
              <w:rPr>
                <w:rFonts w:eastAsiaTheme="minorEastAsia"/>
                <w:sz w:val="20"/>
                <w:szCs w:val="20"/>
              </w:rPr>
              <w:t>服務學習</w:t>
            </w:r>
            <w:r w:rsidRPr="00A01ED6">
              <w:rPr>
                <w:rFonts w:eastAsiaTheme="minorEastAsia"/>
                <w:sz w:val="20"/>
                <w:szCs w:val="20"/>
              </w:rPr>
              <w:t>-</w:t>
            </w:r>
            <w:r w:rsidRPr="00A01ED6">
              <w:rPr>
                <w:rFonts w:eastAsiaTheme="minorEastAsia"/>
                <w:sz w:val="20"/>
                <w:szCs w:val="20"/>
              </w:rPr>
              <w:t>小老師或社團幹部</w:t>
            </w:r>
          </w:p>
          <w:p w:rsidR="00A01ED6" w:rsidRDefault="00A01ED6" w:rsidP="00A01ED6">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六</w:t>
            </w:r>
            <w:r w:rsidRPr="002E577D">
              <w:rPr>
                <w:rFonts w:eastAsiaTheme="minorEastAsia"/>
                <w:sz w:val="20"/>
                <w:szCs w:val="20"/>
              </w:rPr>
              <w:t>順序：</w:t>
            </w:r>
            <w:r w:rsidRPr="00A01ED6">
              <w:rPr>
                <w:rFonts w:eastAsiaTheme="minorEastAsia"/>
                <w:sz w:val="20"/>
                <w:szCs w:val="20"/>
              </w:rPr>
              <w:t>均衡學習</w:t>
            </w:r>
            <w:r w:rsidRPr="00A01ED6">
              <w:rPr>
                <w:rFonts w:eastAsiaTheme="minorEastAsia"/>
                <w:sz w:val="20"/>
                <w:szCs w:val="20"/>
              </w:rPr>
              <w:t>-</w:t>
            </w:r>
            <w:r w:rsidRPr="00A01ED6">
              <w:rPr>
                <w:rFonts w:eastAsiaTheme="minorEastAsia"/>
                <w:sz w:val="20"/>
                <w:szCs w:val="20"/>
              </w:rPr>
              <w:t>科技</w:t>
            </w:r>
          </w:p>
          <w:p w:rsidR="00A01ED6" w:rsidRDefault="00A01ED6" w:rsidP="00A01ED6">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七</w:t>
            </w:r>
            <w:r w:rsidRPr="002E577D">
              <w:rPr>
                <w:rFonts w:eastAsiaTheme="minorEastAsia"/>
                <w:sz w:val="20"/>
                <w:szCs w:val="20"/>
              </w:rPr>
              <w:t>順序：</w:t>
            </w:r>
            <w:r w:rsidRPr="00A01ED6">
              <w:rPr>
                <w:rFonts w:eastAsiaTheme="minorEastAsia"/>
                <w:sz w:val="20"/>
                <w:szCs w:val="20"/>
              </w:rPr>
              <w:t>均衡學習</w:t>
            </w:r>
            <w:r w:rsidRPr="00A01ED6">
              <w:rPr>
                <w:rFonts w:eastAsiaTheme="minorEastAsia"/>
                <w:sz w:val="20"/>
                <w:szCs w:val="20"/>
              </w:rPr>
              <w:t>-</w:t>
            </w:r>
            <w:r w:rsidRPr="00A01ED6">
              <w:rPr>
                <w:rFonts w:eastAsiaTheme="minorEastAsia"/>
                <w:sz w:val="20"/>
                <w:szCs w:val="20"/>
              </w:rPr>
              <w:t>健康與體育</w:t>
            </w:r>
          </w:p>
          <w:p w:rsidR="00A01ED6" w:rsidRDefault="00A01ED6" w:rsidP="00A01ED6">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八</w:t>
            </w:r>
            <w:r w:rsidRPr="002E577D">
              <w:rPr>
                <w:rFonts w:eastAsiaTheme="minorEastAsia"/>
                <w:sz w:val="20"/>
                <w:szCs w:val="20"/>
              </w:rPr>
              <w:t>順序：</w:t>
            </w:r>
            <w:r w:rsidRPr="00A01ED6">
              <w:rPr>
                <w:rFonts w:eastAsiaTheme="minorEastAsia"/>
                <w:sz w:val="20"/>
                <w:szCs w:val="20"/>
              </w:rPr>
              <w:t>均衡學習</w:t>
            </w:r>
            <w:r w:rsidRPr="00A01ED6">
              <w:rPr>
                <w:rFonts w:eastAsiaTheme="minorEastAsia"/>
                <w:sz w:val="20"/>
                <w:szCs w:val="20"/>
              </w:rPr>
              <w:t>-</w:t>
            </w:r>
            <w:r w:rsidRPr="00A01ED6">
              <w:rPr>
                <w:rFonts w:eastAsiaTheme="minorEastAsia"/>
                <w:sz w:val="20"/>
                <w:szCs w:val="20"/>
              </w:rPr>
              <w:t>綜合活動</w:t>
            </w:r>
          </w:p>
          <w:p w:rsidR="00A01ED6" w:rsidRPr="00A01ED6" w:rsidRDefault="00A01ED6" w:rsidP="00A01ED6">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九</w:t>
            </w:r>
            <w:r w:rsidRPr="002E577D">
              <w:rPr>
                <w:rFonts w:eastAsiaTheme="minorEastAsia"/>
                <w:sz w:val="20"/>
                <w:szCs w:val="20"/>
              </w:rPr>
              <w:t>順序：</w:t>
            </w:r>
            <w:r w:rsidRPr="00A01ED6">
              <w:rPr>
                <w:rFonts w:eastAsiaTheme="minorEastAsia"/>
                <w:sz w:val="20"/>
                <w:szCs w:val="20"/>
              </w:rPr>
              <w:t>均衡學習</w:t>
            </w:r>
            <w:r w:rsidRPr="00A01ED6">
              <w:rPr>
                <w:rFonts w:eastAsiaTheme="minorEastAsia"/>
                <w:sz w:val="20"/>
                <w:szCs w:val="20"/>
              </w:rPr>
              <w:t>-</w:t>
            </w:r>
            <w:r w:rsidRPr="00A01ED6">
              <w:rPr>
                <w:rFonts w:eastAsiaTheme="minorEastAsia"/>
                <w:sz w:val="20"/>
                <w:szCs w:val="20"/>
              </w:rPr>
              <w:t>藝術</w:t>
            </w:r>
          </w:p>
        </w:tc>
        <w:tc>
          <w:tcPr>
            <w:tcW w:w="1060" w:type="dxa"/>
            <w:tcBorders>
              <w:bottom w:val="single" w:sz="12" w:space="0" w:color="auto"/>
            </w:tcBorders>
            <w:shd w:val="clear" w:color="auto" w:fill="auto"/>
            <w:vAlign w:val="center"/>
          </w:tcPr>
          <w:p w:rsidR="00A01ED6" w:rsidRPr="001602DE" w:rsidRDefault="00A01ED6" w:rsidP="002819D4">
            <w:pPr>
              <w:jc w:val="center"/>
              <w:rPr>
                <w:rFonts w:eastAsiaTheme="minorEastAsia"/>
              </w:rPr>
            </w:pPr>
            <w:r>
              <w:rPr>
                <w:rFonts w:eastAsiaTheme="minorEastAsia" w:hint="eastAsia"/>
              </w:rPr>
              <w:t>高雄市</w:t>
            </w:r>
          </w:p>
        </w:tc>
      </w:tr>
      <w:tr w:rsidR="00EA24FB" w:rsidRPr="001602DE" w:rsidTr="004571B1">
        <w:trPr>
          <w:trHeight w:val="340"/>
          <w:jc w:val="center"/>
        </w:trPr>
        <w:tc>
          <w:tcPr>
            <w:tcW w:w="737" w:type="dxa"/>
            <w:vMerge w:val="restart"/>
            <w:tcBorders>
              <w:top w:val="single" w:sz="12" w:space="0" w:color="auto"/>
            </w:tcBorders>
            <w:vAlign w:val="center"/>
          </w:tcPr>
          <w:p w:rsidR="00EA24FB" w:rsidRPr="001602DE" w:rsidRDefault="00EA24FB" w:rsidP="00EA24FB">
            <w:pPr>
              <w:jc w:val="center"/>
              <w:rPr>
                <w:rFonts w:eastAsiaTheme="minorEastAsia"/>
              </w:rPr>
            </w:pPr>
            <w:r w:rsidRPr="001602DE">
              <w:rPr>
                <w:rFonts w:eastAsiaTheme="minorEastAsia"/>
              </w:rPr>
              <w:t>225</w:t>
            </w:r>
          </w:p>
        </w:tc>
        <w:tc>
          <w:tcPr>
            <w:tcW w:w="2624" w:type="dxa"/>
            <w:vMerge w:val="restart"/>
            <w:tcBorders>
              <w:top w:val="single" w:sz="12" w:space="0" w:color="auto"/>
            </w:tcBorders>
            <w:vAlign w:val="center"/>
          </w:tcPr>
          <w:p w:rsidR="00EA24FB" w:rsidRPr="001602DE" w:rsidRDefault="00EA24FB" w:rsidP="00EA24FB">
            <w:pPr>
              <w:jc w:val="both"/>
              <w:rPr>
                <w:rFonts w:eastAsiaTheme="minorEastAsia"/>
              </w:rPr>
            </w:pPr>
            <w:r w:rsidRPr="001602DE">
              <w:rPr>
                <w:rFonts w:eastAsiaTheme="minorEastAsia"/>
              </w:rPr>
              <w:t>中華</w:t>
            </w:r>
            <w:proofErr w:type="gramStart"/>
            <w:r w:rsidRPr="001602DE">
              <w:rPr>
                <w:rFonts w:eastAsiaTheme="minorEastAsia"/>
              </w:rPr>
              <w:t>醫</w:t>
            </w:r>
            <w:proofErr w:type="gramEnd"/>
            <w:r w:rsidRPr="001602DE">
              <w:rPr>
                <w:rFonts w:eastAsiaTheme="minorEastAsia"/>
              </w:rPr>
              <w:t>事科技大學</w:t>
            </w:r>
          </w:p>
        </w:tc>
        <w:tc>
          <w:tcPr>
            <w:tcW w:w="3544" w:type="dxa"/>
            <w:tcBorders>
              <w:top w:val="single" w:sz="12" w:space="0" w:color="auto"/>
            </w:tcBorders>
            <w:vAlign w:val="center"/>
          </w:tcPr>
          <w:p w:rsidR="00EA24FB" w:rsidRPr="001602DE" w:rsidRDefault="00EA24FB" w:rsidP="00EA24FB">
            <w:pPr>
              <w:jc w:val="both"/>
              <w:rPr>
                <w:rFonts w:eastAsiaTheme="minorEastAsia"/>
              </w:rPr>
            </w:pPr>
            <w:r w:rsidRPr="001602DE">
              <w:rPr>
                <w:rFonts w:eastAsiaTheme="minorEastAsia"/>
              </w:rPr>
              <w:t>幼兒保育科</w:t>
            </w:r>
          </w:p>
        </w:tc>
        <w:tc>
          <w:tcPr>
            <w:tcW w:w="850" w:type="dxa"/>
            <w:tcBorders>
              <w:top w:val="single" w:sz="12" w:space="0" w:color="auto"/>
            </w:tcBorders>
            <w:vAlign w:val="center"/>
          </w:tcPr>
          <w:p w:rsidR="00EA24FB" w:rsidRPr="001602DE" w:rsidRDefault="00EA24FB" w:rsidP="00EA24FB">
            <w:pPr>
              <w:jc w:val="right"/>
              <w:rPr>
                <w:rFonts w:eastAsiaTheme="minorEastAsia"/>
              </w:rPr>
            </w:pPr>
            <w:r>
              <w:rPr>
                <w:rFonts w:eastAsiaTheme="minorEastAsia" w:hint="eastAsia"/>
              </w:rPr>
              <w:t>15</w:t>
            </w:r>
          </w:p>
        </w:tc>
        <w:tc>
          <w:tcPr>
            <w:tcW w:w="2835" w:type="dxa"/>
            <w:vMerge w:val="restart"/>
            <w:tcBorders>
              <w:top w:val="single" w:sz="12" w:space="0" w:color="auto"/>
            </w:tcBorders>
          </w:tcPr>
          <w:p w:rsidR="00EA24FB" w:rsidRDefault="00EA24FB" w:rsidP="00EA026B">
            <w:pPr>
              <w:ind w:left="200" w:hangingChars="100" w:hanging="200"/>
              <w:jc w:val="both"/>
              <w:rPr>
                <w:rFonts w:eastAsiaTheme="minorEastAsia"/>
                <w:sz w:val="20"/>
                <w:szCs w:val="20"/>
              </w:rPr>
            </w:pPr>
            <w:r w:rsidRPr="00EA24FB">
              <w:rPr>
                <w:rFonts w:eastAsiaTheme="minorEastAsia" w:hint="eastAsia"/>
                <w:sz w:val="20"/>
                <w:szCs w:val="20"/>
              </w:rPr>
              <w:t>1.</w:t>
            </w:r>
            <w:r w:rsidRPr="00EA24FB">
              <w:rPr>
                <w:rFonts w:eastAsiaTheme="minorEastAsia" w:hint="eastAsia"/>
                <w:sz w:val="20"/>
                <w:szCs w:val="20"/>
              </w:rPr>
              <w:t>日常生活評量</w:t>
            </w:r>
            <w:r>
              <w:rPr>
                <w:rFonts w:eastAsiaTheme="minorEastAsia" w:hint="eastAsia"/>
                <w:sz w:val="20"/>
                <w:szCs w:val="20"/>
              </w:rPr>
              <w:t>(</w:t>
            </w:r>
            <w:proofErr w:type="gramStart"/>
            <w:r w:rsidRPr="00EA24FB">
              <w:rPr>
                <w:rFonts w:eastAsiaTheme="minorEastAsia" w:hint="eastAsia"/>
                <w:sz w:val="20"/>
                <w:szCs w:val="20"/>
              </w:rPr>
              <w:t>無記小</w:t>
            </w:r>
            <w:proofErr w:type="gramEnd"/>
            <w:r w:rsidRPr="00EA24FB">
              <w:rPr>
                <w:rFonts w:eastAsiaTheme="minorEastAsia" w:hint="eastAsia"/>
                <w:sz w:val="20"/>
                <w:szCs w:val="20"/>
              </w:rPr>
              <w:t>過以上處分紀錄，獎懲相抵</w:t>
            </w:r>
            <w:r>
              <w:rPr>
                <w:rFonts w:eastAsiaTheme="minorEastAsia" w:hint="eastAsia"/>
                <w:sz w:val="20"/>
                <w:szCs w:val="20"/>
              </w:rPr>
              <w:t>)</w:t>
            </w:r>
          </w:p>
          <w:p w:rsidR="00EA24FB" w:rsidRPr="004B6988" w:rsidRDefault="00EA24FB" w:rsidP="00EA026B">
            <w:pPr>
              <w:ind w:left="200" w:hangingChars="100" w:hanging="200"/>
              <w:jc w:val="both"/>
              <w:rPr>
                <w:sz w:val="20"/>
                <w:szCs w:val="20"/>
              </w:rPr>
            </w:pPr>
            <w:r w:rsidRPr="00EA24FB">
              <w:rPr>
                <w:rFonts w:eastAsiaTheme="minorEastAsia" w:hint="eastAsia"/>
                <w:sz w:val="20"/>
                <w:szCs w:val="20"/>
              </w:rPr>
              <w:t>2.</w:t>
            </w:r>
            <w:r w:rsidRPr="00EA24FB">
              <w:rPr>
                <w:rFonts w:eastAsiaTheme="minorEastAsia" w:hint="eastAsia"/>
                <w:sz w:val="20"/>
                <w:szCs w:val="20"/>
              </w:rPr>
              <w:t>技藝優良證明</w:t>
            </w:r>
            <w:r>
              <w:rPr>
                <w:rFonts w:eastAsiaTheme="minorEastAsia" w:hint="eastAsia"/>
                <w:sz w:val="20"/>
                <w:szCs w:val="20"/>
              </w:rPr>
              <w:t>(</w:t>
            </w:r>
            <w:r w:rsidRPr="00EA24FB">
              <w:rPr>
                <w:rFonts w:eastAsiaTheme="minorEastAsia" w:hint="eastAsia"/>
                <w:sz w:val="20"/>
                <w:szCs w:val="20"/>
              </w:rPr>
              <w:t>技藝教育課程成績</w:t>
            </w:r>
            <w:r>
              <w:rPr>
                <w:rFonts w:eastAsiaTheme="minorEastAsia" w:hint="eastAsia"/>
                <w:sz w:val="20"/>
                <w:szCs w:val="20"/>
              </w:rPr>
              <w:t>)</w:t>
            </w:r>
          </w:p>
        </w:tc>
        <w:tc>
          <w:tcPr>
            <w:tcW w:w="3061" w:type="dxa"/>
            <w:vMerge w:val="restart"/>
            <w:tcBorders>
              <w:top w:val="single" w:sz="12" w:space="0" w:color="auto"/>
            </w:tcBorders>
          </w:tcPr>
          <w:p w:rsidR="00EA24FB" w:rsidRPr="002E577D" w:rsidRDefault="00EA24FB" w:rsidP="00EA026B">
            <w:pPr>
              <w:ind w:left="1000" w:hangingChars="500" w:hanging="1000"/>
              <w:jc w:val="both"/>
              <w:rPr>
                <w:rFonts w:eastAsiaTheme="minorEastAsia"/>
                <w:sz w:val="20"/>
                <w:szCs w:val="20"/>
              </w:rPr>
            </w:pPr>
            <w:r w:rsidRPr="002E577D">
              <w:rPr>
                <w:rFonts w:eastAsiaTheme="minorEastAsia"/>
                <w:sz w:val="20"/>
                <w:szCs w:val="20"/>
              </w:rPr>
              <w:t>第一順序：</w:t>
            </w:r>
            <w:r w:rsidRPr="00EA24FB">
              <w:rPr>
                <w:sz w:val="20"/>
                <w:szCs w:val="20"/>
              </w:rPr>
              <w:t>多元學習表現積分</w:t>
            </w:r>
          </w:p>
          <w:p w:rsidR="00EA24FB" w:rsidRPr="002E577D" w:rsidRDefault="00EA24FB" w:rsidP="00EA026B">
            <w:pPr>
              <w:ind w:left="1000" w:hangingChars="500" w:hanging="1000"/>
              <w:jc w:val="both"/>
              <w:rPr>
                <w:rFonts w:eastAsiaTheme="minorEastAsia"/>
                <w:sz w:val="20"/>
                <w:szCs w:val="20"/>
              </w:rPr>
            </w:pPr>
            <w:r w:rsidRPr="002E577D">
              <w:rPr>
                <w:rFonts w:eastAsiaTheme="minorEastAsia"/>
                <w:sz w:val="20"/>
                <w:szCs w:val="20"/>
              </w:rPr>
              <w:t>第二順序：</w:t>
            </w:r>
            <w:r w:rsidRPr="00EA24FB">
              <w:rPr>
                <w:sz w:val="20"/>
                <w:szCs w:val="20"/>
              </w:rPr>
              <w:t>均衡學習積分</w:t>
            </w:r>
          </w:p>
          <w:p w:rsidR="00EA24FB" w:rsidRPr="002E577D" w:rsidRDefault="00EA24FB" w:rsidP="00EA026B">
            <w:pPr>
              <w:ind w:left="1000" w:hangingChars="500" w:hanging="1000"/>
              <w:jc w:val="both"/>
              <w:rPr>
                <w:rFonts w:eastAsiaTheme="minorEastAsia"/>
                <w:sz w:val="20"/>
                <w:szCs w:val="20"/>
              </w:rPr>
            </w:pPr>
            <w:r w:rsidRPr="002E577D">
              <w:rPr>
                <w:rFonts w:eastAsiaTheme="minorEastAsia"/>
                <w:sz w:val="20"/>
                <w:szCs w:val="20"/>
              </w:rPr>
              <w:t>第三順序：</w:t>
            </w:r>
            <w:r w:rsidRPr="00EA24FB">
              <w:rPr>
                <w:sz w:val="20"/>
                <w:szCs w:val="20"/>
              </w:rPr>
              <w:t>日常生活評量積分</w:t>
            </w:r>
          </w:p>
          <w:p w:rsidR="00EA24FB" w:rsidRPr="00EA24FB" w:rsidRDefault="00EA24FB" w:rsidP="00EA026B">
            <w:pPr>
              <w:ind w:left="1000" w:hangingChars="500" w:hanging="1000"/>
              <w:jc w:val="both"/>
              <w:rPr>
                <w:sz w:val="20"/>
                <w:szCs w:val="20"/>
              </w:rPr>
            </w:pPr>
            <w:r w:rsidRPr="002E577D">
              <w:rPr>
                <w:rFonts w:eastAsiaTheme="minorEastAsia"/>
                <w:sz w:val="20"/>
                <w:szCs w:val="20"/>
              </w:rPr>
              <w:t>第四順序：</w:t>
            </w:r>
            <w:r w:rsidRPr="00EA24FB">
              <w:rPr>
                <w:sz w:val="20"/>
                <w:szCs w:val="20"/>
              </w:rPr>
              <w:t>技藝優良積分</w:t>
            </w:r>
          </w:p>
        </w:tc>
        <w:tc>
          <w:tcPr>
            <w:tcW w:w="1060" w:type="dxa"/>
            <w:vMerge w:val="restart"/>
            <w:tcBorders>
              <w:top w:val="single" w:sz="12" w:space="0" w:color="auto"/>
            </w:tcBorders>
            <w:shd w:val="clear" w:color="auto" w:fill="auto"/>
            <w:vAlign w:val="center"/>
          </w:tcPr>
          <w:p w:rsidR="00EA24FB" w:rsidRPr="001602DE" w:rsidRDefault="00EA24FB" w:rsidP="00EA24FB">
            <w:pPr>
              <w:jc w:val="center"/>
              <w:rPr>
                <w:rFonts w:eastAsiaTheme="minorEastAsia"/>
              </w:rPr>
            </w:pPr>
            <w:r w:rsidRPr="001602DE">
              <w:rPr>
                <w:rFonts w:eastAsiaTheme="minorEastAsia"/>
              </w:rPr>
              <w:t>台南市</w:t>
            </w:r>
          </w:p>
        </w:tc>
      </w:tr>
      <w:tr w:rsidR="00EA24FB" w:rsidRPr="001602DE" w:rsidTr="004571B1">
        <w:trPr>
          <w:trHeight w:val="340"/>
          <w:jc w:val="center"/>
        </w:trPr>
        <w:tc>
          <w:tcPr>
            <w:tcW w:w="737" w:type="dxa"/>
            <w:vMerge/>
            <w:vAlign w:val="center"/>
          </w:tcPr>
          <w:p w:rsidR="00EA24FB" w:rsidRPr="001602DE" w:rsidRDefault="00EA24FB" w:rsidP="00EA24FB">
            <w:pPr>
              <w:jc w:val="center"/>
              <w:rPr>
                <w:rFonts w:eastAsiaTheme="minorEastAsia"/>
              </w:rPr>
            </w:pPr>
          </w:p>
        </w:tc>
        <w:tc>
          <w:tcPr>
            <w:tcW w:w="2624" w:type="dxa"/>
            <w:vMerge/>
            <w:vAlign w:val="center"/>
          </w:tcPr>
          <w:p w:rsidR="00EA24FB" w:rsidRPr="001602DE" w:rsidRDefault="00EA24FB" w:rsidP="00EA24FB">
            <w:pPr>
              <w:jc w:val="both"/>
              <w:rPr>
                <w:rFonts w:eastAsiaTheme="minorEastAsia"/>
              </w:rPr>
            </w:pPr>
          </w:p>
        </w:tc>
        <w:tc>
          <w:tcPr>
            <w:tcW w:w="3544" w:type="dxa"/>
            <w:vAlign w:val="center"/>
          </w:tcPr>
          <w:p w:rsidR="00EA24FB" w:rsidRPr="001602DE" w:rsidRDefault="00EA24FB" w:rsidP="00EA24FB">
            <w:pPr>
              <w:jc w:val="both"/>
              <w:rPr>
                <w:rFonts w:eastAsiaTheme="minorEastAsia"/>
              </w:rPr>
            </w:pPr>
            <w:r w:rsidRPr="001602DE">
              <w:rPr>
                <w:rFonts w:eastAsiaTheme="minorEastAsia"/>
              </w:rPr>
              <w:t>生物醫學</w:t>
            </w:r>
            <w:r>
              <w:rPr>
                <w:rFonts w:eastAsiaTheme="minorEastAsia" w:hint="eastAsia"/>
              </w:rPr>
              <w:t>及美容</w:t>
            </w:r>
            <w:r w:rsidRPr="001602DE">
              <w:rPr>
                <w:rFonts w:eastAsiaTheme="minorEastAsia"/>
              </w:rPr>
              <w:t>保健科</w:t>
            </w:r>
          </w:p>
        </w:tc>
        <w:tc>
          <w:tcPr>
            <w:tcW w:w="850" w:type="dxa"/>
            <w:vAlign w:val="center"/>
          </w:tcPr>
          <w:p w:rsidR="00EA24FB" w:rsidRPr="001602DE" w:rsidRDefault="00EA24FB" w:rsidP="00EA24FB">
            <w:pPr>
              <w:jc w:val="right"/>
              <w:rPr>
                <w:rFonts w:eastAsiaTheme="minorEastAsia"/>
              </w:rPr>
            </w:pPr>
            <w:r>
              <w:rPr>
                <w:rFonts w:eastAsiaTheme="minorEastAsia" w:hint="eastAsia"/>
              </w:rPr>
              <w:t>10</w:t>
            </w:r>
          </w:p>
        </w:tc>
        <w:tc>
          <w:tcPr>
            <w:tcW w:w="2835" w:type="dxa"/>
            <w:vMerge/>
          </w:tcPr>
          <w:p w:rsidR="00EA24FB" w:rsidRPr="001602DE" w:rsidRDefault="00EA24FB" w:rsidP="00EA026B">
            <w:pPr>
              <w:jc w:val="both"/>
              <w:rPr>
                <w:rFonts w:eastAsiaTheme="minorEastAsia"/>
              </w:rPr>
            </w:pPr>
          </w:p>
        </w:tc>
        <w:tc>
          <w:tcPr>
            <w:tcW w:w="3061" w:type="dxa"/>
            <w:vMerge/>
          </w:tcPr>
          <w:p w:rsidR="00EA24FB" w:rsidRPr="001602DE" w:rsidRDefault="00EA24FB" w:rsidP="00EA026B">
            <w:pPr>
              <w:jc w:val="both"/>
              <w:rPr>
                <w:rFonts w:eastAsiaTheme="minorEastAsia"/>
              </w:rPr>
            </w:pPr>
          </w:p>
        </w:tc>
        <w:tc>
          <w:tcPr>
            <w:tcW w:w="1060" w:type="dxa"/>
            <w:vMerge/>
            <w:shd w:val="clear" w:color="auto" w:fill="auto"/>
            <w:vAlign w:val="center"/>
          </w:tcPr>
          <w:p w:rsidR="00EA24FB" w:rsidRPr="001602DE" w:rsidRDefault="00EA24FB" w:rsidP="00EA24FB">
            <w:pPr>
              <w:jc w:val="center"/>
              <w:rPr>
                <w:rFonts w:eastAsiaTheme="minorEastAsia"/>
              </w:rPr>
            </w:pPr>
          </w:p>
        </w:tc>
      </w:tr>
      <w:tr w:rsidR="00EA24FB" w:rsidRPr="001602DE" w:rsidTr="004571B1">
        <w:trPr>
          <w:trHeight w:val="340"/>
          <w:jc w:val="center"/>
        </w:trPr>
        <w:tc>
          <w:tcPr>
            <w:tcW w:w="737" w:type="dxa"/>
            <w:vMerge/>
            <w:vAlign w:val="center"/>
          </w:tcPr>
          <w:p w:rsidR="00EA24FB" w:rsidRPr="001602DE" w:rsidRDefault="00EA24FB" w:rsidP="00EA24FB">
            <w:pPr>
              <w:jc w:val="center"/>
              <w:rPr>
                <w:rFonts w:eastAsiaTheme="minorEastAsia"/>
              </w:rPr>
            </w:pPr>
          </w:p>
        </w:tc>
        <w:tc>
          <w:tcPr>
            <w:tcW w:w="2624" w:type="dxa"/>
            <w:vMerge/>
            <w:vAlign w:val="center"/>
          </w:tcPr>
          <w:p w:rsidR="00EA24FB" w:rsidRPr="001602DE" w:rsidRDefault="00EA24FB" w:rsidP="00EA24FB">
            <w:pPr>
              <w:jc w:val="both"/>
              <w:rPr>
                <w:rFonts w:eastAsiaTheme="minorEastAsia"/>
              </w:rPr>
            </w:pPr>
          </w:p>
        </w:tc>
        <w:tc>
          <w:tcPr>
            <w:tcW w:w="3544" w:type="dxa"/>
            <w:vAlign w:val="center"/>
          </w:tcPr>
          <w:p w:rsidR="00EA24FB" w:rsidRPr="001602DE" w:rsidRDefault="00EA24FB" w:rsidP="00EA24FB">
            <w:pPr>
              <w:jc w:val="both"/>
              <w:rPr>
                <w:rFonts w:eastAsiaTheme="minorEastAsia"/>
              </w:rPr>
            </w:pPr>
            <w:r w:rsidRPr="001602DE">
              <w:rPr>
                <w:rFonts w:eastAsiaTheme="minorEastAsia"/>
              </w:rPr>
              <w:t>食品營養科</w:t>
            </w:r>
          </w:p>
        </w:tc>
        <w:tc>
          <w:tcPr>
            <w:tcW w:w="850" w:type="dxa"/>
            <w:vAlign w:val="center"/>
          </w:tcPr>
          <w:p w:rsidR="00EA24FB" w:rsidRPr="001602DE" w:rsidRDefault="00EA24FB" w:rsidP="00EA24FB">
            <w:pPr>
              <w:jc w:val="right"/>
              <w:rPr>
                <w:rFonts w:eastAsiaTheme="minorEastAsia"/>
              </w:rPr>
            </w:pPr>
            <w:r>
              <w:rPr>
                <w:rFonts w:eastAsiaTheme="minorEastAsia" w:hint="eastAsia"/>
              </w:rPr>
              <w:t>10</w:t>
            </w:r>
          </w:p>
        </w:tc>
        <w:tc>
          <w:tcPr>
            <w:tcW w:w="2835" w:type="dxa"/>
            <w:vMerge/>
          </w:tcPr>
          <w:p w:rsidR="00EA24FB" w:rsidRPr="001602DE" w:rsidRDefault="00EA24FB" w:rsidP="00EA026B">
            <w:pPr>
              <w:jc w:val="both"/>
              <w:rPr>
                <w:rFonts w:eastAsiaTheme="minorEastAsia"/>
              </w:rPr>
            </w:pPr>
          </w:p>
        </w:tc>
        <w:tc>
          <w:tcPr>
            <w:tcW w:w="3061" w:type="dxa"/>
            <w:vMerge/>
          </w:tcPr>
          <w:p w:rsidR="00EA24FB" w:rsidRPr="001602DE" w:rsidRDefault="00EA24FB" w:rsidP="00EA026B">
            <w:pPr>
              <w:jc w:val="both"/>
              <w:rPr>
                <w:rFonts w:eastAsiaTheme="minorEastAsia"/>
              </w:rPr>
            </w:pPr>
          </w:p>
        </w:tc>
        <w:tc>
          <w:tcPr>
            <w:tcW w:w="1060" w:type="dxa"/>
            <w:vMerge/>
            <w:shd w:val="clear" w:color="auto" w:fill="auto"/>
            <w:vAlign w:val="center"/>
          </w:tcPr>
          <w:p w:rsidR="00EA24FB" w:rsidRPr="001602DE" w:rsidRDefault="00EA24FB" w:rsidP="00EA24FB">
            <w:pPr>
              <w:jc w:val="center"/>
              <w:rPr>
                <w:rFonts w:eastAsiaTheme="minorEastAsia"/>
              </w:rPr>
            </w:pPr>
          </w:p>
        </w:tc>
      </w:tr>
      <w:tr w:rsidR="00EA24FB" w:rsidRPr="001602DE" w:rsidTr="004571B1">
        <w:trPr>
          <w:trHeight w:val="340"/>
          <w:jc w:val="center"/>
        </w:trPr>
        <w:tc>
          <w:tcPr>
            <w:tcW w:w="737" w:type="dxa"/>
            <w:vMerge/>
            <w:vAlign w:val="center"/>
          </w:tcPr>
          <w:p w:rsidR="00EA24FB" w:rsidRPr="001602DE" w:rsidRDefault="00EA24FB" w:rsidP="00EA24FB">
            <w:pPr>
              <w:jc w:val="center"/>
              <w:rPr>
                <w:rFonts w:eastAsiaTheme="minorEastAsia"/>
              </w:rPr>
            </w:pPr>
          </w:p>
        </w:tc>
        <w:tc>
          <w:tcPr>
            <w:tcW w:w="2624" w:type="dxa"/>
            <w:vMerge/>
            <w:vAlign w:val="center"/>
          </w:tcPr>
          <w:p w:rsidR="00EA24FB" w:rsidRPr="001602DE" w:rsidRDefault="00EA24FB" w:rsidP="00EA24FB">
            <w:pPr>
              <w:jc w:val="both"/>
              <w:rPr>
                <w:rFonts w:eastAsiaTheme="minorEastAsia"/>
              </w:rPr>
            </w:pPr>
          </w:p>
        </w:tc>
        <w:tc>
          <w:tcPr>
            <w:tcW w:w="3544" w:type="dxa"/>
            <w:vAlign w:val="center"/>
          </w:tcPr>
          <w:p w:rsidR="00EA24FB" w:rsidRPr="001602DE" w:rsidRDefault="00EA24FB" w:rsidP="00EA24FB">
            <w:pPr>
              <w:jc w:val="both"/>
              <w:rPr>
                <w:rFonts w:eastAsiaTheme="minorEastAsia"/>
              </w:rPr>
            </w:pPr>
            <w:proofErr w:type="gramStart"/>
            <w:r w:rsidRPr="001602DE">
              <w:rPr>
                <w:rFonts w:eastAsiaTheme="minorEastAsia"/>
              </w:rPr>
              <w:t>視光科</w:t>
            </w:r>
            <w:proofErr w:type="gramEnd"/>
          </w:p>
        </w:tc>
        <w:tc>
          <w:tcPr>
            <w:tcW w:w="850" w:type="dxa"/>
            <w:vAlign w:val="center"/>
          </w:tcPr>
          <w:p w:rsidR="00EA24FB" w:rsidRPr="001602DE" w:rsidRDefault="00EA24FB" w:rsidP="00EA24FB">
            <w:pPr>
              <w:jc w:val="right"/>
              <w:rPr>
                <w:rFonts w:eastAsiaTheme="minorEastAsia"/>
              </w:rPr>
            </w:pPr>
            <w:r>
              <w:rPr>
                <w:rFonts w:eastAsiaTheme="minorEastAsia" w:hint="eastAsia"/>
              </w:rPr>
              <w:t>25</w:t>
            </w:r>
          </w:p>
        </w:tc>
        <w:tc>
          <w:tcPr>
            <w:tcW w:w="2835" w:type="dxa"/>
            <w:vMerge/>
          </w:tcPr>
          <w:p w:rsidR="00EA24FB" w:rsidRPr="001602DE" w:rsidRDefault="00EA24FB" w:rsidP="00EA026B">
            <w:pPr>
              <w:jc w:val="both"/>
              <w:rPr>
                <w:rFonts w:eastAsiaTheme="minorEastAsia"/>
              </w:rPr>
            </w:pPr>
          </w:p>
        </w:tc>
        <w:tc>
          <w:tcPr>
            <w:tcW w:w="3061" w:type="dxa"/>
            <w:vMerge/>
          </w:tcPr>
          <w:p w:rsidR="00EA24FB" w:rsidRPr="001602DE" w:rsidRDefault="00EA24FB" w:rsidP="00EA026B">
            <w:pPr>
              <w:jc w:val="both"/>
              <w:rPr>
                <w:rFonts w:eastAsiaTheme="minorEastAsia"/>
              </w:rPr>
            </w:pPr>
          </w:p>
        </w:tc>
        <w:tc>
          <w:tcPr>
            <w:tcW w:w="1060" w:type="dxa"/>
            <w:vMerge/>
            <w:shd w:val="clear" w:color="auto" w:fill="auto"/>
            <w:vAlign w:val="center"/>
          </w:tcPr>
          <w:p w:rsidR="00EA24FB" w:rsidRPr="001602DE" w:rsidRDefault="00EA24FB" w:rsidP="00EA24FB">
            <w:pPr>
              <w:jc w:val="center"/>
              <w:rPr>
                <w:rFonts w:eastAsiaTheme="minorEastAsia"/>
              </w:rPr>
            </w:pPr>
          </w:p>
        </w:tc>
      </w:tr>
      <w:tr w:rsidR="00EA24FB" w:rsidRPr="001602DE" w:rsidTr="004571B1">
        <w:trPr>
          <w:trHeight w:val="340"/>
          <w:jc w:val="center"/>
        </w:trPr>
        <w:tc>
          <w:tcPr>
            <w:tcW w:w="737" w:type="dxa"/>
            <w:vMerge/>
            <w:vAlign w:val="center"/>
          </w:tcPr>
          <w:p w:rsidR="00EA24FB" w:rsidRPr="001602DE" w:rsidRDefault="00EA24FB" w:rsidP="00EA24FB">
            <w:pPr>
              <w:jc w:val="center"/>
              <w:rPr>
                <w:rFonts w:eastAsiaTheme="minorEastAsia"/>
              </w:rPr>
            </w:pPr>
          </w:p>
        </w:tc>
        <w:tc>
          <w:tcPr>
            <w:tcW w:w="2624" w:type="dxa"/>
            <w:vMerge/>
            <w:vAlign w:val="center"/>
          </w:tcPr>
          <w:p w:rsidR="00EA24FB" w:rsidRPr="001602DE" w:rsidRDefault="00EA24FB" w:rsidP="00EA24FB">
            <w:pPr>
              <w:jc w:val="both"/>
              <w:rPr>
                <w:rFonts w:eastAsiaTheme="minorEastAsia"/>
              </w:rPr>
            </w:pPr>
          </w:p>
        </w:tc>
        <w:tc>
          <w:tcPr>
            <w:tcW w:w="3544" w:type="dxa"/>
            <w:vAlign w:val="center"/>
          </w:tcPr>
          <w:p w:rsidR="00EA24FB" w:rsidRPr="001602DE" w:rsidRDefault="00EA24FB" w:rsidP="00EA24FB">
            <w:pPr>
              <w:jc w:val="both"/>
              <w:rPr>
                <w:rFonts w:eastAsiaTheme="minorEastAsia"/>
              </w:rPr>
            </w:pPr>
            <w:r w:rsidRPr="001602DE">
              <w:rPr>
                <w:rFonts w:eastAsiaTheme="minorEastAsia"/>
              </w:rPr>
              <w:t>製藥工程科</w:t>
            </w:r>
          </w:p>
        </w:tc>
        <w:tc>
          <w:tcPr>
            <w:tcW w:w="850" w:type="dxa"/>
            <w:vAlign w:val="center"/>
          </w:tcPr>
          <w:p w:rsidR="00EA24FB" w:rsidRPr="001602DE" w:rsidRDefault="00EA24FB" w:rsidP="00EA24FB">
            <w:pPr>
              <w:jc w:val="right"/>
              <w:rPr>
                <w:rFonts w:eastAsiaTheme="minorEastAsia"/>
              </w:rPr>
            </w:pPr>
            <w:r>
              <w:rPr>
                <w:rFonts w:eastAsiaTheme="minorEastAsia" w:hint="eastAsia"/>
              </w:rPr>
              <w:t>15</w:t>
            </w:r>
          </w:p>
        </w:tc>
        <w:tc>
          <w:tcPr>
            <w:tcW w:w="2835" w:type="dxa"/>
            <w:vMerge/>
          </w:tcPr>
          <w:p w:rsidR="00EA24FB" w:rsidRPr="001602DE" w:rsidRDefault="00EA24FB" w:rsidP="00EA026B">
            <w:pPr>
              <w:jc w:val="both"/>
              <w:rPr>
                <w:rFonts w:eastAsiaTheme="minorEastAsia"/>
              </w:rPr>
            </w:pPr>
          </w:p>
        </w:tc>
        <w:tc>
          <w:tcPr>
            <w:tcW w:w="3061" w:type="dxa"/>
            <w:vMerge/>
          </w:tcPr>
          <w:p w:rsidR="00EA24FB" w:rsidRPr="001602DE" w:rsidRDefault="00EA24FB" w:rsidP="00EA026B">
            <w:pPr>
              <w:jc w:val="both"/>
              <w:rPr>
                <w:rFonts w:eastAsiaTheme="minorEastAsia"/>
              </w:rPr>
            </w:pPr>
          </w:p>
        </w:tc>
        <w:tc>
          <w:tcPr>
            <w:tcW w:w="1060" w:type="dxa"/>
            <w:vMerge/>
            <w:shd w:val="clear" w:color="auto" w:fill="auto"/>
            <w:vAlign w:val="center"/>
          </w:tcPr>
          <w:p w:rsidR="00EA24FB" w:rsidRPr="001602DE" w:rsidRDefault="00EA24FB" w:rsidP="00EA24FB">
            <w:pPr>
              <w:jc w:val="center"/>
              <w:rPr>
                <w:rFonts w:eastAsiaTheme="minorEastAsia"/>
              </w:rPr>
            </w:pPr>
          </w:p>
        </w:tc>
      </w:tr>
      <w:tr w:rsidR="00EA24FB" w:rsidRPr="001602DE" w:rsidTr="004571B1">
        <w:trPr>
          <w:trHeight w:val="340"/>
          <w:jc w:val="center"/>
        </w:trPr>
        <w:tc>
          <w:tcPr>
            <w:tcW w:w="737" w:type="dxa"/>
            <w:vMerge/>
            <w:vAlign w:val="center"/>
          </w:tcPr>
          <w:p w:rsidR="00EA24FB" w:rsidRPr="001602DE" w:rsidRDefault="00EA24FB" w:rsidP="00EA24FB">
            <w:pPr>
              <w:jc w:val="center"/>
              <w:rPr>
                <w:rFonts w:eastAsiaTheme="minorEastAsia"/>
              </w:rPr>
            </w:pPr>
          </w:p>
        </w:tc>
        <w:tc>
          <w:tcPr>
            <w:tcW w:w="2624" w:type="dxa"/>
            <w:vMerge/>
            <w:vAlign w:val="center"/>
          </w:tcPr>
          <w:p w:rsidR="00EA24FB" w:rsidRPr="001602DE" w:rsidRDefault="00EA24FB" w:rsidP="00EA24FB">
            <w:pPr>
              <w:jc w:val="both"/>
              <w:rPr>
                <w:rFonts w:eastAsiaTheme="minorEastAsia"/>
              </w:rPr>
            </w:pPr>
          </w:p>
        </w:tc>
        <w:tc>
          <w:tcPr>
            <w:tcW w:w="3544" w:type="dxa"/>
            <w:vAlign w:val="center"/>
          </w:tcPr>
          <w:p w:rsidR="00EA24FB" w:rsidRPr="001602DE" w:rsidRDefault="00EA24FB" w:rsidP="00EA24FB">
            <w:pPr>
              <w:jc w:val="both"/>
              <w:rPr>
                <w:rFonts w:eastAsiaTheme="minorEastAsia"/>
              </w:rPr>
            </w:pPr>
            <w:r w:rsidRPr="001602DE">
              <w:rPr>
                <w:rFonts w:eastAsiaTheme="minorEastAsia"/>
              </w:rPr>
              <w:t>職業安全衛生科</w:t>
            </w:r>
          </w:p>
        </w:tc>
        <w:tc>
          <w:tcPr>
            <w:tcW w:w="850" w:type="dxa"/>
            <w:vAlign w:val="center"/>
          </w:tcPr>
          <w:p w:rsidR="00EA24FB" w:rsidRPr="001602DE" w:rsidRDefault="00EA24FB" w:rsidP="00EA24FB">
            <w:pPr>
              <w:jc w:val="right"/>
              <w:rPr>
                <w:rFonts w:eastAsiaTheme="minorEastAsia"/>
              </w:rPr>
            </w:pPr>
            <w:r>
              <w:rPr>
                <w:rFonts w:eastAsiaTheme="minorEastAsia" w:hint="eastAsia"/>
              </w:rPr>
              <w:t>10</w:t>
            </w:r>
          </w:p>
        </w:tc>
        <w:tc>
          <w:tcPr>
            <w:tcW w:w="2835" w:type="dxa"/>
            <w:vMerge/>
          </w:tcPr>
          <w:p w:rsidR="00EA24FB" w:rsidRPr="001602DE" w:rsidRDefault="00EA24FB" w:rsidP="00EA026B">
            <w:pPr>
              <w:jc w:val="both"/>
              <w:rPr>
                <w:rFonts w:eastAsiaTheme="minorEastAsia"/>
              </w:rPr>
            </w:pPr>
          </w:p>
        </w:tc>
        <w:tc>
          <w:tcPr>
            <w:tcW w:w="3061" w:type="dxa"/>
            <w:vMerge/>
          </w:tcPr>
          <w:p w:rsidR="00EA24FB" w:rsidRPr="001602DE" w:rsidRDefault="00EA24FB" w:rsidP="00EA026B">
            <w:pPr>
              <w:jc w:val="both"/>
              <w:rPr>
                <w:rFonts w:eastAsiaTheme="minorEastAsia"/>
              </w:rPr>
            </w:pPr>
          </w:p>
        </w:tc>
        <w:tc>
          <w:tcPr>
            <w:tcW w:w="1060" w:type="dxa"/>
            <w:vMerge/>
            <w:shd w:val="clear" w:color="auto" w:fill="auto"/>
            <w:vAlign w:val="center"/>
          </w:tcPr>
          <w:p w:rsidR="00EA24FB" w:rsidRPr="001602DE" w:rsidRDefault="00EA24FB" w:rsidP="00EA24FB">
            <w:pPr>
              <w:jc w:val="center"/>
              <w:rPr>
                <w:rFonts w:eastAsiaTheme="minorEastAsia"/>
              </w:rPr>
            </w:pPr>
          </w:p>
        </w:tc>
      </w:tr>
      <w:tr w:rsidR="00EA24FB" w:rsidRPr="001602DE" w:rsidTr="004571B1">
        <w:trPr>
          <w:trHeight w:val="340"/>
          <w:jc w:val="center"/>
        </w:trPr>
        <w:tc>
          <w:tcPr>
            <w:tcW w:w="737" w:type="dxa"/>
            <w:vMerge/>
            <w:vAlign w:val="center"/>
          </w:tcPr>
          <w:p w:rsidR="00EA24FB" w:rsidRPr="001602DE" w:rsidRDefault="00EA24FB" w:rsidP="00EA24FB">
            <w:pPr>
              <w:jc w:val="center"/>
              <w:rPr>
                <w:rFonts w:eastAsiaTheme="minorEastAsia"/>
              </w:rPr>
            </w:pPr>
          </w:p>
        </w:tc>
        <w:tc>
          <w:tcPr>
            <w:tcW w:w="2624" w:type="dxa"/>
            <w:vMerge/>
            <w:vAlign w:val="center"/>
          </w:tcPr>
          <w:p w:rsidR="00EA24FB" w:rsidRPr="001602DE" w:rsidRDefault="00EA24FB" w:rsidP="00EA24FB">
            <w:pPr>
              <w:jc w:val="both"/>
              <w:rPr>
                <w:rFonts w:eastAsiaTheme="minorEastAsia"/>
              </w:rPr>
            </w:pPr>
          </w:p>
        </w:tc>
        <w:tc>
          <w:tcPr>
            <w:tcW w:w="3544" w:type="dxa"/>
            <w:vAlign w:val="center"/>
          </w:tcPr>
          <w:p w:rsidR="00EA24FB" w:rsidRPr="001602DE" w:rsidRDefault="00EA24FB" w:rsidP="00EA24FB">
            <w:pPr>
              <w:jc w:val="both"/>
              <w:rPr>
                <w:rFonts w:eastAsiaTheme="minorEastAsia"/>
              </w:rPr>
            </w:pPr>
            <w:r w:rsidRPr="001602DE">
              <w:rPr>
                <w:rFonts w:eastAsiaTheme="minorEastAsia"/>
              </w:rPr>
              <w:t>醫務暨健康事業管理科</w:t>
            </w:r>
          </w:p>
        </w:tc>
        <w:tc>
          <w:tcPr>
            <w:tcW w:w="850" w:type="dxa"/>
            <w:vAlign w:val="center"/>
          </w:tcPr>
          <w:p w:rsidR="00EA24FB" w:rsidRPr="001602DE" w:rsidRDefault="00EA24FB" w:rsidP="00EA24FB">
            <w:pPr>
              <w:jc w:val="right"/>
              <w:rPr>
                <w:rFonts w:eastAsiaTheme="minorEastAsia"/>
              </w:rPr>
            </w:pPr>
            <w:r>
              <w:rPr>
                <w:rFonts w:eastAsiaTheme="minorEastAsia" w:hint="eastAsia"/>
              </w:rPr>
              <w:t>10</w:t>
            </w:r>
          </w:p>
        </w:tc>
        <w:tc>
          <w:tcPr>
            <w:tcW w:w="2835" w:type="dxa"/>
            <w:vMerge/>
          </w:tcPr>
          <w:p w:rsidR="00EA24FB" w:rsidRDefault="00EA24FB" w:rsidP="00EA026B">
            <w:pPr>
              <w:jc w:val="both"/>
            </w:pPr>
          </w:p>
        </w:tc>
        <w:tc>
          <w:tcPr>
            <w:tcW w:w="3061" w:type="dxa"/>
            <w:vMerge/>
          </w:tcPr>
          <w:p w:rsidR="00EA24FB" w:rsidRDefault="00EA24FB" w:rsidP="00EA026B">
            <w:pPr>
              <w:jc w:val="both"/>
            </w:pPr>
          </w:p>
        </w:tc>
        <w:tc>
          <w:tcPr>
            <w:tcW w:w="1060" w:type="dxa"/>
            <w:vMerge/>
            <w:shd w:val="clear" w:color="auto" w:fill="auto"/>
            <w:vAlign w:val="center"/>
          </w:tcPr>
          <w:p w:rsidR="00EA24FB" w:rsidRPr="001602DE" w:rsidRDefault="00EA24FB" w:rsidP="00EA24FB">
            <w:pPr>
              <w:jc w:val="center"/>
              <w:rPr>
                <w:rFonts w:eastAsiaTheme="minorEastAsia"/>
              </w:rPr>
            </w:pPr>
          </w:p>
        </w:tc>
      </w:tr>
      <w:tr w:rsidR="00EA24FB" w:rsidRPr="001602DE" w:rsidTr="004571B1">
        <w:trPr>
          <w:trHeight w:val="340"/>
          <w:jc w:val="center"/>
        </w:trPr>
        <w:tc>
          <w:tcPr>
            <w:tcW w:w="737" w:type="dxa"/>
            <w:vMerge/>
            <w:vAlign w:val="center"/>
          </w:tcPr>
          <w:p w:rsidR="00EA24FB" w:rsidRPr="001602DE" w:rsidRDefault="00EA24FB" w:rsidP="00EA24FB">
            <w:pPr>
              <w:jc w:val="center"/>
              <w:rPr>
                <w:rFonts w:eastAsiaTheme="minorEastAsia"/>
              </w:rPr>
            </w:pPr>
          </w:p>
        </w:tc>
        <w:tc>
          <w:tcPr>
            <w:tcW w:w="2624" w:type="dxa"/>
            <w:vMerge/>
            <w:vAlign w:val="center"/>
          </w:tcPr>
          <w:p w:rsidR="00EA24FB" w:rsidRPr="001602DE" w:rsidRDefault="00EA24FB" w:rsidP="00EA24FB">
            <w:pPr>
              <w:jc w:val="both"/>
              <w:rPr>
                <w:rFonts w:eastAsiaTheme="minorEastAsia"/>
              </w:rPr>
            </w:pPr>
          </w:p>
        </w:tc>
        <w:tc>
          <w:tcPr>
            <w:tcW w:w="3544" w:type="dxa"/>
            <w:vAlign w:val="center"/>
          </w:tcPr>
          <w:p w:rsidR="00EA24FB" w:rsidRPr="001602DE" w:rsidRDefault="00EA24FB" w:rsidP="00EA24FB">
            <w:pPr>
              <w:jc w:val="both"/>
              <w:rPr>
                <w:rFonts w:eastAsiaTheme="minorEastAsia"/>
              </w:rPr>
            </w:pPr>
            <w:r w:rsidRPr="001602DE">
              <w:rPr>
                <w:rFonts w:eastAsiaTheme="minorEastAsia"/>
              </w:rPr>
              <w:t>醫學檢驗生物技術科</w:t>
            </w:r>
          </w:p>
        </w:tc>
        <w:tc>
          <w:tcPr>
            <w:tcW w:w="850" w:type="dxa"/>
            <w:vAlign w:val="center"/>
          </w:tcPr>
          <w:p w:rsidR="00EA24FB" w:rsidRPr="001602DE" w:rsidRDefault="00EA24FB" w:rsidP="00EA24FB">
            <w:pPr>
              <w:jc w:val="right"/>
              <w:rPr>
                <w:rFonts w:eastAsiaTheme="minorEastAsia"/>
              </w:rPr>
            </w:pPr>
            <w:r>
              <w:rPr>
                <w:rFonts w:eastAsiaTheme="minorEastAsia" w:hint="eastAsia"/>
              </w:rPr>
              <w:t>12</w:t>
            </w:r>
          </w:p>
        </w:tc>
        <w:tc>
          <w:tcPr>
            <w:tcW w:w="2835" w:type="dxa"/>
            <w:vMerge/>
          </w:tcPr>
          <w:p w:rsidR="00EA24FB" w:rsidRDefault="00EA24FB" w:rsidP="00EA026B">
            <w:pPr>
              <w:jc w:val="both"/>
            </w:pPr>
          </w:p>
        </w:tc>
        <w:tc>
          <w:tcPr>
            <w:tcW w:w="3061" w:type="dxa"/>
            <w:vMerge/>
          </w:tcPr>
          <w:p w:rsidR="00EA24FB" w:rsidRDefault="00EA24FB" w:rsidP="00EA026B">
            <w:pPr>
              <w:jc w:val="both"/>
            </w:pPr>
          </w:p>
        </w:tc>
        <w:tc>
          <w:tcPr>
            <w:tcW w:w="1060" w:type="dxa"/>
            <w:vMerge/>
            <w:shd w:val="clear" w:color="auto" w:fill="auto"/>
            <w:vAlign w:val="center"/>
          </w:tcPr>
          <w:p w:rsidR="00EA24FB" w:rsidRPr="001602DE" w:rsidRDefault="00EA24FB" w:rsidP="00EA24FB">
            <w:pPr>
              <w:jc w:val="center"/>
              <w:rPr>
                <w:rFonts w:eastAsiaTheme="minorEastAsia"/>
              </w:rPr>
            </w:pPr>
          </w:p>
        </w:tc>
      </w:tr>
      <w:tr w:rsidR="00EA24FB" w:rsidRPr="001602DE" w:rsidTr="004571B1">
        <w:trPr>
          <w:trHeight w:val="340"/>
          <w:jc w:val="center"/>
        </w:trPr>
        <w:tc>
          <w:tcPr>
            <w:tcW w:w="737" w:type="dxa"/>
            <w:vMerge/>
            <w:tcBorders>
              <w:bottom w:val="single" w:sz="12" w:space="0" w:color="auto"/>
            </w:tcBorders>
            <w:vAlign w:val="center"/>
          </w:tcPr>
          <w:p w:rsidR="00EA24FB" w:rsidRPr="001602DE" w:rsidRDefault="00EA24FB" w:rsidP="00EA24FB">
            <w:pPr>
              <w:jc w:val="center"/>
              <w:rPr>
                <w:rFonts w:eastAsiaTheme="minorEastAsia"/>
              </w:rPr>
            </w:pPr>
          </w:p>
        </w:tc>
        <w:tc>
          <w:tcPr>
            <w:tcW w:w="2624" w:type="dxa"/>
            <w:vMerge/>
            <w:tcBorders>
              <w:bottom w:val="single" w:sz="12" w:space="0" w:color="auto"/>
            </w:tcBorders>
            <w:vAlign w:val="center"/>
          </w:tcPr>
          <w:p w:rsidR="00EA24FB" w:rsidRPr="001602DE" w:rsidRDefault="00EA24FB" w:rsidP="00EA24FB">
            <w:pPr>
              <w:jc w:val="both"/>
              <w:rPr>
                <w:rFonts w:eastAsiaTheme="minorEastAsia"/>
              </w:rPr>
            </w:pPr>
          </w:p>
        </w:tc>
        <w:tc>
          <w:tcPr>
            <w:tcW w:w="3544" w:type="dxa"/>
            <w:tcBorders>
              <w:bottom w:val="single" w:sz="12" w:space="0" w:color="auto"/>
            </w:tcBorders>
            <w:vAlign w:val="center"/>
          </w:tcPr>
          <w:p w:rsidR="00EA24FB" w:rsidRPr="001602DE" w:rsidRDefault="00EA24FB" w:rsidP="00EA24FB">
            <w:pPr>
              <w:jc w:val="both"/>
              <w:rPr>
                <w:rFonts w:eastAsiaTheme="minorEastAsia"/>
              </w:rPr>
            </w:pPr>
            <w:r w:rsidRPr="001602DE">
              <w:rPr>
                <w:rFonts w:eastAsiaTheme="minorEastAsia"/>
              </w:rPr>
              <w:t>寵物照護與美容科</w:t>
            </w:r>
          </w:p>
        </w:tc>
        <w:tc>
          <w:tcPr>
            <w:tcW w:w="850" w:type="dxa"/>
            <w:tcBorders>
              <w:bottom w:val="single" w:sz="12" w:space="0" w:color="auto"/>
            </w:tcBorders>
            <w:vAlign w:val="center"/>
          </w:tcPr>
          <w:p w:rsidR="00EA24FB" w:rsidRPr="001602DE" w:rsidRDefault="00EA24FB" w:rsidP="00EA24FB">
            <w:pPr>
              <w:jc w:val="right"/>
              <w:rPr>
                <w:rFonts w:eastAsiaTheme="minorEastAsia"/>
              </w:rPr>
            </w:pPr>
            <w:r>
              <w:rPr>
                <w:rFonts w:eastAsiaTheme="minorEastAsia" w:hint="eastAsia"/>
              </w:rPr>
              <w:t>10</w:t>
            </w:r>
          </w:p>
        </w:tc>
        <w:tc>
          <w:tcPr>
            <w:tcW w:w="2835" w:type="dxa"/>
            <w:vMerge/>
            <w:tcBorders>
              <w:bottom w:val="single" w:sz="12" w:space="0" w:color="auto"/>
            </w:tcBorders>
          </w:tcPr>
          <w:p w:rsidR="00EA24FB" w:rsidRDefault="00EA24FB" w:rsidP="00EA026B">
            <w:pPr>
              <w:jc w:val="both"/>
            </w:pPr>
          </w:p>
        </w:tc>
        <w:tc>
          <w:tcPr>
            <w:tcW w:w="3061" w:type="dxa"/>
            <w:vMerge/>
            <w:tcBorders>
              <w:bottom w:val="single" w:sz="12" w:space="0" w:color="auto"/>
            </w:tcBorders>
          </w:tcPr>
          <w:p w:rsidR="00EA24FB" w:rsidRDefault="00EA24FB" w:rsidP="00EA026B">
            <w:pPr>
              <w:jc w:val="both"/>
            </w:pPr>
          </w:p>
        </w:tc>
        <w:tc>
          <w:tcPr>
            <w:tcW w:w="1060" w:type="dxa"/>
            <w:vMerge/>
            <w:tcBorders>
              <w:bottom w:val="single" w:sz="12" w:space="0" w:color="auto"/>
            </w:tcBorders>
            <w:shd w:val="clear" w:color="auto" w:fill="auto"/>
            <w:vAlign w:val="center"/>
          </w:tcPr>
          <w:p w:rsidR="00EA24FB" w:rsidRPr="001602DE" w:rsidRDefault="00EA24FB" w:rsidP="00EA24FB">
            <w:pPr>
              <w:jc w:val="center"/>
              <w:rPr>
                <w:rFonts w:eastAsiaTheme="minorEastAsia"/>
              </w:rPr>
            </w:pPr>
          </w:p>
        </w:tc>
      </w:tr>
      <w:tr w:rsidR="00C2661C" w:rsidRPr="001602DE" w:rsidTr="004571B1">
        <w:trPr>
          <w:trHeight w:val="510"/>
          <w:jc w:val="center"/>
        </w:trPr>
        <w:tc>
          <w:tcPr>
            <w:tcW w:w="737" w:type="dxa"/>
            <w:vMerge w:val="restart"/>
            <w:tcBorders>
              <w:top w:val="single" w:sz="12" w:space="0" w:color="auto"/>
            </w:tcBorders>
            <w:vAlign w:val="center"/>
          </w:tcPr>
          <w:p w:rsidR="00C2661C" w:rsidRPr="001602DE" w:rsidRDefault="00C2661C" w:rsidP="00C2661C">
            <w:pPr>
              <w:jc w:val="center"/>
              <w:rPr>
                <w:rFonts w:eastAsiaTheme="minorEastAsia"/>
              </w:rPr>
            </w:pPr>
            <w:r w:rsidRPr="001602DE">
              <w:rPr>
                <w:rFonts w:eastAsiaTheme="minorEastAsia"/>
              </w:rPr>
              <w:t>228</w:t>
            </w:r>
          </w:p>
        </w:tc>
        <w:tc>
          <w:tcPr>
            <w:tcW w:w="2624" w:type="dxa"/>
            <w:vMerge w:val="restart"/>
            <w:tcBorders>
              <w:top w:val="single" w:sz="12" w:space="0" w:color="auto"/>
            </w:tcBorders>
            <w:vAlign w:val="center"/>
          </w:tcPr>
          <w:p w:rsidR="00C2661C" w:rsidRPr="001602DE" w:rsidRDefault="00C2661C" w:rsidP="00C2661C">
            <w:pPr>
              <w:jc w:val="both"/>
              <w:rPr>
                <w:rFonts w:eastAsiaTheme="minorEastAsia"/>
              </w:rPr>
            </w:pPr>
            <w:r w:rsidRPr="001602DE">
              <w:rPr>
                <w:rFonts w:eastAsiaTheme="minorEastAsia"/>
              </w:rPr>
              <w:t>南開科技大學</w:t>
            </w:r>
          </w:p>
        </w:tc>
        <w:tc>
          <w:tcPr>
            <w:tcW w:w="3544" w:type="dxa"/>
            <w:tcBorders>
              <w:top w:val="single" w:sz="12" w:space="0" w:color="auto"/>
            </w:tcBorders>
            <w:vAlign w:val="center"/>
          </w:tcPr>
          <w:p w:rsidR="00C2661C" w:rsidRPr="001602DE" w:rsidRDefault="00C2661C" w:rsidP="00C2661C">
            <w:pPr>
              <w:jc w:val="both"/>
              <w:rPr>
                <w:rFonts w:eastAsiaTheme="minorEastAsia"/>
              </w:rPr>
            </w:pPr>
            <w:r w:rsidRPr="001602DE">
              <w:rPr>
                <w:rFonts w:eastAsiaTheme="minorEastAsia"/>
              </w:rPr>
              <w:t>電機與資訊技術科</w:t>
            </w:r>
          </w:p>
        </w:tc>
        <w:tc>
          <w:tcPr>
            <w:tcW w:w="850" w:type="dxa"/>
            <w:tcBorders>
              <w:top w:val="single" w:sz="12" w:space="0" w:color="auto"/>
            </w:tcBorders>
            <w:vAlign w:val="center"/>
          </w:tcPr>
          <w:p w:rsidR="00C2661C" w:rsidRPr="001602DE" w:rsidRDefault="00C2661C" w:rsidP="00C2661C">
            <w:pPr>
              <w:jc w:val="right"/>
              <w:rPr>
                <w:rFonts w:eastAsiaTheme="minorEastAsia"/>
              </w:rPr>
            </w:pPr>
            <w:r>
              <w:rPr>
                <w:rFonts w:eastAsiaTheme="minorEastAsia" w:hint="eastAsia"/>
              </w:rPr>
              <w:t>12</w:t>
            </w:r>
          </w:p>
        </w:tc>
        <w:tc>
          <w:tcPr>
            <w:tcW w:w="2835" w:type="dxa"/>
            <w:vMerge w:val="restart"/>
            <w:tcBorders>
              <w:top w:val="single" w:sz="12" w:space="0" w:color="auto"/>
            </w:tcBorders>
          </w:tcPr>
          <w:p w:rsidR="00C2661C" w:rsidRPr="001602DE" w:rsidRDefault="00C2661C" w:rsidP="00EA026B">
            <w:pPr>
              <w:jc w:val="both"/>
              <w:rPr>
                <w:rFonts w:eastAsiaTheme="minorEastAsia"/>
              </w:rPr>
            </w:pPr>
            <w:r w:rsidRPr="00EA24FB">
              <w:rPr>
                <w:rFonts w:eastAsiaTheme="minorEastAsia" w:hint="eastAsia"/>
                <w:sz w:val="20"/>
                <w:szCs w:val="20"/>
              </w:rPr>
              <w:t>就讀動機、自傳、讀書計畫、檢定、競賽表現、成果作品及研習證書或其他有利審查資料</w:t>
            </w:r>
          </w:p>
        </w:tc>
        <w:tc>
          <w:tcPr>
            <w:tcW w:w="3061" w:type="dxa"/>
            <w:vMerge w:val="restart"/>
            <w:tcBorders>
              <w:top w:val="single" w:sz="12" w:space="0" w:color="auto"/>
            </w:tcBorders>
          </w:tcPr>
          <w:p w:rsidR="00C2661C" w:rsidRPr="002E577D" w:rsidRDefault="00C2661C" w:rsidP="00EA026B">
            <w:pPr>
              <w:ind w:left="1000" w:hangingChars="500" w:hanging="1000"/>
              <w:jc w:val="both"/>
              <w:rPr>
                <w:rFonts w:eastAsiaTheme="minorEastAsia"/>
                <w:sz w:val="20"/>
                <w:szCs w:val="20"/>
              </w:rPr>
            </w:pPr>
            <w:r w:rsidRPr="002E577D">
              <w:rPr>
                <w:rFonts w:eastAsiaTheme="minorEastAsia"/>
                <w:sz w:val="20"/>
                <w:szCs w:val="20"/>
              </w:rPr>
              <w:t>第一順序：</w:t>
            </w:r>
            <w:r w:rsidRPr="004B6988">
              <w:rPr>
                <w:sz w:val="20"/>
                <w:szCs w:val="20"/>
              </w:rPr>
              <w:t>多元學習表現</w:t>
            </w:r>
          </w:p>
          <w:p w:rsidR="00C2661C" w:rsidRPr="002E577D" w:rsidRDefault="00C2661C" w:rsidP="00EA026B">
            <w:pPr>
              <w:ind w:left="1000" w:hangingChars="500" w:hanging="1000"/>
              <w:jc w:val="both"/>
              <w:rPr>
                <w:rFonts w:eastAsiaTheme="minorEastAsia"/>
                <w:sz w:val="20"/>
                <w:szCs w:val="20"/>
              </w:rPr>
            </w:pPr>
            <w:r w:rsidRPr="002E577D">
              <w:rPr>
                <w:rFonts w:eastAsiaTheme="minorEastAsia"/>
                <w:sz w:val="20"/>
                <w:szCs w:val="20"/>
              </w:rPr>
              <w:t>第二順序：</w:t>
            </w:r>
            <w:r w:rsidRPr="004B6988">
              <w:rPr>
                <w:sz w:val="20"/>
                <w:szCs w:val="20"/>
              </w:rPr>
              <w:t>均衡學習</w:t>
            </w:r>
          </w:p>
          <w:p w:rsidR="00C2661C" w:rsidRPr="004B6988" w:rsidRDefault="00C2661C" w:rsidP="00EA026B">
            <w:pPr>
              <w:ind w:left="1000" w:hangingChars="500" w:hanging="1000"/>
              <w:jc w:val="both"/>
              <w:rPr>
                <w:sz w:val="20"/>
                <w:szCs w:val="20"/>
              </w:rPr>
            </w:pPr>
            <w:r w:rsidRPr="002E577D">
              <w:rPr>
                <w:rFonts w:eastAsiaTheme="minorEastAsia"/>
                <w:sz w:val="20"/>
                <w:szCs w:val="20"/>
              </w:rPr>
              <w:t>第三順序：</w:t>
            </w:r>
            <w:r w:rsidRPr="004B6988">
              <w:rPr>
                <w:sz w:val="20"/>
                <w:szCs w:val="20"/>
              </w:rPr>
              <w:t>其他</w:t>
            </w:r>
          </w:p>
        </w:tc>
        <w:tc>
          <w:tcPr>
            <w:tcW w:w="1060" w:type="dxa"/>
            <w:vMerge w:val="restart"/>
            <w:tcBorders>
              <w:top w:val="single" w:sz="12" w:space="0" w:color="auto"/>
            </w:tcBorders>
            <w:shd w:val="clear" w:color="auto" w:fill="auto"/>
            <w:vAlign w:val="center"/>
          </w:tcPr>
          <w:p w:rsidR="00C2661C" w:rsidRPr="001602DE" w:rsidRDefault="00C2661C" w:rsidP="00C2661C">
            <w:pPr>
              <w:jc w:val="center"/>
              <w:rPr>
                <w:rFonts w:eastAsiaTheme="minorEastAsia"/>
              </w:rPr>
            </w:pPr>
            <w:r w:rsidRPr="001602DE">
              <w:rPr>
                <w:rFonts w:eastAsiaTheme="minorEastAsia"/>
              </w:rPr>
              <w:t>南投縣</w:t>
            </w:r>
          </w:p>
        </w:tc>
      </w:tr>
      <w:tr w:rsidR="00C2661C" w:rsidRPr="001602DE" w:rsidTr="004571B1">
        <w:trPr>
          <w:trHeight w:val="510"/>
          <w:jc w:val="center"/>
        </w:trPr>
        <w:tc>
          <w:tcPr>
            <w:tcW w:w="737" w:type="dxa"/>
            <w:vMerge/>
            <w:tcBorders>
              <w:bottom w:val="single" w:sz="12" w:space="0" w:color="auto"/>
            </w:tcBorders>
            <w:vAlign w:val="center"/>
          </w:tcPr>
          <w:p w:rsidR="00C2661C" w:rsidRPr="001602DE" w:rsidRDefault="00C2661C" w:rsidP="00C2661C">
            <w:pPr>
              <w:jc w:val="center"/>
              <w:rPr>
                <w:rFonts w:eastAsiaTheme="minorEastAsia"/>
              </w:rPr>
            </w:pPr>
          </w:p>
        </w:tc>
        <w:tc>
          <w:tcPr>
            <w:tcW w:w="2624" w:type="dxa"/>
            <w:vMerge/>
            <w:tcBorders>
              <w:bottom w:val="single" w:sz="12" w:space="0" w:color="auto"/>
            </w:tcBorders>
            <w:vAlign w:val="center"/>
          </w:tcPr>
          <w:p w:rsidR="00C2661C" w:rsidRPr="001602DE" w:rsidRDefault="00C2661C" w:rsidP="00C2661C">
            <w:pPr>
              <w:jc w:val="both"/>
              <w:rPr>
                <w:rFonts w:eastAsiaTheme="minorEastAsia"/>
              </w:rPr>
            </w:pPr>
          </w:p>
        </w:tc>
        <w:tc>
          <w:tcPr>
            <w:tcW w:w="3544" w:type="dxa"/>
            <w:tcBorders>
              <w:bottom w:val="single" w:sz="12" w:space="0" w:color="auto"/>
            </w:tcBorders>
            <w:vAlign w:val="center"/>
          </w:tcPr>
          <w:p w:rsidR="00C2661C" w:rsidRPr="001602DE" w:rsidRDefault="00C2661C" w:rsidP="00C2661C">
            <w:pPr>
              <w:jc w:val="both"/>
              <w:rPr>
                <w:rFonts w:eastAsiaTheme="minorEastAsia"/>
              </w:rPr>
            </w:pPr>
            <w:r w:rsidRPr="001602DE">
              <w:rPr>
                <w:rFonts w:eastAsiaTheme="minorEastAsia"/>
              </w:rPr>
              <w:t>自動化工程科</w:t>
            </w:r>
          </w:p>
        </w:tc>
        <w:tc>
          <w:tcPr>
            <w:tcW w:w="850" w:type="dxa"/>
            <w:tcBorders>
              <w:bottom w:val="single" w:sz="12" w:space="0" w:color="auto"/>
            </w:tcBorders>
            <w:vAlign w:val="center"/>
          </w:tcPr>
          <w:p w:rsidR="00C2661C" w:rsidRPr="001602DE" w:rsidRDefault="00C2661C" w:rsidP="00C2661C">
            <w:pPr>
              <w:jc w:val="right"/>
              <w:rPr>
                <w:rFonts w:eastAsiaTheme="minorEastAsia"/>
              </w:rPr>
            </w:pPr>
            <w:r>
              <w:rPr>
                <w:rFonts w:eastAsiaTheme="minorEastAsia" w:hint="eastAsia"/>
              </w:rPr>
              <w:t>12</w:t>
            </w:r>
          </w:p>
        </w:tc>
        <w:tc>
          <w:tcPr>
            <w:tcW w:w="2835" w:type="dxa"/>
            <w:vMerge/>
            <w:tcBorders>
              <w:bottom w:val="single" w:sz="12" w:space="0" w:color="auto"/>
            </w:tcBorders>
          </w:tcPr>
          <w:p w:rsidR="00C2661C" w:rsidRPr="001602DE" w:rsidRDefault="00C2661C" w:rsidP="00EA026B">
            <w:pPr>
              <w:jc w:val="both"/>
              <w:rPr>
                <w:rFonts w:eastAsiaTheme="minorEastAsia"/>
              </w:rPr>
            </w:pPr>
          </w:p>
        </w:tc>
        <w:tc>
          <w:tcPr>
            <w:tcW w:w="3061" w:type="dxa"/>
            <w:vMerge/>
            <w:tcBorders>
              <w:bottom w:val="single" w:sz="12" w:space="0" w:color="auto"/>
            </w:tcBorders>
          </w:tcPr>
          <w:p w:rsidR="00C2661C" w:rsidRPr="001602DE" w:rsidRDefault="00C2661C" w:rsidP="00EA026B">
            <w:pPr>
              <w:jc w:val="both"/>
              <w:rPr>
                <w:rFonts w:eastAsiaTheme="minorEastAsia"/>
              </w:rPr>
            </w:pPr>
          </w:p>
        </w:tc>
        <w:tc>
          <w:tcPr>
            <w:tcW w:w="1060" w:type="dxa"/>
            <w:vMerge/>
            <w:tcBorders>
              <w:bottom w:val="single" w:sz="12" w:space="0" w:color="auto"/>
            </w:tcBorders>
            <w:shd w:val="clear" w:color="auto" w:fill="auto"/>
            <w:vAlign w:val="center"/>
          </w:tcPr>
          <w:p w:rsidR="00C2661C" w:rsidRPr="001602DE" w:rsidRDefault="00C2661C" w:rsidP="00C2661C">
            <w:pPr>
              <w:jc w:val="center"/>
              <w:rPr>
                <w:rFonts w:eastAsiaTheme="minorEastAsia"/>
              </w:rPr>
            </w:pPr>
          </w:p>
        </w:tc>
      </w:tr>
      <w:tr w:rsidR="00F03A7B" w:rsidRPr="001602DE" w:rsidTr="004571B1">
        <w:trPr>
          <w:trHeight w:val="1247"/>
          <w:jc w:val="center"/>
        </w:trPr>
        <w:tc>
          <w:tcPr>
            <w:tcW w:w="737" w:type="dxa"/>
            <w:vMerge w:val="restart"/>
            <w:tcBorders>
              <w:top w:val="single" w:sz="12" w:space="0" w:color="auto"/>
            </w:tcBorders>
            <w:vAlign w:val="center"/>
          </w:tcPr>
          <w:p w:rsidR="00F03A7B" w:rsidRPr="001602DE" w:rsidRDefault="00F03A7B" w:rsidP="00F03A7B">
            <w:pPr>
              <w:jc w:val="center"/>
              <w:rPr>
                <w:rFonts w:eastAsiaTheme="minorEastAsia"/>
              </w:rPr>
            </w:pPr>
            <w:r w:rsidRPr="001602DE">
              <w:rPr>
                <w:rFonts w:eastAsiaTheme="minorEastAsia"/>
              </w:rPr>
              <w:t>2</w:t>
            </w:r>
            <w:r>
              <w:rPr>
                <w:rFonts w:eastAsiaTheme="minorEastAsia" w:hint="eastAsia"/>
              </w:rPr>
              <w:t>29</w:t>
            </w:r>
          </w:p>
        </w:tc>
        <w:tc>
          <w:tcPr>
            <w:tcW w:w="2624" w:type="dxa"/>
            <w:vMerge w:val="restart"/>
            <w:tcBorders>
              <w:top w:val="single" w:sz="12" w:space="0" w:color="auto"/>
            </w:tcBorders>
            <w:vAlign w:val="center"/>
          </w:tcPr>
          <w:p w:rsidR="00F03A7B" w:rsidRPr="001602DE" w:rsidRDefault="00F03A7B" w:rsidP="00F03A7B">
            <w:pPr>
              <w:jc w:val="both"/>
              <w:rPr>
                <w:rFonts w:eastAsiaTheme="minorEastAsia"/>
              </w:rPr>
            </w:pPr>
            <w:r>
              <w:rPr>
                <w:rFonts w:eastAsiaTheme="minorEastAsia" w:hint="eastAsia"/>
              </w:rPr>
              <w:t>中華</w:t>
            </w:r>
            <w:r w:rsidRPr="001602DE">
              <w:rPr>
                <w:rFonts w:eastAsiaTheme="minorEastAsia"/>
              </w:rPr>
              <w:t>科技大學</w:t>
            </w:r>
          </w:p>
        </w:tc>
        <w:tc>
          <w:tcPr>
            <w:tcW w:w="3544" w:type="dxa"/>
            <w:tcBorders>
              <w:top w:val="single" w:sz="12" w:space="0" w:color="auto"/>
            </w:tcBorders>
            <w:vAlign w:val="center"/>
          </w:tcPr>
          <w:p w:rsidR="00F03A7B" w:rsidRPr="003D4ACE" w:rsidRDefault="00F03A7B" w:rsidP="002819D4">
            <w:pPr>
              <w:jc w:val="both"/>
              <w:rPr>
                <w:rFonts w:eastAsiaTheme="minorEastAsia"/>
              </w:rPr>
            </w:pPr>
            <w:r w:rsidRPr="00F03A7B">
              <w:rPr>
                <w:rFonts w:eastAsiaTheme="minorEastAsia" w:hint="eastAsia"/>
              </w:rPr>
              <w:t>機械工程科</w:t>
            </w:r>
          </w:p>
        </w:tc>
        <w:tc>
          <w:tcPr>
            <w:tcW w:w="850" w:type="dxa"/>
            <w:tcBorders>
              <w:top w:val="single" w:sz="12" w:space="0" w:color="auto"/>
            </w:tcBorders>
            <w:vAlign w:val="center"/>
          </w:tcPr>
          <w:p w:rsidR="00F03A7B" w:rsidRPr="001602DE" w:rsidRDefault="00F03A7B" w:rsidP="002819D4">
            <w:pPr>
              <w:jc w:val="right"/>
              <w:rPr>
                <w:rFonts w:eastAsiaTheme="minorEastAsia"/>
              </w:rPr>
            </w:pPr>
            <w:r>
              <w:rPr>
                <w:rFonts w:eastAsiaTheme="minorEastAsia" w:hint="eastAsia"/>
              </w:rPr>
              <w:t>12</w:t>
            </w:r>
          </w:p>
        </w:tc>
        <w:tc>
          <w:tcPr>
            <w:tcW w:w="2835" w:type="dxa"/>
            <w:vMerge w:val="restart"/>
            <w:tcBorders>
              <w:top w:val="single" w:sz="12" w:space="0" w:color="auto"/>
            </w:tcBorders>
          </w:tcPr>
          <w:p w:rsidR="00F03A7B" w:rsidRPr="00820F0B" w:rsidRDefault="00F03A7B" w:rsidP="00F03A7B">
            <w:pPr>
              <w:jc w:val="both"/>
              <w:rPr>
                <w:rFonts w:eastAsiaTheme="minorEastAsia"/>
                <w:sz w:val="20"/>
                <w:szCs w:val="20"/>
              </w:rPr>
            </w:pPr>
            <w:r w:rsidRPr="00F03A7B">
              <w:rPr>
                <w:rFonts w:eastAsiaTheme="minorEastAsia" w:hint="eastAsia"/>
                <w:sz w:val="20"/>
                <w:szCs w:val="20"/>
              </w:rPr>
              <w:t>自傳、讀書計畫、競賽表現、檢定通過及推薦函</w:t>
            </w:r>
          </w:p>
        </w:tc>
        <w:tc>
          <w:tcPr>
            <w:tcW w:w="3061" w:type="dxa"/>
            <w:vMerge w:val="restart"/>
            <w:tcBorders>
              <w:top w:val="single" w:sz="12" w:space="0" w:color="auto"/>
            </w:tcBorders>
          </w:tcPr>
          <w:p w:rsidR="00F03A7B" w:rsidRDefault="00F03A7B" w:rsidP="00F03A7B">
            <w:pPr>
              <w:ind w:left="1000" w:hangingChars="500" w:hanging="1000"/>
              <w:jc w:val="both"/>
              <w:rPr>
                <w:rFonts w:eastAsiaTheme="minorEastAsia"/>
                <w:sz w:val="20"/>
                <w:szCs w:val="20"/>
              </w:rPr>
            </w:pPr>
            <w:r w:rsidRPr="002E577D">
              <w:rPr>
                <w:rFonts w:eastAsiaTheme="minorEastAsia"/>
                <w:sz w:val="20"/>
                <w:szCs w:val="20"/>
              </w:rPr>
              <w:t>第一順序：</w:t>
            </w:r>
            <w:r w:rsidRPr="00F03A7B">
              <w:rPr>
                <w:rFonts w:eastAsiaTheme="minorEastAsia"/>
                <w:sz w:val="20"/>
                <w:szCs w:val="20"/>
              </w:rPr>
              <w:t>其他</w:t>
            </w:r>
            <w:r w:rsidRPr="00F03A7B">
              <w:rPr>
                <w:rFonts w:eastAsiaTheme="minorEastAsia"/>
                <w:sz w:val="20"/>
                <w:szCs w:val="20"/>
              </w:rPr>
              <w:t>-</w:t>
            </w:r>
            <w:r w:rsidRPr="00F03A7B">
              <w:rPr>
                <w:rFonts w:eastAsiaTheme="minorEastAsia"/>
                <w:sz w:val="20"/>
                <w:szCs w:val="20"/>
              </w:rPr>
              <w:t>自傳</w:t>
            </w:r>
          </w:p>
          <w:p w:rsidR="00F03A7B" w:rsidRDefault="005144C8" w:rsidP="00F03A7B">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二</w:t>
            </w:r>
            <w:r w:rsidR="00F03A7B" w:rsidRPr="002E577D">
              <w:rPr>
                <w:rFonts w:eastAsiaTheme="minorEastAsia"/>
                <w:sz w:val="20"/>
                <w:szCs w:val="20"/>
              </w:rPr>
              <w:t>順序：</w:t>
            </w:r>
            <w:r w:rsidR="00F03A7B" w:rsidRPr="00F03A7B">
              <w:rPr>
                <w:rFonts w:eastAsiaTheme="minorEastAsia"/>
                <w:sz w:val="20"/>
                <w:szCs w:val="20"/>
              </w:rPr>
              <w:t>其他</w:t>
            </w:r>
            <w:r w:rsidR="00F03A7B" w:rsidRPr="00F03A7B">
              <w:rPr>
                <w:rFonts w:eastAsiaTheme="minorEastAsia"/>
                <w:sz w:val="20"/>
                <w:szCs w:val="20"/>
              </w:rPr>
              <w:t>-</w:t>
            </w:r>
            <w:r w:rsidR="00F03A7B" w:rsidRPr="00F03A7B">
              <w:rPr>
                <w:rFonts w:eastAsiaTheme="minorEastAsia"/>
                <w:sz w:val="20"/>
                <w:szCs w:val="20"/>
              </w:rPr>
              <w:t>讀書計畫</w:t>
            </w:r>
          </w:p>
          <w:p w:rsidR="00F03A7B" w:rsidRDefault="005144C8" w:rsidP="00F03A7B">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三</w:t>
            </w:r>
            <w:r w:rsidR="00F03A7B" w:rsidRPr="002E577D">
              <w:rPr>
                <w:rFonts w:eastAsiaTheme="minorEastAsia"/>
                <w:sz w:val="20"/>
                <w:szCs w:val="20"/>
              </w:rPr>
              <w:t>順序：</w:t>
            </w:r>
            <w:r w:rsidR="00F03A7B" w:rsidRPr="00F03A7B">
              <w:rPr>
                <w:rFonts w:eastAsiaTheme="minorEastAsia"/>
                <w:sz w:val="20"/>
                <w:szCs w:val="20"/>
              </w:rPr>
              <w:t>其他</w:t>
            </w:r>
            <w:r w:rsidR="00F03A7B" w:rsidRPr="00F03A7B">
              <w:rPr>
                <w:rFonts w:eastAsiaTheme="minorEastAsia"/>
                <w:sz w:val="20"/>
                <w:szCs w:val="20"/>
              </w:rPr>
              <w:t>-</w:t>
            </w:r>
            <w:r w:rsidR="00F03A7B" w:rsidRPr="00F03A7B">
              <w:rPr>
                <w:rFonts w:eastAsiaTheme="minorEastAsia"/>
                <w:sz w:val="20"/>
                <w:szCs w:val="20"/>
              </w:rPr>
              <w:t>競賽表現</w:t>
            </w:r>
          </w:p>
          <w:p w:rsidR="00F03A7B" w:rsidRDefault="005144C8" w:rsidP="00F03A7B">
            <w:pPr>
              <w:ind w:left="1000" w:hangingChars="500" w:hanging="1000"/>
              <w:jc w:val="both"/>
              <w:rPr>
                <w:rFonts w:eastAsiaTheme="minorEastAsia"/>
                <w:sz w:val="20"/>
                <w:szCs w:val="20"/>
              </w:rPr>
            </w:pPr>
            <w:r>
              <w:rPr>
                <w:rFonts w:eastAsiaTheme="minorEastAsia"/>
                <w:sz w:val="20"/>
                <w:szCs w:val="20"/>
              </w:rPr>
              <w:lastRenderedPageBreak/>
              <w:t>第</w:t>
            </w:r>
            <w:r>
              <w:rPr>
                <w:rFonts w:eastAsiaTheme="minorEastAsia" w:hint="eastAsia"/>
                <w:sz w:val="20"/>
                <w:szCs w:val="20"/>
              </w:rPr>
              <w:t>四</w:t>
            </w:r>
            <w:r w:rsidR="00F03A7B" w:rsidRPr="002E577D">
              <w:rPr>
                <w:rFonts w:eastAsiaTheme="minorEastAsia"/>
                <w:sz w:val="20"/>
                <w:szCs w:val="20"/>
              </w:rPr>
              <w:t>順序：</w:t>
            </w:r>
            <w:r w:rsidR="00F03A7B" w:rsidRPr="00F03A7B">
              <w:rPr>
                <w:rFonts w:eastAsiaTheme="minorEastAsia"/>
                <w:sz w:val="20"/>
                <w:szCs w:val="20"/>
              </w:rPr>
              <w:t>其他</w:t>
            </w:r>
            <w:r w:rsidR="00F03A7B" w:rsidRPr="00F03A7B">
              <w:rPr>
                <w:rFonts w:eastAsiaTheme="minorEastAsia"/>
                <w:sz w:val="20"/>
                <w:szCs w:val="20"/>
              </w:rPr>
              <w:t>-</w:t>
            </w:r>
            <w:r w:rsidR="00F03A7B" w:rsidRPr="00F03A7B">
              <w:rPr>
                <w:rFonts w:eastAsiaTheme="minorEastAsia"/>
                <w:sz w:val="20"/>
                <w:szCs w:val="20"/>
              </w:rPr>
              <w:t>檢定通過</w:t>
            </w:r>
          </w:p>
          <w:p w:rsidR="00F03A7B" w:rsidRDefault="005144C8" w:rsidP="00F03A7B">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五</w:t>
            </w:r>
            <w:r w:rsidR="00F03A7B" w:rsidRPr="002E577D">
              <w:rPr>
                <w:rFonts w:eastAsiaTheme="minorEastAsia"/>
                <w:sz w:val="20"/>
                <w:szCs w:val="20"/>
              </w:rPr>
              <w:t>順序：</w:t>
            </w:r>
            <w:r w:rsidR="00F03A7B" w:rsidRPr="00F03A7B">
              <w:rPr>
                <w:rFonts w:eastAsiaTheme="minorEastAsia"/>
                <w:sz w:val="20"/>
                <w:szCs w:val="20"/>
              </w:rPr>
              <w:t>其他</w:t>
            </w:r>
            <w:r w:rsidR="00F03A7B" w:rsidRPr="00F03A7B">
              <w:rPr>
                <w:rFonts w:eastAsiaTheme="minorEastAsia"/>
                <w:sz w:val="20"/>
                <w:szCs w:val="20"/>
              </w:rPr>
              <w:t>-</w:t>
            </w:r>
            <w:r w:rsidR="00F03A7B" w:rsidRPr="00F03A7B">
              <w:rPr>
                <w:rFonts w:eastAsiaTheme="minorEastAsia"/>
                <w:sz w:val="20"/>
                <w:szCs w:val="20"/>
              </w:rPr>
              <w:t>推薦函</w:t>
            </w:r>
          </w:p>
          <w:p w:rsidR="00F03A7B" w:rsidRDefault="005144C8" w:rsidP="00F03A7B">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六</w:t>
            </w:r>
            <w:r w:rsidR="00F03A7B" w:rsidRPr="002E577D">
              <w:rPr>
                <w:rFonts w:eastAsiaTheme="minorEastAsia"/>
                <w:sz w:val="20"/>
                <w:szCs w:val="20"/>
              </w:rPr>
              <w:t>順序：</w:t>
            </w:r>
            <w:r w:rsidR="00F03A7B" w:rsidRPr="00F03A7B">
              <w:rPr>
                <w:rFonts w:eastAsiaTheme="minorEastAsia"/>
                <w:sz w:val="20"/>
                <w:szCs w:val="20"/>
              </w:rPr>
              <w:t>均衡學習</w:t>
            </w:r>
          </w:p>
          <w:p w:rsidR="00F03A7B" w:rsidRDefault="005144C8" w:rsidP="00F03A7B">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七</w:t>
            </w:r>
            <w:r w:rsidR="00F03A7B" w:rsidRPr="002E577D">
              <w:rPr>
                <w:rFonts w:eastAsiaTheme="minorEastAsia"/>
                <w:sz w:val="20"/>
                <w:szCs w:val="20"/>
              </w:rPr>
              <w:t>順序：</w:t>
            </w:r>
            <w:r w:rsidR="00F03A7B" w:rsidRPr="00F03A7B">
              <w:rPr>
                <w:rFonts w:eastAsiaTheme="minorEastAsia"/>
                <w:sz w:val="20"/>
                <w:szCs w:val="20"/>
              </w:rPr>
              <w:t>服務學習</w:t>
            </w:r>
            <w:r w:rsidR="00F03A7B" w:rsidRPr="00F03A7B">
              <w:rPr>
                <w:rFonts w:eastAsiaTheme="minorEastAsia"/>
                <w:sz w:val="20"/>
                <w:szCs w:val="20"/>
              </w:rPr>
              <w:t>-</w:t>
            </w:r>
            <w:r w:rsidR="00F03A7B" w:rsidRPr="00F03A7B">
              <w:rPr>
                <w:rFonts w:eastAsiaTheme="minorEastAsia"/>
                <w:sz w:val="20"/>
                <w:szCs w:val="20"/>
              </w:rPr>
              <w:t>服務時數</w:t>
            </w:r>
          </w:p>
          <w:p w:rsidR="005144C8" w:rsidRDefault="005144C8" w:rsidP="00F03A7B">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八</w:t>
            </w:r>
            <w:r w:rsidR="00F03A7B" w:rsidRPr="002E577D">
              <w:rPr>
                <w:rFonts w:eastAsiaTheme="minorEastAsia"/>
                <w:sz w:val="20"/>
                <w:szCs w:val="20"/>
              </w:rPr>
              <w:t>順序：</w:t>
            </w:r>
            <w:r w:rsidR="00F03A7B" w:rsidRPr="00F03A7B">
              <w:rPr>
                <w:rFonts w:eastAsiaTheme="minorEastAsia"/>
                <w:sz w:val="20"/>
                <w:szCs w:val="20"/>
              </w:rPr>
              <w:t>服務學習</w:t>
            </w:r>
            <w:r w:rsidR="00F03A7B" w:rsidRPr="00F03A7B">
              <w:rPr>
                <w:rFonts w:eastAsiaTheme="minorEastAsia"/>
                <w:sz w:val="20"/>
                <w:szCs w:val="20"/>
              </w:rPr>
              <w:t>-</w:t>
            </w:r>
            <w:r w:rsidR="00F03A7B" w:rsidRPr="00F03A7B">
              <w:rPr>
                <w:rFonts w:eastAsiaTheme="minorEastAsia"/>
                <w:sz w:val="20"/>
                <w:szCs w:val="20"/>
              </w:rPr>
              <w:t>班級幹部</w:t>
            </w:r>
          </w:p>
          <w:p w:rsidR="00F03A7B" w:rsidRPr="00F03A7B" w:rsidRDefault="005144C8" w:rsidP="005144C8">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九</w:t>
            </w:r>
            <w:r w:rsidRPr="002E577D">
              <w:rPr>
                <w:rFonts w:eastAsiaTheme="minorEastAsia"/>
                <w:sz w:val="20"/>
                <w:szCs w:val="20"/>
              </w:rPr>
              <w:t>順序：</w:t>
            </w:r>
            <w:r w:rsidR="00F03A7B" w:rsidRPr="00F03A7B">
              <w:rPr>
                <w:rFonts w:eastAsiaTheme="minorEastAsia"/>
                <w:sz w:val="20"/>
                <w:szCs w:val="20"/>
              </w:rPr>
              <w:t>服務學習</w:t>
            </w:r>
            <w:r w:rsidR="00F03A7B" w:rsidRPr="00F03A7B">
              <w:rPr>
                <w:rFonts w:eastAsiaTheme="minorEastAsia"/>
                <w:sz w:val="20"/>
                <w:szCs w:val="20"/>
              </w:rPr>
              <w:t>-</w:t>
            </w:r>
            <w:r w:rsidR="00F03A7B" w:rsidRPr="00F03A7B">
              <w:rPr>
                <w:rFonts w:eastAsiaTheme="minorEastAsia"/>
                <w:sz w:val="20"/>
                <w:szCs w:val="20"/>
              </w:rPr>
              <w:t>小老師或社</w:t>
            </w:r>
            <w:r w:rsidR="00F03A7B" w:rsidRPr="00F03A7B">
              <w:rPr>
                <w:rFonts w:eastAsiaTheme="minorEastAsia"/>
                <w:sz w:val="20"/>
                <w:szCs w:val="20"/>
              </w:rPr>
              <w:t xml:space="preserve"> </w:t>
            </w:r>
            <w:r w:rsidR="00F03A7B" w:rsidRPr="00F03A7B">
              <w:rPr>
                <w:rFonts w:eastAsiaTheme="minorEastAsia"/>
                <w:sz w:val="20"/>
                <w:szCs w:val="20"/>
              </w:rPr>
              <w:t>團幹部</w:t>
            </w:r>
          </w:p>
        </w:tc>
        <w:tc>
          <w:tcPr>
            <w:tcW w:w="1060" w:type="dxa"/>
            <w:vMerge w:val="restart"/>
            <w:tcBorders>
              <w:top w:val="single" w:sz="12" w:space="0" w:color="auto"/>
            </w:tcBorders>
            <w:shd w:val="clear" w:color="auto" w:fill="auto"/>
            <w:vAlign w:val="center"/>
          </w:tcPr>
          <w:p w:rsidR="00F03A7B" w:rsidRPr="001602DE" w:rsidRDefault="00F03A7B" w:rsidP="002819D4">
            <w:pPr>
              <w:jc w:val="center"/>
              <w:rPr>
                <w:rFonts w:eastAsiaTheme="minorEastAsia"/>
              </w:rPr>
            </w:pPr>
            <w:r w:rsidRPr="001602DE">
              <w:rPr>
                <w:rFonts w:eastAsiaTheme="minorEastAsia"/>
              </w:rPr>
              <w:lastRenderedPageBreak/>
              <w:t>新北市</w:t>
            </w:r>
          </w:p>
        </w:tc>
      </w:tr>
      <w:tr w:rsidR="00F03A7B" w:rsidRPr="001602DE" w:rsidTr="004571B1">
        <w:trPr>
          <w:trHeight w:val="1247"/>
          <w:jc w:val="center"/>
        </w:trPr>
        <w:tc>
          <w:tcPr>
            <w:tcW w:w="737" w:type="dxa"/>
            <w:vMerge/>
            <w:vAlign w:val="center"/>
          </w:tcPr>
          <w:p w:rsidR="00F03A7B" w:rsidRPr="001602DE" w:rsidRDefault="00F03A7B" w:rsidP="002819D4">
            <w:pPr>
              <w:jc w:val="center"/>
              <w:rPr>
                <w:rFonts w:eastAsiaTheme="minorEastAsia"/>
              </w:rPr>
            </w:pPr>
          </w:p>
        </w:tc>
        <w:tc>
          <w:tcPr>
            <w:tcW w:w="2624" w:type="dxa"/>
            <w:vMerge/>
            <w:vAlign w:val="center"/>
          </w:tcPr>
          <w:p w:rsidR="00F03A7B" w:rsidRPr="001602DE" w:rsidRDefault="00F03A7B" w:rsidP="002819D4">
            <w:pPr>
              <w:jc w:val="both"/>
              <w:rPr>
                <w:rFonts w:eastAsiaTheme="minorEastAsia"/>
              </w:rPr>
            </w:pPr>
          </w:p>
        </w:tc>
        <w:tc>
          <w:tcPr>
            <w:tcW w:w="3544" w:type="dxa"/>
            <w:vAlign w:val="center"/>
          </w:tcPr>
          <w:p w:rsidR="00F03A7B" w:rsidRPr="00CC3DAD" w:rsidRDefault="00F03A7B" w:rsidP="002819D4">
            <w:pPr>
              <w:jc w:val="both"/>
              <w:rPr>
                <w:rFonts w:eastAsiaTheme="minorEastAsia"/>
              </w:rPr>
            </w:pPr>
            <w:r w:rsidRPr="00F03A7B">
              <w:rPr>
                <w:rFonts w:eastAsiaTheme="minorEastAsia" w:hint="eastAsia"/>
              </w:rPr>
              <w:t>電機與資訊工程科</w:t>
            </w:r>
          </w:p>
        </w:tc>
        <w:tc>
          <w:tcPr>
            <w:tcW w:w="850" w:type="dxa"/>
            <w:vAlign w:val="center"/>
          </w:tcPr>
          <w:p w:rsidR="00F03A7B" w:rsidRPr="001602DE" w:rsidRDefault="00F03A7B" w:rsidP="002819D4">
            <w:pPr>
              <w:jc w:val="right"/>
              <w:rPr>
                <w:rFonts w:eastAsiaTheme="minorEastAsia"/>
              </w:rPr>
            </w:pPr>
            <w:r>
              <w:rPr>
                <w:rFonts w:eastAsiaTheme="minorEastAsia" w:hint="eastAsia"/>
              </w:rPr>
              <w:t>12</w:t>
            </w:r>
          </w:p>
        </w:tc>
        <w:tc>
          <w:tcPr>
            <w:tcW w:w="2835" w:type="dxa"/>
            <w:vMerge/>
          </w:tcPr>
          <w:p w:rsidR="00F03A7B" w:rsidRPr="001602DE" w:rsidRDefault="00F03A7B" w:rsidP="002819D4">
            <w:pPr>
              <w:jc w:val="both"/>
              <w:rPr>
                <w:rFonts w:eastAsiaTheme="minorEastAsia"/>
              </w:rPr>
            </w:pPr>
          </w:p>
        </w:tc>
        <w:tc>
          <w:tcPr>
            <w:tcW w:w="3061" w:type="dxa"/>
            <w:vMerge/>
          </w:tcPr>
          <w:p w:rsidR="00F03A7B" w:rsidRPr="001602DE" w:rsidRDefault="00F03A7B" w:rsidP="002819D4">
            <w:pPr>
              <w:jc w:val="both"/>
              <w:rPr>
                <w:rFonts w:eastAsiaTheme="minorEastAsia"/>
              </w:rPr>
            </w:pPr>
          </w:p>
        </w:tc>
        <w:tc>
          <w:tcPr>
            <w:tcW w:w="1060" w:type="dxa"/>
            <w:vMerge/>
            <w:shd w:val="clear" w:color="auto" w:fill="auto"/>
            <w:vAlign w:val="center"/>
          </w:tcPr>
          <w:p w:rsidR="00F03A7B" w:rsidRPr="001602DE" w:rsidRDefault="00F03A7B" w:rsidP="002819D4">
            <w:pPr>
              <w:jc w:val="center"/>
              <w:rPr>
                <w:rFonts w:eastAsiaTheme="minorEastAsia"/>
              </w:rPr>
            </w:pPr>
          </w:p>
        </w:tc>
      </w:tr>
      <w:tr w:rsidR="00F03A7B" w:rsidRPr="001602DE" w:rsidTr="004571B1">
        <w:trPr>
          <w:trHeight w:val="1247"/>
          <w:jc w:val="center"/>
        </w:trPr>
        <w:tc>
          <w:tcPr>
            <w:tcW w:w="737" w:type="dxa"/>
            <w:vMerge/>
            <w:vAlign w:val="center"/>
          </w:tcPr>
          <w:p w:rsidR="00F03A7B" w:rsidRPr="001602DE" w:rsidRDefault="00F03A7B" w:rsidP="002819D4">
            <w:pPr>
              <w:jc w:val="center"/>
              <w:rPr>
                <w:rFonts w:eastAsiaTheme="minorEastAsia"/>
              </w:rPr>
            </w:pPr>
          </w:p>
        </w:tc>
        <w:tc>
          <w:tcPr>
            <w:tcW w:w="2624" w:type="dxa"/>
            <w:vMerge/>
            <w:vAlign w:val="center"/>
          </w:tcPr>
          <w:p w:rsidR="00F03A7B" w:rsidRPr="001602DE" w:rsidRDefault="00F03A7B" w:rsidP="002819D4">
            <w:pPr>
              <w:jc w:val="both"/>
              <w:rPr>
                <w:rFonts w:eastAsiaTheme="minorEastAsia"/>
              </w:rPr>
            </w:pPr>
          </w:p>
        </w:tc>
        <w:tc>
          <w:tcPr>
            <w:tcW w:w="3544" w:type="dxa"/>
            <w:vAlign w:val="center"/>
          </w:tcPr>
          <w:p w:rsidR="00F03A7B" w:rsidRPr="003D4ACE" w:rsidRDefault="00F03A7B" w:rsidP="002819D4">
            <w:pPr>
              <w:jc w:val="both"/>
              <w:rPr>
                <w:rFonts w:eastAsiaTheme="minorEastAsia"/>
              </w:rPr>
            </w:pPr>
            <w:r w:rsidRPr="00F03A7B">
              <w:rPr>
                <w:rFonts w:eastAsiaTheme="minorEastAsia" w:hint="eastAsia"/>
              </w:rPr>
              <w:t>建築科</w:t>
            </w:r>
          </w:p>
        </w:tc>
        <w:tc>
          <w:tcPr>
            <w:tcW w:w="850" w:type="dxa"/>
            <w:vAlign w:val="center"/>
          </w:tcPr>
          <w:p w:rsidR="00F03A7B" w:rsidRPr="001602DE" w:rsidRDefault="00F03A7B" w:rsidP="002819D4">
            <w:pPr>
              <w:jc w:val="right"/>
              <w:rPr>
                <w:rFonts w:eastAsiaTheme="minorEastAsia"/>
              </w:rPr>
            </w:pPr>
            <w:r>
              <w:rPr>
                <w:rFonts w:eastAsiaTheme="minorEastAsia" w:hint="eastAsia"/>
              </w:rPr>
              <w:t>12</w:t>
            </w:r>
          </w:p>
        </w:tc>
        <w:tc>
          <w:tcPr>
            <w:tcW w:w="2835" w:type="dxa"/>
            <w:vMerge/>
          </w:tcPr>
          <w:p w:rsidR="00F03A7B" w:rsidRPr="001602DE" w:rsidRDefault="00F03A7B" w:rsidP="002819D4">
            <w:pPr>
              <w:jc w:val="both"/>
              <w:rPr>
                <w:rFonts w:eastAsiaTheme="minorEastAsia"/>
              </w:rPr>
            </w:pPr>
          </w:p>
        </w:tc>
        <w:tc>
          <w:tcPr>
            <w:tcW w:w="3061" w:type="dxa"/>
            <w:vMerge/>
          </w:tcPr>
          <w:p w:rsidR="00F03A7B" w:rsidRPr="001602DE" w:rsidRDefault="00F03A7B" w:rsidP="002819D4">
            <w:pPr>
              <w:jc w:val="both"/>
              <w:rPr>
                <w:rFonts w:eastAsiaTheme="minorEastAsia"/>
              </w:rPr>
            </w:pPr>
          </w:p>
        </w:tc>
        <w:tc>
          <w:tcPr>
            <w:tcW w:w="1060" w:type="dxa"/>
            <w:vMerge/>
            <w:shd w:val="clear" w:color="auto" w:fill="auto"/>
            <w:vAlign w:val="center"/>
          </w:tcPr>
          <w:p w:rsidR="00F03A7B" w:rsidRPr="001602DE" w:rsidRDefault="00F03A7B" w:rsidP="002819D4">
            <w:pPr>
              <w:jc w:val="center"/>
              <w:rPr>
                <w:rFonts w:eastAsiaTheme="minorEastAsia"/>
              </w:rPr>
            </w:pPr>
          </w:p>
        </w:tc>
      </w:tr>
      <w:tr w:rsidR="00C2661C" w:rsidRPr="001602DE" w:rsidTr="004571B1">
        <w:trPr>
          <w:trHeight w:val="340"/>
          <w:jc w:val="center"/>
        </w:trPr>
        <w:tc>
          <w:tcPr>
            <w:tcW w:w="737" w:type="dxa"/>
            <w:vMerge w:val="restart"/>
            <w:tcBorders>
              <w:top w:val="single" w:sz="12" w:space="0" w:color="auto"/>
            </w:tcBorders>
            <w:vAlign w:val="center"/>
          </w:tcPr>
          <w:p w:rsidR="00C2661C" w:rsidRPr="001602DE" w:rsidRDefault="00C2661C" w:rsidP="00C2661C">
            <w:pPr>
              <w:jc w:val="center"/>
              <w:rPr>
                <w:rFonts w:eastAsiaTheme="minorEastAsia"/>
              </w:rPr>
            </w:pPr>
            <w:r w:rsidRPr="001602DE">
              <w:rPr>
                <w:rFonts w:eastAsiaTheme="minorEastAsia"/>
              </w:rPr>
              <w:t>232</w:t>
            </w:r>
          </w:p>
        </w:tc>
        <w:tc>
          <w:tcPr>
            <w:tcW w:w="2624" w:type="dxa"/>
            <w:vMerge w:val="restart"/>
            <w:tcBorders>
              <w:top w:val="single" w:sz="12" w:space="0" w:color="auto"/>
            </w:tcBorders>
            <w:vAlign w:val="center"/>
          </w:tcPr>
          <w:p w:rsidR="00C2661C" w:rsidRPr="001602DE" w:rsidRDefault="00C2661C" w:rsidP="00C2661C">
            <w:pPr>
              <w:jc w:val="both"/>
              <w:rPr>
                <w:rFonts w:eastAsiaTheme="minorEastAsia"/>
              </w:rPr>
            </w:pPr>
            <w:r w:rsidRPr="001602DE">
              <w:rPr>
                <w:rFonts w:eastAsiaTheme="minorEastAsia"/>
              </w:rPr>
              <w:t>美和科技大學</w:t>
            </w:r>
          </w:p>
        </w:tc>
        <w:tc>
          <w:tcPr>
            <w:tcW w:w="3544" w:type="dxa"/>
            <w:tcBorders>
              <w:top w:val="single" w:sz="12" w:space="0" w:color="auto"/>
            </w:tcBorders>
            <w:vAlign w:val="center"/>
          </w:tcPr>
          <w:p w:rsidR="00C2661C" w:rsidRPr="001602DE" w:rsidRDefault="00C2661C" w:rsidP="00C2661C">
            <w:pPr>
              <w:jc w:val="both"/>
              <w:rPr>
                <w:rFonts w:eastAsiaTheme="minorEastAsia"/>
              </w:rPr>
            </w:pPr>
            <w:r w:rsidRPr="001602DE">
              <w:rPr>
                <w:rFonts w:eastAsiaTheme="minorEastAsia"/>
              </w:rPr>
              <w:t>美容科保健造型設計組</w:t>
            </w:r>
          </w:p>
        </w:tc>
        <w:tc>
          <w:tcPr>
            <w:tcW w:w="850" w:type="dxa"/>
            <w:tcBorders>
              <w:top w:val="single" w:sz="12" w:space="0" w:color="auto"/>
            </w:tcBorders>
            <w:vAlign w:val="center"/>
          </w:tcPr>
          <w:p w:rsidR="00C2661C" w:rsidRPr="001602DE" w:rsidRDefault="00C2661C" w:rsidP="00C2661C">
            <w:pPr>
              <w:jc w:val="right"/>
              <w:rPr>
                <w:rFonts w:eastAsiaTheme="minorEastAsia"/>
              </w:rPr>
            </w:pPr>
            <w:r>
              <w:rPr>
                <w:rFonts w:eastAsiaTheme="minorEastAsia" w:hint="eastAsia"/>
              </w:rPr>
              <w:t>9</w:t>
            </w:r>
          </w:p>
        </w:tc>
        <w:tc>
          <w:tcPr>
            <w:tcW w:w="2835" w:type="dxa"/>
            <w:vMerge w:val="restart"/>
            <w:tcBorders>
              <w:top w:val="single" w:sz="12" w:space="0" w:color="auto"/>
            </w:tcBorders>
          </w:tcPr>
          <w:p w:rsidR="00C2661C" w:rsidRPr="00C2661C" w:rsidRDefault="00C2661C" w:rsidP="00EA026B">
            <w:pPr>
              <w:jc w:val="both"/>
              <w:rPr>
                <w:rFonts w:eastAsiaTheme="minorEastAsia"/>
                <w:sz w:val="20"/>
                <w:szCs w:val="20"/>
              </w:rPr>
            </w:pPr>
            <w:r w:rsidRPr="00C2661C">
              <w:rPr>
                <w:rFonts w:eastAsiaTheme="minorEastAsia" w:hint="eastAsia"/>
                <w:sz w:val="20"/>
                <w:szCs w:val="20"/>
              </w:rPr>
              <w:t>自傳、讀書計畫、檢定、競賽表現及推薦函</w:t>
            </w:r>
          </w:p>
        </w:tc>
        <w:tc>
          <w:tcPr>
            <w:tcW w:w="3061" w:type="dxa"/>
            <w:vMerge w:val="restart"/>
            <w:tcBorders>
              <w:top w:val="single" w:sz="12" w:space="0" w:color="auto"/>
            </w:tcBorders>
          </w:tcPr>
          <w:p w:rsidR="00C2661C" w:rsidRPr="002E577D" w:rsidRDefault="00C2661C" w:rsidP="00EA026B">
            <w:pPr>
              <w:ind w:left="1000" w:hangingChars="500" w:hanging="1000"/>
              <w:jc w:val="both"/>
              <w:rPr>
                <w:rFonts w:eastAsiaTheme="minorEastAsia"/>
                <w:sz w:val="20"/>
                <w:szCs w:val="20"/>
              </w:rPr>
            </w:pPr>
            <w:r w:rsidRPr="002E577D">
              <w:rPr>
                <w:rFonts w:eastAsiaTheme="minorEastAsia"/>
                <w:sz w:val="20"/>
                <w:szCs w:val="20"/>
              </w:rPr>
              <w:t>第一順序：其他</w:t>
            </w:r>
          </w:p>
          <w:p w:rsidR="00C2661C" w:rsidRPr="002E577D" w:rsidRDefault="00C2661C" w:rsidP="00EA026B">
            <w:pPr>
              <w:ind w:left="1000" w:hangingChars="500" w:hanging="1000"/>
              <w:jc w:val="both"/>
              <w:rPr>
                <w:rFonts w:eastAsiaTheme="minorEastAsia"/>
                <w:sz w:val="20"/>
                <w:szCs w:val="20"/>
              </w:rPr>
            </w:pPr>
            <w:r w:rsidRPr="002E577D">
              <w:rPr>
                <w:rFonts w:eastAsiaTheme="minorEastAsia"/>
                <w:sz w:val="20"/>
                <w:szCs w:val="20"/>
              </w:rPr>
              <w:t>第二順序：均衡學習</w:t>
            </w:r>
          </w:p>
          <w:p w:rsidR="00C2661C" w:rsidRPr="002E577D" w:rsidRDefault="00C2661C" w:rsidP="00EA026B">
            <w:pPr>
              <w:ind w:left="1000" w:hangingChars="500" w:hanging="1000"/>
              <w:jc w:val="both"/>
              <w:rPr>
                <w:rFonts w:eastAsiaTheme="minorEastAsia"/>
                <w:sz w:val="20"/>
                <w:szCs w:val="20"/>
              </w:rPr>
            </w:pPr>
            <w:r w:rsidRPr="002E577D">
              <w:rPr>
                <w:rFonts w:eastAsiaTheme="minorEastAsia"/>
                <w:sz w:val="20"/>
                <w:szCs w:val="20"/>
              </w:rPr>
              <w:t>第三順序：服務學習－幹部</w:t>
            </w:r>
          </w:p>
          <w:p w:rsidR="00C2661C" w:rsidRPr="001602DE" w:rsidRDefault="00C2661C" w:rsidP="00EA026B">
            <w:pPr>
              <w:ind w:left="1000" w:hangingChars="500" w:hanging="1000"/>
              <w:jc w:val="both"/>
              <w:rPr>
                <w:rFonts w:eastAsiaTheme="minorEastAsia"/>
              </w:rPr>
            </w:pPr>
            <w:r w:rsidRPr="002E577D">
              <w:rPr>
                <w:rFonts w:eastAsiaTheme="minorEastAsia"/>
                <w:sz w:val="20"/>
                <w:szCs w:val="20"/>
              </w:rPr>
              <w:t>第四順序：服務學習－服務時數</w:t>
            </w:r>
          </w:p>
        </w:tc>
        <w:tc>
          <w:tcPr>
            <w:tcW w:w="1060" w:type="dxa"/>
            <w:vMerge w:val="restart"/>
            <w:tcBorders>
              <w:top w:val="single" w:sz="12" w:space="0" w:color="auto"/>
            </w:tcBorders>
            <w:shd w:val="clear" w:color="auto" w:fill="auto"/>
            <w:vAlign w:val="center"/>
          </w:tcPr>
          <w:p w:rsidR="00C2661C" w:rsidRPr="001602DE" w:rsidRDefault="00C2661C" w:rsidP="00C2661C">
            <w:pPr>
              <w:jc w:val="center"/>
              <w:rPr>
                <w:rFonts w:eastAsiaTheme="minorEastAsia"/>
              </w:rPr>
            </w:pPr>
            <w:r w:rsidRPr="001602DE">
              <w:rPr>
                <w:rFonts w:eastAsiaTheme="minorEastAsia"/>
              </w:rPr>
              <w:t>屏東縣</w:t>
            </w:r>
          </w:p>
        </w:tc>
      </w:tr>
      <w:tr w:rsidR="00C2661C" w:rsidRPr="001602DE" w:rsidTr="004571B1">
        <w:trPr>
          <w:trHeight w:val="340"/>
          <w:jc w:val="center"/>
        </w:trPr>
        <w:tc>
          <w:tcPr>
            <w:tcW w:w="737" w:type="dxa"/>
            <w:vMerge/>
            <w:vAlign w:val="center"/>
          </w:tcPr>
          <w:p w:rsidR="00C2661C" w:rsidRPr="001602DE" w:rsidRDefault="00C2661C" w:rsidP="00C2661C">
            <w:pPr>
              <w:jc w:val="center"/>
              <w:rPr>
                <w:rFonts w:eastAsiaTheme="minorEastAsia"/>
              </w:rPr>
            </w:pPr>
          </w:p>
        </w:tc>
        <w:tc>
          <w:tcPr>
            <w:tcW w:w="2624" w:type="dxa"/>
            <w:vMerge/>
            <w:vAlign w:val="center"/>
          </w:tcPr>
          <w:p w:rsidR="00C2661C" w:rsidRPr="001602DE" w:rsidRDefault="00C2661C" w:rsidP="00C2661C">
            <w:pPr>
              <w:jc w:val="both"/>
              <w:rPr>
                <w:rFonts w:eastAsiaTheme="minorEastAsia"/>
              </w:rPr>
            </w:pPr>
          </w:p>
        </w:tc>
        <w:tc>
          <w:tcPr>
            <w:tcW w:w="3544" w:type="dxa"/>
            <w:vAlign w:val="center"/>
          </w:tcPr>
          <w:p w:rsidR="00C2661C" w:rsidRPr="001602DE" w:rsidRDefault="00C2661C" w:rsidP="00C2661C">
            <w:pPr>
              <w:jc w:val="both"/>
              <w:rPr>
                <w:rFonts w:eastAsiaTheme="minorEastAsia"/>
              </w:rPr>
            </w:pPr>
            <w:r w:rsidRPr="001602DE">
              <w:rPr>
                <w:rFonts w:eastAsiaTheme="minorEastAsia"/>
              </w:rPr>
              <w:t>美容科寵物美容設計組</w:t>
            </w:r>
          </w:p>
        </w:tc>
        <w:tc>
          <w:tcPr>
            <w:tcW w:w="850" w:type="dxa"/>
            <w:vAlign w:val="center"/>
          </w:tcPr>
          <w:p w:rsidR="00C2661C" w:rsidRPr="001602DE" w:rsidRDefault="00C2661C" w:rsidP="00C2661C">
            <w:pPr>
              <w:jc w:val="right"/>
              <w:rPr>
                <w:rFonts w:eastAsiaTheme="minorEastAsia"/>
              </w:rPr>
            </w:pPr>
            <w:r>
              <w:rPr>
                <w:rFonts w:eastAsiaTheme="minorEastAsia" w:hint="eastAsia"/>
              </w:rPr>
              <w:t>11</w:t>
            </w:r>
          </w:p>
        </w:tc>
        <w:tc>
          <w:tcPr>
            <w:tcW w:w="2835" w:type="dxa"/>
            <w:vMerge/>
          </w:tcPr>
          <w:p w:rsidR="00C2661C" w:rsidRPr="001602DE" w:rsidRDefault="00C2661C" w:rsidP="00EA026B">
            <w:pPr>
              <w:jc w:val="both"/>
              <w:rPr>
                <w:rFonts w:eastAsiaTheme="minorEastAsia"/>
              </w:rPr>
            </w:pPr>
          </w:p>
        </w:tc>
        <w:tc>
          <w:tcPr>
            <w:tcW w:w="3061" w:type="dxa"/>
            <w:vMerge/>
          </w:tcPr>
          <w:p w:rsidR="00C2661C" w:rsidRPr="001602DE" w:rsidRDefault="00C2661C" w:rsidP="00EA026B">
            <w:pPr>
              <w:jc w:val="both"/>
              <w:rPr>
                <w:rFonts w:eastAsiaTheme="minorEastAsia"/>
              </w:rPr>
            </w:pPr>
          </w:p>
        </w:tc>
        <w:tc>
          <w:tcPr>
            <w:tcW w:w="1060" w:type="dxa"/>
            <w:vMerge/>
            <w:shd w:val="clear" w:color="auto" w:fill="auto"/>
            <w:vAlign w:val="center"/>
          </w:tcPr>
          <w:p w:rsidR="00C2661C" w:rsidRPr="001602DE" w:rsidRDefault="00C2661C" w:rsidP="00C2661C">
            <w:pPr>
              <w:jc w:val="center"/>
              <w:rPr>
                <w:rFonts w:eastAsiaTheme="minorEastAsia"/>
              </w:rPr>
            </w:pPr>
          </w:p>
        </w:tc>
      </w:tr>
      <w:tr w:rsidR="00C2661C" w:rsidRPr="001602DE" w:rsidTr="004571B1">
        <w:trPr>
          <w:trHeight w:val="340"/>
          <w:jc w:val="center"/>
        </w:trPr>
        <w:tc>
          <w:tcPr>
            <w:tcW w:w="737" w:type="dxa"/>
            <w:vMerge/>
            <w:vAlign w:val="center"/>
          </w:tcPr>
          <w:p w:rsidR="00C2661C" w:rsidRPr="001602DE" w:rsidRDefault="00C2661C" w:rsidP="00C2661C">
            <w:pPr>
              <w:jc w:val="center"/>
              <w:rPr>
                <w:rFonts w:eastAsiaTheme="minorEastAsia"/>
              </w:rPr>
            </w:pPr>
          </w:p>
        </w:tc>
        <w:tc>
          <w:tcPr>
            <w:tcW w:w="2624" w:type="dxa"/>
            <w:vMerge/>
            <w:vAlign w:val="center"/>
          </w:tcPr>
          <w:p w:rsidR="00C2661C" w:rsidRPr="001602DE" w:rsidRDefault="00C2661C" w:rsidP="00C2661C">
            <w:pPr>
              <w:jc w:val="both"/>
              <w:rPr>
                <w:rFonts w:eastAsiaTheme="minorEastAsia"/>
              </w:rPr>
            </w:pPr>
          </w:p>
        </w:tc>
        <w:tc>
          <w:tcPr>
            <w:tcW w:w="3544" w:type="dxa"/>
            <w:vAlign w:val="center"/>
          </w:tcPr>
          <w:p w:rsidR="00C2661C" w:rsidRPr="001602DE" w:rsidRDefault="00C2661C" w:rsidP="00C2661C">
            <w:pPr>
              <w:jc w:val="both"/>
              <w:rPr>
                <w:rFonts w:eastAsiaTheme="minorEastAsia"/>
              </w:rPr>
            </w:pPr>
            <w:r w:rsidRPr="001602DE">
              <w:rPr>
                <w:rFonts w:eastAsiaTheme="minorEastAsia"/>
              </w:rPr>
              <w:t>食品營養科</w:t>
            </w:r>
          </w:p>
        </w:tc>
        <w:tc>
          <w:tcPr>
            <w:tcW w:w="850" w:type="dxa"/>
            <w:vAlign w:val="center"/>
          </w:tcPr>
          <w:p w:rsidR="00C2661C" w:rsidRPr="001602DE" w:rsidRDefault="00C2661C" w:rsidP="00C2661C">
            <w:pPr>
              <w:jc w:val="right"/>
              <w:rPr>
                <w:rFonts w:eastAsiaTheme="minorEastAsia"/>
              </w:rPr>
            </w:pPr>
            <w:r>
              <w:rPr>
                <w:rFonts w:eastAsiaTheme="minorEastAsia" w:hint="eastAsia"/>
              </w:rPr>
              <w:t>6</w:t>
            </w:r>
          </w:p>
        </w:tc>
        <w:tc>
          <w:tcPr>
            <w:tcW w:w="2835" w:type="dxa"/>
            <w:vMerge/>
          </w:tcPr>
          <w:p w:rsidR="00C2661C" w:rsidRPr="001602DE" w:rsidRDefault="00C2661C" w:rsidP="00EA026B">
            <w:pPr>
              <w:jc w:val="both"/>
              <w:rPr>
                <w:rFonts w:eastAsiaTheme="minorEastAsia"/>
              </w:rPr>
            </w:pPr>
          </w:p>
        </w:tc>
        <w:tc>
          <w:tcPr>
            <w:tcW w:w="3061" w:type="dxa"/>
            <w:vMerge/>
          </w:tcPr>
          <w:p w:rsidR="00C2661C" w:rsidRPr="001602DE" w:rsidRDefault="00C2661C" w:rsidP="00EA026B">
            <w:pPr>
              <w:jc w:val="both"/>
              <w:rPr>
                <w:rFonts w:eastAsiaTheme="minorEastAsia"/>
              </w:rPr>
            </w:pPr>
          </w:p>
        </w:tc>
        <w:tc>
          <w:tcPr>
            <w:tcW w:w="1060" w:type="dxa"/>
            <w:vMerge/>
            <w:shd w:val="clear" w:color="auto" w:fill="auto"/>
            <w:vAlign w:val="center"/>
          </w:tcPr>
          <w:p w:rsidR="00C2661C" w:rsidRPr="001602DE" w:rsidRDefault="00C2661C" w:rsidP="00C2661C">
            <w:pPr>
              <w:jc w:val="center"/>
              <w:rPr>
                <w:rFonts w:eastAsiaTheme="minorEastAsia"/>
              </w:rPr>
            </w:pPr>
          </w:p>
        </w:tc>
      </w:tr>
      <w:tr w:rsidR="00C2661C" w:rsidRPr="001602DE" w:rsidTr="004571B1">
        <w:trPr>
          <w:trHeight w:val="340"/>
          <w:jc w:val="center"/>
        </w:trPr>
        <w:tc>
          <w:tcPr>
            <w:tcW w:w="737" w:type="dxa"/>
            <w:vMerge/>
            <w:vAlign w:val="center"/>
          </w:tcPr>
          <w:p w:rsidR="00C2661C" w:rsidRPr="001602DE" w:rsidRDefault="00C2661C" w:rsidP="00C2661C">
            <w:pPr>
              <w:jc w:val="center"/>
              <w:rPr>
                <w:rFonts w:eastAsiaTheme="minorEastAsia"/>
              </w:rPr>
            </w:pPr>
          </w:p>
        </w:tc>
        <w:tc>
          <w:tcPr>
            <w:tcW w:w="2624" w:type="dxa"/>
            <w:vMerge/>
            <w:vAlign w:val="center"/>
          </w:tcPr>
          <w:p w:rsidR="00C2661C" w:rsidRPr="001602DE" w:rsidRDefault="00C2661C" w:rsidP="00C2661C">
            <w:pPr>
              <w:jc w:val="both"/>
              <w:rPr>
                <w:rFonts w:eastAsiaTheme="minorEastAsia"/>
              </w:rPr>
            </w:pPr>
          </w:p>
        </w:tc>
        <w:tc>
          <w:tcPr>
            <w:tcW w:w="3544" w:type="dxa"/>
            <w:vAlign w:val="center"/>
          </w:tcPr>
          <w:p w:rsidR="00C2661C" w:rsidRPr="001602DE" w:rsidRDefault="00C2661C" w:rsidP="00C2661C">
            <w:pPr>
              <w:jc w:val="both"/>
              <w:rPr>
                <w:rFonts w:eastAsiaTheme="minorEastAsia"/>
              </w:rPr>
            </w:pPr>
            <w:r w:rsidRPr="001602DE">
              <w:rPr>
                <w:rFonts w:eastAsiaTheme="minorEastAsia"/>
              </w:rPr>
              <w:t>餐旅管理科</w:t>
            </w:r>
          </w:p>
        </w:tc>
        <w:tc>
          <w:tcPr>
            <w:tcW w:w="850" w:type="dxa"/>
            <w:vAlign w:val="center"/>
          </w:tcPr>
          <w:p w:rsidR="00C2661C" w:rsidRPr="001602DE" w:rsidRDefault="00C2661C" w:rsidP="00C2661C">
            <w:pPr>
              <w:jc w:val="right"/>
              <w:rPr>
                <w:rFonts w:eastAsiaTheme="minorEastAsia"/>
              </w:rPr>
            </w:pPr>
            <w:r>
              <w:rPr>
                <w:rFonts w:eastAsiaTheme="minorEastAsia" w:hint="eastAsia"/>
              </w:rPr>
              <w:t>8</w:t>
            </w:r>
          </w:p>
        </w:tc>
        <w:tc>
          <w:tcPr>
            <w:tcW w:w="2835" w:type="dxa"/>
            <w:vMerge/>
          </w:tcPr>
          <w:p w:rsidR="00C2661C" w:rsidRPr="001602DE" w:rsidRDefault="00C2661C" w:rsidP="00EA026B">
            <w:pPr>
              <w:jc w:val="both"/>
              <w:rPr>
                <w:rFonts w:eastAsiaTheme="minorEastAsia"/>
              </w:rPr>
            </w:pPr>
          </w:p>
        </w:tc>
        <w:tc>
          <w:tcPr>
            <w:tcW w:w="3061" w:type="dxa"/>
            <w:vMerge/>
          </w:tcPr>
          <w:p w:rsidR="00C2661C" w:rsidRPr="001602DE" w:rsidRDefault="00C2661C" w:rsidP="00EA026B">
            <w:pPr>
              <w:jc w:val="both"/>
              <w:rPr>
                <w:rFonts w:eastAsiaTheme="minorEastAsia"/>
              </w:rPr>
            </w:pPr>
          </w:p>
        </w:tc>
        <w:tc>
          <w:tcPr>
            <w:tcW w:w="1060" w:type="dxa"/>
            <w:vMerge/>
            <w:shd w:val="clear" w:color="auto" w:fill="auto"/>
            <w:vAlign w:val="center"/>
          </w:tcPr>
          <w:p w:rsidR="00C2661C" w:rsidRPr="001602DE" w:rsidRDefault="00C2661C" w:rsidP="00C2661C">
            <w:pPr>
              <w:jc w:val="center"/>
              <w:rPr>
                <w:rFonts w:eastAsiaTheme="minorEastAsia"/>
              </w:rPr>
            </w:pPr>
          </w:p>
        </w:tc>
      </w:tr>
      <w:tr w:rsidR="00C2661C" w:rsidRPr="001602DE" w:rsidTr="004571B1">
        <w:trPr>
          <w:trHeight w:val="340"/>
          <w:jc w:val="center"/>
        </w:trPr>
        <w:tc>
          <w:tcPr>
            <w:tcW w:w="737" w:type="dxa"/>
            <w:vMerge/>
            <w:vAlign w:val="center"/>
          </w:tcPr>
          <w:p w:rsidR="00C2661C" w:rsidRPr="001602DE" w:rsidRDefault="00C2661C" w:rsidP="00C2661C">
            <w:pPr>
              <w:jc w:val="center"/>
              <w:rPr>
                <w:rFonts w:eastAsiaTheme="minorEastAsia"/>
              </w:rPr>
            </w:pPr>
          </w:p>
        </w:tc>
        <w:tc>
          <w:tcPr>
            <w:tcW w:w="2624" w:type="dxa"/>
            <w:vMerge/>
            <w:vAlign w:val="center"/>
          </w:tcPr>
          <w:p w:rsidR="00C2661C" w:rsidRPr="001602DE" w:rsidRDefault="00C2661C" w:rsidP="00C2661C">
            <w:pPr>
              <w:jc w:val="both"/>
              <w:rPr>
                <w:rFonts w:eastAsiaTheme="minorEastAsia"/>
              </w:rPr>
            </w:pPr>
          </w:p>
        </w:tc>
        <w:tc>
          <w:tcPr>
            <w:tcW w:w="3544" w:type="dxa"/>
            <w:vAlign w:val="center"/>
          </w:tcPr>
          <w:p w:rsidR="00C2661C" w:rsidRPr="001602DE" w:rsidRDefault="00C2661C" w:rsidP="00C2661C">
            <w:pPr>
              <w:jc w:val="both"/>
              <w:rPr>
                <w:rFonts w:eastAsiaTheme="minorEastAsia"/>
              </w:rPr>
            </w:pPr>
            <w:r w:rsidRPr="00D70AA9">
              <w:rPr>
                <w:rFonts w:eastAsiaTheme="minorEastAsia"/>
              </w:rPr>
              <w:t>觀光科</w:t>
            </w:r>
          </w:p>
        </w:tc>
        <w:tc>
          <w:tcPr>
            <w:tcW w:w="850" w:type="dxa"/>
            <w:vAlign w:val="center"/>
          </w:tcPr>
          <w:p w:rsidR="00C2661C" w:rsidRPr="001602DE" w:rsidRDefault="00C2661C" w:rsidP="00C2661C">
            <w:pPr>
              <w:jc w:val="right"/>
              <w:rPr>
                <w:rFonts w:eastAsiaTheme="minorEastAsia"/>
              </w:rPr>
            </w:pPr>
            <w:r>
              <w:rPr>
                <w:rFonts w:eastAsiaTheme="minorEastAsia" w:hint="eastAsia"/>
              </w:rPr>
              <w:t>6</w:t>
            </w:r>
          </w:p>
        </w:tc>
        <w:tc>
          <w:tcPr>
            <w:tcW w:w="2835" w:type="dxa"/>
            <w:vMerge/>
          </w:tcPr>
          <w:p w:rsidR="00C2661C" w:rsidRPr="001602DE" w:rsidRDefault="00C2661C" w:rsidP="00EA026B">
            <w:pPr>
              <w:jc w:val="both"/>
              <w:rPr>
                <w:rFonts w:eastAsiaTheme="minorEastAsia"/>
              </w:rPr>
            </w:pPr>
          </w:p>
        </w:tc>
        <w:tc>
          <w:tcPr>
            <w:tcW w:w="3061" w:type="dxa"/>
            <w:vMerge/>
          </w:tcPr>
          <w:p w:rsidR="00C2661C" w:rsidRPr="001602DE" w:rsidRDefault="00C2661C" w:rsidP="00EA026B">
            <w:pPr>
              <w:jc w:val="both"/>
              <w:rPr>
                <w:rFonts w:eastAsiaTheme="minorEastAsia"/>
              </w:rPr>
            </w:pPr>
          </w:p>
        </w:tc>
        <w:tc>
          <w:tcPr>
            <w:tcW w:w="1060" w:type="dxa"/>
            <w:vMerge/>
            <w:shd w:val="clear" w:color="auto" w:fill="auto"/>
            <w:vAlign w:val="center"/>
          </w:tcPr>
          <w:p w:rsidR="00C2661C" w:rsidRPr="001602DE" w:rsidRDefault="00C2661C" w:rsidP="00C2661C">
            <w:pPr>
              <w:jc w:val="center"/>
              <w:rPr>
                <w:rFonts w:eastAsiaTheme="minorEastAsia"/>
              </w:rPr>
            </w:pPr>
          </w:p>
        </w:tc>
      </w:tr>
      <w:tr w:rsidR="00C2661C" w:rsidRPr="001602DE" w:rsidTr="004571B1">
        <w:trPr>
          <w:trHeight w:val="340"/>
          <w:jc w:val="center"/>
        </w:trPr>
        <w:tc>
          <w:tcPr>
            <w:tcW w:w="737" w:type="dxa"/>
            <w:vMerge/>
            <w:tcBorders>
              <w:bottom w:val="single" w:sz="12" w:space="0" w:color="auto"/>
            </w:tcBorders>
            <w:vAlign w:val="center"/>
          </w:tcPr>
          <w:p w:rsidR="00C2661C" w:rsidRPr="001602DE" w:rsidRDefault="00C2661C" w:rsidP="00C2661C">
            <w:pPr>
              <w:jc w:val="center"/>
              <w:rPr>
                <w:rFonts w:eastAsiaTheme="minorEastAsia"/>
              </w:rPr>
            </w:pPr>
          </w:p>
        </w:tc>
        <w:tc>
          <w:tcPr>
            <w:tcW w:w="2624" w:type="dxa"/>
            <w:vMerge/>
            <w:tcBorders>
              <w:bottom w:val="single" w:sz="12" w:space="0" w:color="auto"/>
            </w:tcBorders>
            <w:vAlign w:val="center"/>
          </w:tcPr>
          <w:p w:rsidR="00C2661C" w:rsidRPr="001602DE" w:rsidRDefault="00C2661C" w:rsidP="00C2661C">
            <w:pPr>
              <w:jc w:val="both"/>
              <w:rPr>
                <w:rFonts w:eastAsiaTheme="minorEastAsia"/>
              </w:rPr>
            </w:pPr>
          </w:p>
        </w:tc>
        <w:tc>
          <w:tcPr>
            <w:tcW w:w="3544" w:type="dxa"/>
            <w:tcBorders>
              <w:bottom w:val="single" w:sz="12" w:space="0" w:color="auto"/>
            </w:tcBorders>
            <w:vAlign w:val="center"/>
          </w:tcPr>
          <w:p w:rsidR="00C2661C" w:rsidRPr="00D70AA9" w:rsidRDefault="00C2661C" w:rsidP="00C2661C">
            <w:pPr>
              <w:jc w:val="both"/>
              <w:rPr>
                <w:rFonts w:eastAsiaTheme="minorEastAsia"/>
              </w:rPr>
            </w:pPr>
            <w:r>
              <w:rPr>
                <w:rFonts w:eastAsiaTheme="minorEastAsia" w:hint="eastAsia"/>
              </w:rPr>
              <w:t>口腔衛生學科</w:t>
            </w:r>
          </w:p>
        </w:tc>
        <w:tc>
          <w:tcPr>
            <w:tcW w:w="850" w:type="dxa"/>
            <w:tcBorders>
              <w:bottom w:val="single" w:sz="12" w:space="0" w:color="auto"/>
            </w:tcBorders>
            <w:vAlign w:val="center"/>
          </w:tcPr>
          <w:p w:rsidR="00C2661C" w:rsidRPr="00D70AA9" w:rsidRDefault="00C2661C" w:rsidP="00C2661C">
            <w:pPr>
              <w:jc w:val="right"/>
              <w:rPr>
                <w:rFonts w:eastAsiaTheme="minorEastAsia"/>
              </w:rPr>
            </w:pPr>
            <w:r>
              <w:rPr>
                <w:rFonts w:eastAsiaTheme="minorEastAsia" w:hint="eastAsia"/>
              </w:rPr>
              <w:t>6</w:t>
            </w:r>
          </w:p>
        </w:tc>
        <w:tc>
          <w:tcPr>
            <w:tcW w:w="2835" w:type="dxa"/>
            <w:vMerge/>
            <w:tcBorders>
              <w:bottom w:val="single" w:sz="12" w:space="0" w:color="auto"/>
            </w:tcBorders>
          </w:tcPr>
          <w:p w:rsidR="00C2661C" w:rsidRPr="00D70AA9" w:rsidRDefault="00C2661C" w:rsidP="00EA026B">
            <w:pPr>
              <w:jc w:val="both"/>
              <w:rPr>
                <w:rFonts w:eastAsiaTheme="minorEastAsia"/>
              </w:rPr>
            </w:pPr>
          </w:p>
        </w:tc>
        <w:tc>
          <w:tcPr>
            <w:tcW w:w="3061" w:type="dxa"/>
            <w:vMerge/>
            <w:tcBorders>
              <w:bottom w:val="single" w:sz="12" w:space="0" w:color="auto"/>
            </w:tcBorders>
          </w:tcPr>
          <w:p w:rsidR="00C2661C" w:rsidRPr="00D70AA9" w:rsidRDefault="00C2661C" w:rsidP="00EA026B">
            <w:pPr>
              <w:jc w:val="both"/>
              <w:rPr>
                <w:rFonts w:eastAsiaTheme="minorEastAsia"/>
              </w:rPr>
            </w:pPr>
          </w:p>
        </w:tc>
        <w:tc>
          <w:tcPr>
            <w:tcW w:w="1060" w:type="dxa"/>
            <w:vMerge/>
            <w:tcBorders>
              <w:bottom w:val="single" w:sz="12" w:space="0" w:color="auto"/>
            </w:tcBorders>
            <w:shd w:val="clear" w:color="auto" w:fill="auto"/>
            <w:vAlign w:val="center"/>
          </w:tcPr>
          <w:p w:rsidR="00C2661C" w:rsidRPr="001602DE" w:rsidRDefault="00C2661C" w:rsidP="00C2661C">
            <w:pPr>
              <w:jc w:val="center"/>
              <w:rPr>
                <w:rFonts w:eastAsiaTheme="minorEastAsia"/>
              </w:rPr>
            </w:pPr>
          </w:p>
        </w:tc>
      </w:tr>
      <w:tr w:rsidR="00C2661C" w:rsidRPr="001602DE" w:rsidTr="004571B1">
        <w:trPr>
          <w:trHeight w:val="1020"/>
          <w:jc w:val="center"/>
        </w:trPr>
        <w:tc>
          <w:tcPr>
            <w:tcW w:w="737" w:type="dxa"/>
            <w:vMerge w:val="restart"/>
            <w:tcBorders>
              <w:top w:val="single" w:sz="12" w:space="0" w:color="auto"/>
            </w:tcBorders>
            <w:vAlign w:val="center"/>
          </w:tcPr>
          <w:p w:rsidR="00C2661C" w:rsidRPr="001602DE" w:rsidRDefault="00C2661C" w:rsidP="00C2661C">
            <w:pPr>
              <w:jc w:val="center"/>
              <w:rPr>
                <w:rFonts w:eastAsiaTheme="minorEastAsia"/>
              </w:rPr>
            </w:pPr>
            <w:r>
              <w:rPr>
                <w:rFonts w:eastAsiaTheme="minorEastAsia" w:hint="eastAsia"/>
              </w:rPr>
              <w:t>239</w:t>
            </w:r>
          </w:p>
        </w:tc>
        <w:tc>
          <w:tcPr>
            <w:tcW w:w="2624" w:type="dxa"/>
            <w:vMerge w:val="restart"/>
            <w:tcBorders>
              <w:top w:val="single" w:sz="12" w:space="0" w:color="auto"/>
            </w:tcBorders>
            <w:vAlign w:val="center"/>
          </w:tcPr>
          <w:p w:rsidR="00C2661C" w:rsidRPr="001602DE" w:rsidRDefault="00C2661C" w:rsidP="00C2661C">
            <w:pPr>
              <w:jc w:val="both"/>
              <w:rPr>
                <w:rFonts w:eastAsiaTheme="minorEastAsia"/>
              </w:rPr>
            </w:pPr>
            <w:r>
              <w:rPr>
                <w:rFonts w:eastAsiaTheme="minorEastAsia" w:hint="eastAsia"/>
              </w:rPr>
              <w:t>台北城市</w:t>
            </w:r>
            <w:r w:rsidRPr="001602DE">
              <w:rPr>
                <w:rFonts w:eastAsiaTheme="minorEastAsia"/>
              </w:rPr>
              <w:t>科技大學</w:t>
            </w:r>
          </w:p>
        </w:tc>
        <w:tc>
          <w:tcPr>
            <w:tcW w:w="3544" w:type="dxa"/>
            <w:tcBorders>
              <w:top w:val="single" w:sz="12" w:space="0" w:color="auto"/>
            </w:tcBorders>
            <w:vAlign w:val="center"/>
          </w:tcPr>
          <w:p w:rsidR="00C2661C" w:rsidRPr="001602DE" w:rsidRDefault="00C2661C" w:rsidP="00C2661C">
            <w:pPr>
              <w:jc w:val="both"/>
              <w:rPr>
                <w:rFonts w:eastAsiaTheme="minorEastAsia"/>
              </w:rPr>
            </w:pPr>
            <w:r w:rsidRPr="001602DE">
              <w:rPr>
                <w:rFonts w:eastAsiaTheme="minorEastAsia"/>
              </w:rPr>
              <w:t>電機工程科</w:t>
            </w:r>
          </w:p>
        </w:tc>
        <w:tc>
          <w:tcPr>
            <w:tcW w:w="850" w:type="dxa"/>
            <w:tcBorders>
              <w:top w:val="single" w:sz="12" w:space="0" w:color="auto"/>
            </w:tcBorders>
            <w:vAlign w:val="center"/>
          </w:tcPr>
          <w:p w:rsidR="00C2661C" w:rsidRPr="001602DE" w:rsidRDefault="00C2661C" w:rsidP="00C2661C">
            <w:pPr>
              <w:jc w:val="right"/>
              <w:rPr>
                <w:rFonts w:eastAsiaTheme="minorEastAsia"/>
              </w:rPr>
            </w:pPr>
            <w:r>
              <w:rPr>
                <w:rFonts w:eastAsiaTheme="minorEastAsia" w:hint="eastAsia"/>
              </w:rPr>
              <w:t>14</w:t>
            </w:r>
          </w:p>
        </w:tc>
        <w:tc>
          <w:tcPr>
            <w:tcW w:w="2835" w:type="dxa"/>
            <w:vMerge w:val="restart"/>
            <w:tcBorders>
              <w:top w:val="single" w:sz="12" w:space="0" w:color="auto"/>
            </w:tcBorders>
          </w:tcPr>
          <w:p w:rsidR="00C2661C" w:rsidRPr="00C2661C" w:rsidRDefault="00C2661C" w:rsidP="00EA026B">
            <w:pPr>
              <w:ind w:left="200" w:hangingChars="100" w:hanging="200"/>
              <w:jc w:val="both"/>
              <w:rPr>
                <w:rFonts w:eastAsiaTheme="minorEastAsia"/>
                <w:sz w:val="20"/>
                <w:szCs w:val="20"/>
              </w:rPr>
            </w:pPr>
            <w:r w:rsidRPr="00C2661C">
              <w:rPr>
                <w:rFonts w:eastAsiaTheme="minorEastAsia" w:hint="eastAsia"/>
                <w:sz w:val="20"/>
                <w:szCs w:val="20"/>
              </w:rPr>
              <w:t>1.</w:t>
            </w:r>
            <w:r w:rsidRPr="00C2661C">
              <w:rPr>
                <w:rFonts w:eastAsiaTheme="minorEastAsia" w:hint="eastAsia"/>
                <w:sz w:val="20"/>
                <w:szCs w:val="20"/>
              </w:rPr>
              <w:t>自傳</w:t>
            </w:r>
            <w:r w:rsidRPr="00C2661C">
              <w:rPr>
                <w:rFonts w:eastAsiaTheme="minorEastAsia" w:hint="eastAsia"/>
                <w:sz w:val="20"/>
                <w:szCs w:val="20"/>
              </w:rPr>
              <w:t>(1000</w:t>
            </w:r>
            <w:r w:rsidRPr="00C2661C">
              <w:rPr>
                <w:rFonts w:eastAsiaTheme="minorEastAsia" w:hint="eastAsia"/>
                <w:sz w:val="20"/>
                <w:szCs w:val="20"/>
              </w:rPr>
              <w:t>字以內為原則</w:t>
            </w:r>
            <w:r w:rsidRPr="00C2661C">
              <w:rPr>
                <w:rFonts w:eastAsiaTheme="minorEastAsia" w:hint="eastAsia"/>
                <w:sz w:val="20"/>
                <w:szCs w:val="20"/>
              </w:rPr>
              <w:t>)</w:t>
            </w:r>
          </w:p>
          <w:p w:rsidR="00C2661C" w:rsidRPr="00C2661C" w:rsidRDefault="00C2661C" w:rsidP="00EA026B">
            <w:pPr>
              <w:ind w:left="200" w:hangingChars="100" w:hanging="200"/>
              <w:jc w:val="both"/>
              <w:rPr>
                <w:rFonts w:eastAsiaTheme="minorEastAsia"/>
                <w:sz w:val="20"/>
                <w:szCs w:val="20"/>
              </w:rPr>
            </w:pPr>
            <w:r w:rsidRPr="00C2661C">
              <w:rPr>
                <w:rFonts w:eastAsiaTheme="minorEastAsia" w:hint="eastAsia"/>
                <w:sz w:val="20"/>
                <w:szCs w:val="20"/>
              </w:rPr>
              <w:t>2.</w:t>
            </w:r>
            <w:r w:rsidRPr="00C2661C">
              <w:rPr>
                <w:rFonts w:eastAsiaTheme="minorEastAsia" w:hint="eastAsia"/>
                <w:sz w:val="20"/>
                <w:szCs w:val="20"/>
              </w:rPr>
              <w:t>技藝教育課程修習證明</w:t>
            </w:r>
          </w:p>
        </w:tc>
        <w:tc>
          <w:tcPr>
            <w:tcW w:w="3061" w:type="dxa"/>
            <w:vMerge w:val="restart"/>
            <w:tcBorders>
              <w:top w:val="single" w:sz="12" w:space="0" w:color="auto"/>
            </w:tcBorders>
          </w:tcPr>
          <w:p w:rsidR="00C2661C" w:rsidRPr="002E577D" w:rsidRDefault="00C2661C" w:rsidP="00EA026B">
            <w:pPr>
              <w:ind w:left="1000" w:hangingChars="500" w:hanging="1000"/>
              <w:jc w:val="both"/>
              <w:rPr>
                <w:rFonts w:eastAsiaTheme="minorEastAsia"/>
                <w:sz w:val="20"/>
                <w:szCs w:val="20"/>
              </w:rPr>
            </w:pPr>
            <w:r w:rsidRPr="002E577D">
              <w:rPr>
                <w:rFonts w:eastAsiaTheme="minorEastAsia"/>
                <w:sz w:val="20"/>
                <w:szCs w:val="20"/>
              </w:rPr>
              <w:t>第</w:t>
            </w:r>
            <w:r>
              <w:rPr>
                <w:rFonts w:eastAsiaTheme="minorEastAsia" w:hint="eastAsia"/>
                <w:sz w:val="20"/>
                <w:szCs w:val="20"/>
              </w:rPr>
              <w:t>一</w:t>
            </w:r>
            <w:r w:rsidRPr="002E577D">
              <w:rPr>
                <w:rFonts w:eastAsiaTheme="minorEastAsia"/>
                <w:sz w:val="20"/>
                <w:szCs w:val="20"/>
              </w:rPr>
              <w:t>順序：均衡學習</w:t>
            </w:r>
          </w:p>
          <w:p w:rsidR="00C2661C" w:rsidRPr="002E577D" w:rsidRDefault="00C2661C" w:rsidP="00EA026B">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二</w:t>
            </w:r>
            <w:r w:rsidRPr="002E577D">
              <w:rPr>
                <w:rFonts w:eastAsiaTheme="minorEastAsia"/>
                <w:sz w:val="20"/>
                <w:szCs w:val="20"/>
              </w:rPr>
              <w:t>順序：</w:t>
            </w:r>
            <w:r w:rsidRPr="00C2661C">
              <w:rPr>
                <w:rFonts w:eastAsiaTheme="minorEastAsia"/>
                <w:sz w:val="20"/>
                <w:szCs w:val="20"/>
              </w:rPr>
              <w:t>多元學習表現</w:t>
            </w:r>
          </w:p>
          <w:p w:rsidR="00C2661C" w:rsidRPr="00C2661C" w:rsidRDefault="00C2661C" w:rsidP="00EA026B">
            <w:pPr>
              <w:ind w:left="1000" w:hangingChars="500" w:hanging="1000"/>
              <w:jc w:val="both"/>
              <w:rPr>
                <w:rFonts w:eastAsiaTheme="minorEastAsia"/>
                <w:sz w:val="20"/>
                <w:szCs w:val="20"/>
              </w:rPr>
            </w:pPr>
            <w:r w:rsidRPr="002E577D">
              <w:rPr>
                <w:rFonts w:eastAsiaTheme="minorEastAsia"/>
                <w:sz w:val="20"/>
                <w:szCs w:val="20"/>
              </w:rPr>
              <w:t>第三順序：</w:t>
            </w:r>
            <w:r w:rsidRPr="00C2661C">
              <w:rPr>
                <w:rFonts w:eastAsiaTheme="minorEastAsia"/>
                <w:sz w:val="20"/>
                <w:szCs w:val="20"/>
              </w:rPr>
              <w:t>其他</w:t>
            </w:r>
            <w:r w:rsidRPr="00C2661C">
              <w:rPr>
                <w:rFonts w:eastAsiaTheme="minorEastAsia" w:hint="eastAsia"/>
                <w:sz w:val="20"/>
                <w:szCs w:val="20"/>
              </w:rPr>
              <w:t>-</w:t>
            </w:r>
            <w:r w:rsidRPr="00C2661C">
              <w:rPr>
                <w:rFonts w:eastAsiaTheme="minorEastAsia" w:hint="eastAsia"/>
                <w:sz w:val="20"/>
                <w:szCs w:val="20"/>
              </w:rPr>
              <w:t>自傳</w:t>
            </w:r>
          </w:p>
          <w:p w:rsidR="00C2661C" w:rsidRDefault="00C2661C" w:rsidP="00EA026B">
            <w:pPr>
              <w:ind w:left="1000" w:hangingChars="500" w:hanging="1000"/>
              <w:jc w:val="both"/>
              <w:rPr>
                <w:rFonts w:eastAsiaTheme="minorEastAsia"/>
                <w:sz w:val="20"/>
                <w:szCs w:val="20"/>
              </w:rPr>
            </w:pPr>
            <w:r w:rsidRPr="002E577D">
              <w:rPr>
                <w:rFonts w:eastAsiaTheme="minorEastAsia"/>
                <w:sz w:val="20"/>
                <w:szCs w:val="20"/>
              </w:rPr>
              <w:t>第</w:t>
            </w:r>
            <w:r>
              <w:rPr>
                <w:rFonts w:eastAsiaTheme="minorEastAsia" w:hint="eastAsia"/>
                <w:sz w:val="20"/>
                <w:szCs w:val="20"/>
              </w:rPr>
              <w:t>四</w:t>
            </w:r>
            <w:r w:rsidRPr="002E577D">
              <w:rPr>
                <w:rFonts w:eastAsiaTheme="minorEastAsia"/>
                <w:sz w:val="20"/>
                <w:szCs w:val="20"/>
              </w:rPr>
              <w:t>順序：</w:t>
            </w:r>
            <w:r w:rsidRPr="00C2661C">
              <w:rPr>
                <w:rFonts w:eastAsiaTheme="minorEastAsia"/>
                <w:sz w:val="20"/>
                <w:szCs w:val="20"/>
              </w:rPr>
              <w:t>其他</w:t>
            </w:r>
            <w:r w:rsidRPr="00C2661C">
              <w:rPr>
                <w:rFonts w:eastAsiaTheme="minorEastAsia" w:hint="eastAsia"/>
                <w:sz w:val="20"/>
                <w:szCs w:val="20"/>
              </w:rPr>
              <w:t>-</w:t>
            </w:r>
            <w:r w:rsidRPr="00C2661C">
              <w:rPr>
                <w:rFonts w:eastAsiaTheme="minorEastAsia" w:hint="eastAsia"/>
                <w:sz w:val="20"/>
                <w:szCs w:val="20"/>
              </w:rPr>
              <w:t>技藝教育課程</w:t>
            </w:r>
          </w:p>
          <w:p w:rsidR="00C2661C" w:rsidRPr="00C2661C" w:rsidRDefault="00C2661C" w:rsidP="00EA026B">
            <w:pPr>
              <w:ind w:left="1000" w:hangingChars="500" w:hanging="1000"/>
              <w:jc w:val="both"/>
              <w:rPr>
                <w:rFonts w:eastAsiaTheme="minorEastAsia"/>
                <w:sz w:val="20"/>
                <w:szCs w:val="20"/>
              </w:rPr>
            </w:pPr>
            <w:r w:rsidRPr="002E577D">
              <w:rPr>
                <w:rFonts w:eastAsiaTheme="minorEastAsia"/>
                <w:sz w:val="20"/>
                <w:szCs w:val="20"/>
              </w:rPr>
              <w:t>第</w:t>
            </w:r>
            <w:r>
              <w:rPr>
                <w:rFonts w:eastAsiaTheme="minorEastAsia" w:hint="eastAsia"/>
                <w:sz w:val="20"/>
                <w:szCs w:val="20"/>
              </w:rPr>
              <w:t>五</w:t>
            </w:r>
            <w:r w:rsidRPr="002E577D">
              <w:rPr>
                <w:rFonts w:eastAsiaTheme="minorEastAsia"/>
                <w:sz w:val="20"/>
                <w:szCs w:val="20"/>
              </w:rPr>
              <w:t>順</w:t>
            </w:r>
            <w:r w:rsidRPr="00C2661C">
              <w:rPr>
                <w:rFonts w:eastAsiaTheme="minorEastAsia"/>
                <w:sz w:val="20"/>
                <w:szCs w:val="20"/>
              </w:rPr>
              <w:t>序：均衡學習</w:t>
            </w:r>
            <w:r w:rsidRPr="00C2661C">
              <w:rPr>
                <w:rFonts w:eastAsiaTheme="minorEastAsia"/>
                <w:sz w:val="20"/>
                <w:szCs w:val="20"/>
              </w:rPr>
              <w:t>-</w:t>
            </w:r>
            <w:r w:rsidRPr="00C2661C">
              <w:rPr>
                <w:rFonts w:eastAsiaTheme="minorEastAsia"/>
                <w:sz w:val="20"/>
                <w:szCs w:val="20"/>
              </w:rPr>
              <w:t>科技</w:t>
            </w:r>
            <w:r w:rsidRPr="00C2661C">
              <w:rPr>
                <w:rFonts w:eastAsiaTheme="minorEastAsia"/>
                <w:sz w:val="20"/>
                <w:szCs w:val="20"/>
              </w:rPr>
              <w:t>5</w:t>
            </w:r>
            <w:r w:rsidRPr="00C2661C">
              <w:rPr>
                <w:rFonts w:eastAsiaTheme="minorEastAsia"/>
                <w:sz w:val="20"/>
                <w:szCs w:val="20"/>
              </w:rPr>
              <w:t>學期平均成績</w:t>
            </w:r>
          </w:p>
          <w:p w:rsidR="00C2661C" w:rsidRDefault="00C2661C" w:rsidP="00EA026B">
            <w:pPr>
              <w:ind w:left="1000" w:hangingChars="500" w:hanging="1000"/>
              <w:jc w:val="both"/>
              <w:rPr>
                <w:rFonts w:eastAsiaTheme="minorEastAsia"/>
                <w:sz w:val="20"/>
                <w:szCs w:val="20"/>
              </w:rPr>
            </w:pPr>
            <w:r w:rsidRPr="002E577D">
              <w:rPr>
                <w:rFonts w:eastAsiaTheme="minorEastAsia"/>
                <w:sz w:val="20"/>
                <w:szCs w:val="20"/>
              </w:rPr>
              <w:t>第</w:t>
            </w:r>
            <w:r>
              <w:rPr>
                <w:rFonts w:eastAsiaTheme="minorEastAsia" w:hint="eastAsia"/>
                <w:sz w:val="20"/>
                <w:szCs w:val="20"/>
              </w:rPr>
              <w:t>六</w:t>
            </w:r>
            <w:r w:rsidRPr="002E577D">
              <w:rPr>
                <w:rFonts w:eastAsiaTheme="minorEastAsia"/>
                <w:sz w:val="20"/>
                <w:szCs w:val="20"/>
              </w:rPr>
              <w:t>順</w:t>
            </w:r>
            <w:r w:rsidRPr="00C2661C">
              <w:rPr>
                <w:rFonts w:eastAsiaTheme="minorEastAsia"/>
                <w:sz w:val="20"/>
                <w:szCs w:val="20"/>
              </w:rPr>
              <w:t>序：均衡學習</w:t>
            </w:r>
            <w:r w:rsidRPr="00C2661C">
              <w:rPr>
                <w:rFonts w:eastAsiaTheme="minorEastAsia"/>
                <w:sz w:val="20"/>
                <w:szCs w:val="20"/>
              </w:rPr>
              <w:t>-</w:t>
            </w:r>
            <w:r w:rsidRPr="00C2661C">
              <w:rPr>
                <w:rFonts w:eastAsiaTheme="minorEastAsia"/>
                <w:sz w:val="20"/>
                <w:szCs w:val="20"/>
              </w:rPr>
              <w:t>綜合活動</w:t>
            </w:r>
            <w:r w:rsidRPr="00C2661C">
              <w:rPr>
                <w:rFonts w:eastAsiaTheme="minorEastAsia"/>
                <w:sz w:val="20"/>
                <w:szCs w:val="20"/>
              </w:rPr>
              <w:t>5</w:t>
            </w:r>
            <w:r w:rsidRPr="00C2661C">
              <w:rPr>
                <w:rFonts w:eastAsiaTheme="minorEastAsia"/>
                <w:sz w:val="20"/>
                <w:szCs w:val="20"/>
              </w:rPr>
              <w:t>學期平均成績</w:t>
            </w:r>
          </w:p>
          <w:p w:rsidR="00C2661C" w:rsidRDefault="00C2661C" w:rsidP="00EA026B">
            <w:pPr>
              <w:ind w:left="1000" w:hangingChars="500" w:hanging="1000"/>
              <w:jc w:val="both"/>
              <w:rPr>
                <w:rFonts w:eastAsiaTheme="minorEastAsia"/>
                <w:sz w:val="20"/>
                <w:szCs w:val="20"/>
              </w:rPr>
            </w:pPr>
            <w:r w:rsidRPr="002E577D">
              <w:rPr>
                <w:rFonts w:eastAsiaTheme="minorEastAsia"/>
                <w:sz w:val="20"/>
                <w:szCs w:val="20"/>
              </w:rPr>
              <w:t>第</w:t>
            </w:r>
            <w:r>
              <w:rPr>
                <w:rFonts w:eastAsiaTheme="minorEastAsia" w:hint="eastAsia"/>
                <w:sz w:val="20"/>
                <w:szCs w:val="20"/>
              </w:rPr>
              <w:t>七</w:t>
            </w:r>
            <w:r w:rsidRPr="002E577D">
              <w:rPr>
                <w:rFonts w:eastAsiaTheme="minorEastAsia"/>
                <w:sz w:val="20"/>
                <w:szCs w:val="20"/>
              </w:rPr>
              <w:t>順</w:t>
            </w:r>
            <w:r w:rsidRPr="00C2661C">
              <w:rPr>
                <w:rFonts w:eastAsiaTheme="minorEastAsia"/>
                <w:sz w:val="20"/>
                <w:szCs w:val="20"/>
              </w:rPr>
              <w:t>序：均衡學習</w:t>
            </w:r>
            <w:r w:rsidRPr="00C2661C">
              <w:rPr>
                <w:rFonts w:eastAsiaTheme="minorEastAsia"/>
                <w:sz w:val="20"/>
                <w:szCs w:val="20"/>
              </w:rPr>
              <w:t>-</w:t>
            </w:r>
            <w:r w:rsidRPr="00C2661C">
              <w:rPr>
                <w:rFonts w:eastAsiaTheme="minorEastAsia"/>
                <w:sz w:val="20"/>
                <w:szCs w:val="20"/>
              </w:rPr>
              <w:t>健康與體育</w:t>
            </w:r>
            <w:r w:rsidRPr="00C2661C">
              <w:rPr>
                <w:rFonts w:eastAsiaTheme="minorEastAsia"/>
                <w:sz w:val="20"/>
                <w:szCs w:val="20"/>
              </w:rPr>
              <w:t>5</w:t>
            </w:r>
            <w:r w:rsidRPr="00C2661C">
              <w:rPr>
                <w:rFonts w:eastAsiaTheme="minorEastAsia"/>
                <w:sz w:val="20"/>
                <w:szCs w:val="20"/>
              </w:rPr>
              <w:t>學期平均成績</w:t>
            </w:r>
          </w:p>
          <w:p w:rsidR="00C2661C" w:rsidRPr="001602DE" w:rsidRDefault="00C2661C" w:rsidP="00EA026B">
            <w:pPr>
              <w:ind w:left="1000" w:hangingChars="500" w:hanging="1000"/>
              <w:jc w:val="both"/>
              <w:rPr>
                <w:rFonts w:eastAsiaTheme="minorEastAsia"/>
              </w:rPr>
            </w:pPr>
            <w:r w:rsidRPr="002E577D">
              <w:rPr>
                <w:rFonts w:eastAsiaTheme="minorEastAsia"/>
                <w:sz w:val="20"/>
                <w:szCs w:val="20"/>
              </w:rPr>
              <w:t>第</w:t>
            </w:r>
            <w:r>
              <w:rPr>
                <w:rFonts w:eastAsiaTheme="minorEastAsia" w:hint="eastAsia"/>
                <w:sz w:val="20"/>
                <w:szCs w:val="20"/>
              </w:rPr>
              <w:t>八</w:t>
            </w:r>
            <w:r w:rsidRPr="002E577D">
              <w:rPr>
                <w:rFonts w:eastAsiaTheme="minorEastAsia"/>
                <w:sz w:val="20"/>
                <w:szCs w:val="20"/>
              </w:rPr>
              <w:t>順</w:t>
            </w:r>
            <w:r w:rsidRPr="00C2661C">
              <w:rPr>
                <w:rFonts w:eastAsiaTheme="minorEastAsia"/>
                <w:sz w:val="20"/>
                <w:szCs w:val="20"/>
              </w:rPr>
              <w:t>序：均衡學習</w:t>
            </w:r>
            <w:r w:rsidRPr="00C2661C">
              <w:rPr>
                <w:rFonts w:eastAsiaTheme="minorEastAsia"/>
                <w:sz w:val="20"/>
                <w:szCs w:val="20"/>
              </w:rPr>
              <w:t>-</w:t>
            </w:r>
            <w:r w:rsidRPr="00C2661C">
              <w:rPr>
                <w:rFonts w:eastAsiaTheme="minorEastAsia"/>
                <w:sz w:val="20"/>
                <w:szCs w:val="20"/>
              </w:rPr>
              <w:t>藝術</w:t>
            </w:r>
            <w:r w:rsidRPr="00C2661C">
              <w:rPr>
                <w:rFonts w:eastAsiaTheme="minorEastAsia"/>
                <w:sz w:val="20"/>
                <w:szCs w:val="20"/>
              </w:rPr>
              <w:t>5</w:t>
            </w:r>
            <w:r w:rsidRPr="00C2661C">
              <w:rPr>
                <w:rFonts w:eastAsiaTheme="minorEastAsia"/>
                <w:sz w:val="20"/>
                <w:szCs w:val="20"/>
              </w:rPr>
              <w:t>學期平均成績</w:t>
            </w:r>
          </w:p>
        </w:tc>
        <w:tc>
          <w:tcPr>
            <w:tcW w:w="1060" w:type="dxa"/>
            <w:vMerge w:val="restart"/>
            <w:tcBorders>
              <w:top w:val="single" w:sz="12" w:space="0" w:color="auto"/>
            </w:tcBorders>
            <w:shd w:val="clear" w:color="auto" w:fill="auto"/>
            <w:vAlign w:val="center"/>
          </w:tcPr>
          <w:p w:rsidR="00C2661C" w:rsidRPr="001602DE" w:rsidRDefault="00C2661C" w:rsidP="00C2661C">
            <w:pPr>
              <w:jc w:val="center"/>
              <w:rPr>
                <w:rFonts w:eastAsiaTheme="minorEastAsia"/>
              </w:rPr>
            </w:pPr>
            <w:r w:rsidRPr="001602DE">
              <w:rPr>
                <w:rFonts w:eastAsiaTheme="minorEastAsia"/>
              </w:rPr>
              <w:t>台北市</w:t>
            </w:r>
          </w:p>
        </w:tc>
      </w:tr>
      <w:tr w:rsidR="00C2661C" w:rsidRPr="001602DE" w:rsidTr="004571B1">
        <w:trPr>
          <w:trHeight w:val="1020"/>
          <w:jc w:val="center"/>
        </w:trPr>
        <w:tc>
          <w:tcPr>
            <w:tcW w:w="737" w:type="dxa"/>
            <w:vMerge/>
            <w:vAlign w:val="center"/>
          </w:tcPr>
          <w:p w:rsidR="00C2661C" w:rsidRPr="001602DE" w:rsidRDefault="00C2661C" w:rsidP="00C2661C">
            <w:pPr>
              <w:jc w:val="center"/>
              <w:rPr>
                <w:rFonts w:eastAsiaTheme="minorEastAsia"/>
              </w:rPr>
            </w:pPr>
          </w:p>
        </w:tc>
        <w:tc>
          <w:tcPr>
            <w:tcW w:w="2624" w:type="dxa"/>
            <w:vMerge/>
            <w:vAlign w:val="center"/>
          </w:tcPr>
          <w:p w:rsidR="00C2661C" w:rsidRPr="001602DE" w:rsidRDefault="00C2661C" w:rsidP="00C2661C">
            <w:pPr>
              <w:jc w:val="both"/>
              <w:rPr>
                <w:rFonts w:eastAsiaTheme="minorEastAsia"/>
              </w:rPr>
            </w:pPr>
          </w:p>
        </w:tc>
        <w:tc>
          <w:tcPr>
            <w:tcW w:w="3544" w:type="dxa"/>
            <w:vAlign w:val="center"/>
          </w:tcPr>
          <w:p w:rsidR="00C2661C" w:rsidRPr="001602DE" w:rsidRDefault="00C2661C" w:rsidP="00C2661C">
            <w:pPr>
              <w:jc w:val="both"/>
              <w:rPr>
                <w:rFonts w:eastAsiaTheme="minorEastAsia"/>
              </w:rPr>
            </w:pPr>
            <w:r w:rsidRPr="001602DE">
              <w:rPr>
                <w:rFonts w:eastAsiaTheme="minorEastAsia"/>
              </w:rPr>
              <w:t>資訊工程科</w:t>
            </w:r>
          </w:p>
        </w:tc>
        <w:tc>
          <w:tcPr>
            <w:tcW w:w="850" w:type="dxa"/>
            <w:vAlign w:val="center"/>
          </w:tcPr>
          <w:p w:rsidR="00C2661C" w:rsidRPr="001602DE" w:rsidRDefault="00C2661C" w:rsidP="00C2661C">
            <w:pPr>
              <w:jc w:val="right"/>
              <w:rPr>
                <w:rFonts w:eastAsiaTheme="minorEastAsia"/>
              </w:rPr>
            </w:pPr>
            <w:r>
              <w:rPr>
                <w:rFonts w:eastAsiaTheme="minorEastAsia" w:hint="eastAsia"/>
              </w:rPr>
              <w:t>14</w:t>
            </w:r>
          </w:p>
        </w:tc>
        <w:tc>
          <w:tcPr>
            <w:tcW w:w="2835" w:type="dxa"/>
            <w:vMerge/>
          </w:tcPr>
          <w:p w:rsidR="00C2661C" w:rsidRPr="001602DE" w:rsidRDefault="00C2661C" w:rsidP="00EA026B">
            <w:pPr>
              <w:jc w:val="both"/>
              <w:rPr>
                <w:rFonts w:eastAsiaTheme="minorEastAsia"/>
              </w:rPr>
            </w:pPr>
          </w:p>
        </w:tc>
        <w:tc>
          <w:tcPr>
            <w:tcW w:w="3061" w:type="dxa"/>
            <w:vMerge/>
          </w:tcPr>
          <w:p w:rsidR="00C2661C" w:rsidRPr="001602DE" w:rsidRDefault="00C2661C" w:rsidP="00EA026B">
            <w:pPr>
              <w:jc w:val="both"/>
              <w:rPr>
                <w:rFonts w:eastAsiaTheme="minorEastAsia"/>
              </w:rPr>
            </w:pPr>
          </w:p>
        </w:tc>
        <w:tc>
          <w:tcPr>
            <w:tcW w:w="1060" w:type="dxa"/>
            <w:vMerge/>
            <w:shd w:val="clear" w:color="auto" w:fill="auto"/>
            <w:vAlign w:val="center"/>
          </w:tcPr>
          <w:p w:rsidR="00C2661C" w:rsidRPr="001602DE" w:rsidRDefault="00C2661C" w:rsidP="00C2661C">
            <w:pPr>
              <w:jc w:val="center"/>
              <w:rPr>
                <w:rFonts w:eastAsiaTheme="minorEastAsia"/>
              </w:rPr>
            </w:pPr>
          </w:p>
        </w:tc>
      </w:tr>
      <w:tr w:rsidR="00C2661C" w:rsidRPr="001602DE" w:rsidTr="004571B1">
        <w:trPr>
          <w:trHeight w:val="1020"/>
          <w:jc w:val="center"/>
        </w:trPr>
        <w:tc>
          <w:tcPr>
            <w:tcW w:w="737" w:type="dxa"/>
            <w:vMerge/>
            <w:vAlign w:val="center"/>
          </w:tcPr>
          <w:p w:rsidR="00C2661C" w:rsidRPr="001602DE" w:rsidRDefault="00C2661C" w:rsidP="00C2661C">
            <w:pPr>
              <w:jc w:val="center"/>
              <w:rPr>
                <w:rFonts w:eastAsiaTheme="minorEastAsia"/>
              </w:rPr>
            </w:pPr>
          </w:p>
        </w:tc>
        <w:tc>
          <w:tcPr>
            <w:tcW w:w="2624" w:type="dxa"/>
            <w:vMerge/>
            <w:vAlign w:val="center"/>
          </w:tcPr>
          <w:p w:rsidR="00C2661C" w:rsidRPr="001602DE" w:rsidRDefault="00C2661C" w:rsidP="00C2661C">
            <w:pPr>
              <w:jc w:val="both"/>
              <w:rPr>
                <w:rFonts w:eastAsiaTheme="minorEastAsia"/>
              </w:rPr>
            </w:pPr>
          </w:p>
        </w:tc>
        <w:tc>
          <w:tcPr>
            <w:tcW w:w="3544" w:type="dxa"/>
            <w:vAlign w:val="center"/>
          </w:tcPr>
          <w:p w:rsidR="00C2661C" w:rsidRPr="001602DE" w:rsidRDefault="00C2661C" w:rsidP="00C2661C">
            <w:pPr>
              <w:jc w:val="both"/>
              <w:rPr>
                <w:rFonts w:eastAsiaTheme="minorEastAsia"/>
              </w:rPr>
            </w:pPr>
            <w:r w:rsidRPr="001602DE">
              <w:rPr>
                <w:rFonts w:eastAsiaTheme="minorEastAsia"/>
              </w:rPr>
              <w:t>應用外語科</w:t>
            </w:r>
          </w:p>
        </w:tc>
        <w:tc>
          <w:tcPr>
            <w:tcW w:w="850" w:type="dxa"/>
            <w:vAlign w:val="center"/>
          </w:tcPr>
          <w:p w:rsidR="00C2661C" w:rsidRDefault="00C2661C" w:rsidP="00C2661C">
            <w:pPr>
              <w:jc w:val="right"/>
              <w:rPr>
                <w:rFonts w:eastAsiaTheme="minorEastAsia"/>
              </w:rPr>
            </w:pPr>
            <w:r>
              <w:rPr>
                <w:rFonts w:eastAsiaTheme="minorEastAsia" w:hint="eastAsia"/>
              </w:rPr>
              <w:t>17</w:t>
            </w:r>
          </w:p>
        </w:tc>
        <w:tc>
          <w:tcPr>
            <w:tcW w:w="2835" w:type="dxa"/>
            <w:vMerge/>
          </w:tcPr>
          <w:p w:rsidR="00C2661C" w:rsidRPr="001602DE" w:rsidRDefault="00C2661C" w:rsidP="00EA026B">
            <w:pPr>
              <w:jc w:val="both"/>
              <w:rPr>
                <w:rFonts w:eastAsiaTheme="minorEastAsia"/>
              </w:rPr>
            </w:pPr>
          </w:p>
        </w:tc>
        <w:tc>
          <w:tcPr>
            <w:tcW w:w="3061" w:type="dxa"/>
            <w:vMerge/>
          </w:tcPr>
          <w:p w:rsidR="00C2661C" w:rsidRPr="001602DE" w:rsidRDefault="00C2661C" w:rsidP="00EA026B">
            <w:pPr>
              <w:jc w:val="both"/>
              <w:rPr>
                <w:rFonts w:eastAsiaTheme="minorEastAsia"/>
              </w:rPr>
            </w:pPr>
          </w:p>
        </w:tc>
        <w:tc>
          <w:tcPr>
            <w:tcW w:w="1060" w:type="dxa"/>
            <w:vMerge/>
            <w:shd w:val="clear" w:color="auto" w:fill="auto"/>
            <w:vAlign w:val="center"/>
          </w:tcPr>
          <w:p w:rsidR="00C2661C" w:rsidRPr="001602DE" w:rsidRDefault="00C2661C" w:rsidP="00C2661C">
            <w:pPr>
              <w:jc w:val="center"/>
              <w:rPr>
                <w:rFonts w:eastAsiaTheme="minorEastAsia"/>
              </w:rPr>
            </w:pPr>
          </w:p>
        </w:tc>
      </w:tr>
      <w:tr w:rsidR="00C2661C" w:rsidRPr="001602DE" w:rsidTr="004571B1">
        <w:trPr>
          <w:trHeight w:val="1020"/>
          <w:jc w:val="center"/>
        </w:trPr>
        <w:tc>
          <w:tcPr>
            <w:tcW w:w="737" w:type="dxa"/>
            <w:vMerge/>
            <w:tcBorders>
              <w:bottom w:val="single" w:sz="12" w:space="0" w:color="auto"/>
            </w:tcBorders>
            <w:vAlign w:val="center"/>
          </w:tcPr>
          <w:p w:rsidR="00C2661C" w:rsidRPr="001602DE" w:rsidRDefault="00C2661C" w:rsidP="00C2661C">
            <w:pPr>
              <w:jc w:val="center"/>
              <w:rPr>
                <w:rFonts w:eastAsiaTheme="minorEastAsia"/>
              </w:rPr>
            </w:pPr>
          </w:p>
        </w:tc>
        <w:tc>
          <w:tcPr>
            <w:tcW w:w="2624" w:type="dxa"/>
            <w:vMerge/>
            <w:tcBorders>
              <w:bottom w:val="single" w:sz="12" w:space="0" w:color="auto"/>
            </w:tcBorders>
            <w:vAlign w:val="center"/>
          </w:tcPr>
          <w:p w:rsidR="00C2661C" w:rsidRPr="001602DE" w:rsidRDefault="00C2661C" w:rsidP="00C2661C">
            <w:pPr>
              <w:jc w:val="both"/>
              <w:rPr>
                <w:rFonts w:eastAsiaTheme="minorEastAsia"/>
              </w:rPr>
            </w:pPr>
          </w:p>
        </w:tc>
        <w:tc>
          <w:tcPr>
            <w:tcW w:w="3544" w:type="dxa"/>
            <w:tcBorders>
              <w:bottom w:val="single" w:sz="12" w:space="0" w:color="auto"/>
            </w:tcBorders>
            <w:vAlign w:val="center"/>
          </w:tcPr>
          <w:p w:rsidR="00C2661C" w:rsidRPr="001602DE" w:rsidRDefault="00C2661C" w:rsidP="00C2661C">
            <w:pPr>
              <w:jc w:val="both"/>
              <w:rPr>
                <w:rFonts w:eastAsiaTheme="minorEastAsia"/>
              </w:rPr>
            </w:pPr>
            <w:r w:rsidRPr="001602DE">
              <w:rPr>
                <w:rFonts w:eastAsiaTheme="minorEastAsia"/>
              </w:rPr>
              <w:t>餐飲管理科</w:t>
            </w:r>
          </w:p>
        </w:tc>
        <w:tc>
          <w:tcPr>
            <w:tcW w:w="850" w:type="dxa"/>
            <w:tcBorders>
              <w:bottom w:val="single" w:sz="12" w:space="0" w:color="auto"/>
            </w:tcBorders>
            <w:vAlign w:val="center"/>
          </w:tcPr>
          <w:p w:rsidR="00C2661C" w:rsidRPr="001602DE" w:rsidRDefault="00C2661C" w:rsidP="00C2661C">
            <w:pPr>
              <w:jc w:val="right"/>
              <w:rPr>
                <w:rFonts w:eastAsiaTheme="minorEastAsia"/>
              </w:rPr>
            </w:pPr>
            <w:r>
              <w:rPr>
                <w:rFonts w:eastAsiaTheme="minorEastAsia" w:hint="eastAsia"/>
              </w:rPr>
              <w:t>16</w:t>
            </w:r>
          </w:p>
        </w:tc>
        <w:tc>
          <w:tcPr>
            <w:tcW w:w="2835" w:type="dxa"/>
            <w:vMerge/>
            <w:tcBorders>
              <w:bottom w:val="single" w:sz="12" w:space="0" w:color="auto"/>
            </w:tcBorders>
          </w:tcPr>
          <w:p w:rsidR="00C2661C" w:rsidRPr="001602DE" w:rsidRDefault="00C2661C" w:rsidP="00EA026B">
            <w:pPr>
              <w:jc w:val="both"/>
              <w:rPr>
                <w:rFonts w:eastAsiaTheme="minorEastAsia"/>
              </w:rPr>
            </w:pPr>
          </w:p>
        </w:tc>
        <w:tc>
          <w:tcPr>
            <w:tcW w:w="3061" w:type="dxa"/>
            <w:vMerge/>
            <w:tcBorders>
              <w:bottom w:val="single" w:sz="12" w:space="0" w:color="auto"/>
            </w:tcBorders>
          </w:tcPr>
          <w:p w:rsidR="00C2661C" w:rsidRPr="001602DE" w:rsidRDefault="00C2661C" w:rsidP="00EA026B">
            <w:pPr>
              <w:jc w:val="both"/>
              <w:rPr>
                <w:rFonts w:eastAsiaTheme="minorEastAsia"/>
              </w:rPr>
            </w:pPr>
          </w:p>
        </w:tc>
        <w:tc>
          <w:tcPr>
            <w:tcW w:w="1060" w:type="dxa"/>
            <w:vMerge/>
            <w:tcBorders>
              <w:bottom w:val="single" w:sz="12" w:space="0" w:color="auto"/>
            </w:tcBorders>
            <w:shd w:val="clear" w:color="auto" w:fill="auto"/>
            <w:vAlign w:val="center"/>
          </w:tcPr>
          <w:p w:rsidR="00C2661C" w:rsidRPr="001602DE" w:rsidRDefault="00C2661C" w:rsidP="00C2661C">
            <w:pPr>
              <w:jc w:val="center"/>
              <w:rPr>
                <w:rFonts w:eastAsiaTheme="minorEastAsia"/>
              </w:rPr>
            </w:pPr>
          </w:p>
        </w:tc>
      </w:tr>
      <w:tr w:rsidR="00820F0B" w:rsidRPr="001602DE" w:rsidTr="004571B1">
        <w:trPr>
          <w:trHeight w:val="340"/>
          <w:jc w:val="center"/>
        </w:trPr>
        <w:tc>
          <w:tcPr>
            <w:tcW w:w="737" w:type="dxa"/>
            <w:vMerge w:val="restart"/>
            <w:tcBorders>
              <w:top w:val="single" w:sz="12" w:space="0" w:color="auto"/>
            </w:tcBorders>
            <w:vAlign w:val="center"/>
          </w:tcPr>
          <w:p w:rsidR="00820F0B" w:rsidRPr="001602DE" w:rsidRDefault="00820F0B" w:rsidP="00820F0B">
            <w:pPr>
              <w:jc w:val="center"/>
              <w:rPr>
                <w:rFonts w:eastAsiaTheme="minorEastAsia"/>
              </w:rPr>
            </w:pPr>
            <w:r w:rsidRPr="001602DE">
              <w:rPr>
                <w:rFonts w:eastAsiaTheme="minorEastAsia"/>
              </w:rPr>
              <w:t>241</w:t>
            </w:r>
          </w:p>
        </w:tc>
        <w:tc>
          <w:tcPr>
            <w:tcW w:w="2624" w:type="dxa"/>
            <w:vMerge w:val="restart"/>
            <w:tcBorders>
              <w:top w:val="single" w:sz="12" w:space="0" w:color="auto"/>
            </w:tcBorders>
            <w:vAlign w:val="center"/>
          </w:tcPr>
          <w:p w:rsidR="00820F0B" w:rsidRPr="001602DE" w:rsidRDefault="00820F0B" w:rsidP="00820F0B">
            <w:pPr>
              <w:jc w:val="both"/>
              <w:rPr>
                <w:rFonts w:eastAsiaTheme="minorEastAsia"/>
              </w:rPr>
            </w:pPr>
            <w:r w:rsidRPr="001602DE">
              <w:rPr>
                <w:rFonts w:eastAsiaTheme="minorEastAsia"/>
              </w:rPr>
              <w:t>文藻外語大學</w:t>
            </w:r>
          </w:p>
        </w:tc>
        <w:tc>
          <w:tcPr>
            <w:tcW w:w="3544" w:type="dxa"/>
            <w:tcBorders>
              <w:top w:val="single" w:sz="12" w:space="0" w:color="auto"/>
            </w:tcBorders>
            <w:vAlign w:val="center"/>
          </w:tcPr>
          <w:p w:rsidR="00820F0B" w:rsidRPr="001602DE" w:rsidRDefault="00820F0B" w:rsidP="00820F0B">
            <w:pPr>
              <w:jc w:val="both"/>
              <w:rPr>
                <w:rFonts w:eastAsiaTheme="minorEastAsia"/>
              </w:rPr>
            </w:pPr>
            <w:r w:rsidRPr="001602DE">
              <w:rPr>
                <w:rFonts w:eastAsiaTheme="minorEastAsia"/>
              </w:rPr>
              <w:t>英國語文科</w:t>
            </w:r>
          </w:p>
        </w:tc>
        <w:tc>
          <w:tcPr>
            <w:tcW w:w="850" w:type="dxa"/>
            <w:tcBorders>
              <w:top w:val="single" w:sz="12" w:space="0" w:color="auto"/>
            </w:tcBorders>
            <w:vAlign w:val="center"/>
          </w:tcPr>
          <w:p w:rsidR="00820F0B" w:rsidRPr="001602DE" w:rsidRDefault="00820F0B" w:rsidP="00820F0B">
            <w:pPr>
              <w:jc w:val="right"/>
              <w:rPr>
                <w:rFonts w:eastAsiaTheme="minorEastAsia"/>
              </w:rPr>
            </w:pPr>
            <w:r>
              <w:rPr>
                <w:rFonts w:eastAsiaTheme="minorEastAsia" w:hint="eastAsia"/>
              </w:rPr>
              <w:t>20</w:t>
            </w:r>
          </w:p>
        </w:tc>
        <w:tc>
          <w:tcPr>
            <w:tcW w:w="2835" w:type="dxa"/>
            <w:vMerge w:val="restart"/>
            <w:tcBorders>
              <w:top w:val="single" w:sz="12" w:space="0" w:color="auto"/>
            </w:tcBorders>
          </w:tcPr>
          <w:p w:rsidR="00820F0B" w:rsidRPr="00820F0B" w:rsidRDefault="00820F0B" w:rsidP="00EA026B">
            <w:pPr>
              <w:jc w:val="both"/>
              <w:rPr>
                <w:rFonts w:eastAsiaTheme="minorEastAsia"/>
                <w:sz w:val="20"/>
                <w:szCs w:val="20"/>
              </w:rPr>
            </w:pPr>
            <w:r w:rsidRPr="00820F0B">
              <w:rPr>
                <w:rFonts w:eastAsiaTheme="minorEastAsia" w:hint="eastAsia"/>
                <w:sz w:val="20"/>
                <w:szCs w:val="20"/>
              </w:rPr>
              <w:t>自傳、英語檢定、其他檢定、</w:t>
            </w:r>
            <w:r w:rsidRPr="00820F0B">
              <w:rPr>
                <w:rFonts w:eastAsiaTheme="minorEastAsia" w:hint="eastAsia"/>
                <w:sz w:val="20"/>
                <w:szCs w:val="20"/>
              </w:rPr>
              <w:lastRenderedPageBreak/>
              <w:t>競賽表現等</w:t>
            </w:r>
          </w:p>
        </w:tc>
        <w:tc>
          <w:tcPr>
            <w:tcW w:w="3061" w:type="dxa"/>
            <w:vMerge w:val="restart"/>
            <w:tcBorders>
              <w:top w:val="single" w:sz="12" w:space="0" w:color="auto"/>
            </w:tcBorders>
          </w:tcPr>
          <w:p w:rsidR="00820F0B" w:rsidRPr="002E577D" w:rsidRDefault="00820F0B" w:rsidP="00EA026B">
            <w:pPr>
              <w:ind w:left="1000" w:hangingChars="500" w:hanging="1000"/>
              <w:jc w:val="both"/>
              <w:rPr>
                <w:rFonts w:eastAsiaTheme="minorEastAsia"/>
                <w:sz w:val="20"/>
                <w:szCs w:val="20"/>
              </w:rPr>
            </w:pPr>
            <w:r w:rsidRPr="002E577D">
              <w:rPr>
                <w:rFonts w:eastAsiaTheme="minorEastAsia"/>
                <w:sz w:val="20"/>
                <w:szCs w:val="20"/>
              </w:rPr>
              <w:lastRenderedPageBreak/>
              <w:t>第一順序：其他</w:t>
            </w:r>
          </w:p>
          <w:p w:rsidR="00820F0B" w:rsidRPr="002E577D" w:rsidRDefault="00820F0B" w:rsidP="00EA026B">
            <w:pPr>
              <w:ind w:left="1000" w:hangingChars="500" w:hanging="1000"/>
              <w:jc w:val="both"/>
              <w:rPr>
                <w:rFonts w:eastAsiaTheme="minorEastAsia"/>
                <w:sz w:val="20"/>
                <w:szCs w:val="20"/>
              </w:rPr>
            </w:pPr>
            <w:r w:rsidRPr="002E577D">
              <w:rPr>
                <w:rFonts w:eastAsiaTheme="minorEastAsia"/>
                <w:sz w:val="20"/>
                <w:szCs w:val="20"/>
              </w:rPr>
              <w:lastRenderedPageBreak/>
              <w:t>第二順序：均衡學習</w:t>
            </w:r>
          </w:p>
          <w:p w:rsidR="00820F0B" w:rsidRPr="002E577D" w:rsidRDefault="00820F0B" w:rsidP="00EA026B">
            <w:pPr>
              <w:ind w:left="1000" w:hangingChars="500" w:hanging="1000"/>
              <w:jc w:val="both"/>
              <w:rPr>
                <w:rFonts w:eastAsiaTheme="minorEastAsia"/>
                <w:sz w:val="20"/>
                <w:szCs w:val="20"/>
              </w:rPr>
            </w:pPr>
            <w:r w:rsidRPr="002E577D">
              <w:rPr>
                <w:rFonts w:eastAsiaTheme="minorEastAsia"/>
                <w:sz w:val="20"/>
                <w:szCs w:val="20"/>
              </w:rPr>
              <w:t>第三順序：服務學習－幹部</w:t>
            </w:r>
          </w:p>
          <w:p w:rsidR="00820F0B" w:rsidRPr="001602DE" w:rsidRDefault="00820F0B" w:rsidP="00EA026B">
            <w:pPr>
              <w:ind w:left="1000" w:hangingChars="500" w:hanging="1000"/>
              <w:jc w:val="both"/>
              <w:rPr>
                <w:rFonts w:eastAsiaTheme="minorEastAsia"/>
              </w:rPr>
            </w:pPr>
            <w:r w:rsidRPr="002E577D">
              <w:rPr>
                <w:rFonts w:eastAsiaTheme="minorEastAsia"/>
                <w:sz w:val="20"/>
                <w:szCs w:val="20"/>
              </w:rPr>
              <w:t>第四順序：服務學習－服務時數</w:t>
            </w:r>
          </w:p>
        </w:tc>
        <w:tc>
          <w:tcPr>
            <w:tcW w:w="1060" w:type="dxa"/>
            <w:vMerge w:val="restart"/>
            <w:tcBorders>
              <w:top w:val="single" w:sz="12" w:space="0" w:color="auto"/>
            </w:tcBorders>
            <w:shd w:val="clear" w:color="auto" w:fill="auto"/>
            <w:vAlign w:val="center"/>
          </w:tcPr>
          <w:p w:rsidR="00820F0B" w:rsidRPr="001602DE" w:rsidRDefault="00820F0B" w:rsidP="00820F0B">
            <w:pPr>
              <w:jc w:val="center"/>
              <w:rPr>
                <w:rFonts w:eastAsiaTheme="minorEastAsia"/>
              </w:rPr>
            </w:pPr>
            <w:r w:rsidRPr="001602DE">
              <w:rPr>
                <w:rFonts w:eastAsiaTheme="minorEastAsia"/>
              </w:rPr>
              <w:lastRenderedPageBreak/>
              <w:t>高雄市</w:t>
            </w:r>
          </w:p>
        </w:tc>
      </w:tr>
      <w:tr w:rsidR="00820F0B" w:rsidRPr="001602DE" w:rsidTr="004571B1">
        <w:trPr>
          <w:trHeight w:val="340"/>
          <w:jc w:val="center"/>
        </w:trPr>
        <w:tc>
          <w:tcPr>
            <w:tcW w:w="737" w:type="dxa"/>
            <w:vMerge/>
            <w:vAlign w:val="center"/>
          </w:tcPr>
          <w:p w:rsidR="00820F0B" w:rsidRPr="001602DE" w:rsidRDefault="00820F0B" w:rsidP="00820F0B">
            <w:pPr>
              <w:jc w:val="center"/>
              <w:rPr>
                <w:rFonts w:eastAsiaTheme="minorEastAsia"/>
              </w:rPr>
            </w:pPr>
          </w:p>
        </w:tc>
        <w:tc>
          <w:tcPr>
            <w:tcW w:w="2624" w:type="dxa"/>
            <w:vMerge/>
            <w:vAlign w:val="center"/>
          </w:tcPr>
          <w:p w:rsidR="00820F0B" w:rsidRPr="001602DE" w:rsidRDefault="00820F0B" w:rsidP="00820F0B">
            <w:pPr>
              <w:jc w:val="both"/>
              <w:rPr>
                <w:rFonts w:eastAsiaTheme="minorEastAsia"/>
              </w:rPr>
            </w:pPr>
          </w:p>
        </w:tc>
        <w:tc>
          <w:tcPr>
            <w:tcW w:w="3544" w:type="dxa"/>
            <w:vAlign w:val="center"/>
          </w:tcPr>
          <w:p w:rsidR="00820F0B" w:rsidRPr="001602DE" w:rsidRDefault="00820F0B" w:rsidP="00820F0B">
            <w:pPr>
              <w:jc w:val="both"/>
              <w:rPr>
                <w:rFonts w:eastAsiaTheme="minorEastAsia"/>
              </w:rPr>
            </w:pPr>
            <w:r w:rsidRPr="001602DE">
              <w:rPr>
                <w:rFonts w:eastAsiaTheme="minorEastAsia"/>
              </w:rPr>
              <w:t>法國語文科</w:t>
            </w:r>
          </w:p>
        </w:tc>
        <w:tc>
          <w:tcPr>
            <w:tcW w:w="850" w:type="dxa"/>
            <w:vAlign w:val="center"/>
          </w:tcPr>
          <w:p w:rsidR="00820F0B" w:rsidRPr="001602DE" w:rsidRDefault="00820F0B" w:rsidP="00820F0B">
            <w:pPr>
              <w:jc w:val="right"/>
              <w:rPr>
                <w:rFonts w:eastAsiaTheme="minorEastAsia"/>
              </w:rPr>
            </w:pPr>
            <w:r>
              <w:rPr>
                <w:rFonts w:eastAsiaTheme="minorEastAsia" w:hint="eastAsia"/>
              </w:rPr>
              <w:t>2</w:t>
            </w:r>
          </w:p>
        </w:tc>
        <w:tc>
          <w:tcPr>
            <w:tcW w:w="2835" w:type="dxa"/>
            <w:vMerge/>
          </w:tcPr>
          <w:p w:rsidR="00820F0B" w:rsidRDefault="00820F0B" w:rsidP="00EA026B">
            <w:pPr>
              <w:jc w:val="both"/>
            </w:pPr>
          </w:p>
        </w:tc>
        <w:tc>
          <w:tcPr>
            <w:tcW w:w="3061" w:type="dxa"/>
            <w:vMerge/>
          </w:tcPr>
          <w:p w:rsidR="00820F0B" w:rsidRDefault="00820F0B" w:rsidP="00EA026B">
            <w:pPr>
              <w:jc w:val="both"/>
            </w:pPr>
          </w:p>
        </w:tc>
        <w:tc>
          <w:tcPr>
            <w:tcW w:w="1060" w:type="dxa"/>
            <w:vMerge/>
            <w:shd w:val="clear" w:color="auto" w:fill="auto"/>
            <w:vAlign w:val="center"/>
          </w:tcPr>
          <w:p w:rsidR="00820F0B" w:rsidRPr="001602DE" w:rsidRDefault="00820F0B" w:rsidP="00820F0B">
            <w:pPr>
              <w:jc w:val="center"/>
              <w:rPr>
                <w:rFonts w:eastAsiaTheme="minorEastAsia"/>
              </w:rPr>
            </w:pPr>
          </w:p>
        </w:tc>
      </w:tr>
      <w:tr w:rsidR="00820F0B" w:rsidRPr="001602DE" w:rsidTr="004571B1">
        <w:trPr>
          <w:trHeight w:val="340"/>
          <w:jc w:val="center"/>
        </w:trPr>
        <w:tc>
          <w:tcPr>
            <w:tcW w:w="737" w:type="dxa"/>
            <w:vMerge/>
            <w:vAlign w:val="center"/>
          </w:tcPr>
          <w:p w:rsidR="00820F0B" w:rsidRPr="001602DE" w:rsidRDefault="00820F0B" w:rsidP="00820F0B">
            <w:pPr>
              <w:jc w:val="center"/>
              <w:rPr>
                <w:rFonts w:eastAsiaTheme="minorEastAsia"/>
              </w:rPr>
            </w:pPr>
          </w:p>
        </w:tc>
        <w:tc>
          <w:tcPr>
            <w:tcW w:w="2624" w:type="dxa"/>
            <w:vMerge/>
            <w:vAlign w:val="center"/>
          </w:tcPr>
          <w:p w:rsidR="00820F0B" w:rsidRPr="001602DE" w:rsidRDefault="00820F0B" w:rsidP="00820F0B">
            <w:pPr>
              <w:jc w:val="both"/>
              <w:rPr>
                <w:rFonts w:eastAsiaTheme="minorEastAsia"/>
              </w:rPr>
            </w:pPr>
          </w:p>
        </w:tc>
        <w:tc>
          <w:tcPr>
            <w:tcW w:w="3544" w:type="dxa"/>
            <w:vAlign w:val="center"/>
          </w:tcPr>
          <w:p w:rsidR="00820F0B" w:rsidRPr="001602DE" w:rsidRDefault="00820F0B" w:rsidP="00820F0B">
            <w:pPr>
              <w:jc w:val="both"/>
              <w:rPr>
                <w:rFonts w:eastAsiaTheme="minorEastAsia"/>
              </w:rPr>
            </w:pPr>
            <w:r w:rsidRPr="001602DE">
              <w:rPr>
                <w:rFonts w:eastAsiaTheme="minorEastAsia"/>
              </w:rPr>
              <w:t>德國語文科</w:t>
            </w:r>
          </w:p>
        </w:tc>
        <w:tc>
          <w:tcPr>
            <w:tcW w:w="850" w:type="dxa"/>
            <w:vAlign w:val="center"/>
          </w:tcPr>
          <w:p w:rsidR="00820F0B" w:rsidRPr="001602DE" w:rsidRDefault="00820F0B" w:rsidP="00820F0B">
            <w:pPr>
              <w:jc w:val="right"/>
              <w:rPr>
                <w:rFonts w:eastAsiaTheme="minorEastAsia"/>
              </w:rPr>
            </w:pPr>
            <w:r>
              <w:rPr>
                <w:rFonts w:eastAsiaTheme="minorEastAsia" w:hint="eastAsia"/>
              </w:rPr>
              <w:t>2</w:t>
            </w:r>
          </w:p>
        </w:tc>
        <w:tc>
          <w:tcPr>
            <w:tcW w:w="2835" w:type="dxa"/>
            <w:vMerge/>
          </w:tcPr>
          <w:p w:rsidR="00820F0B" w:rsidRDefault="00820F0B" w:rsidP="00EA026B">
            <w:pPr>
              <w:jc w:val="both"/>
            </w:pPr>
          </w:p>
        </w:tc>
        <w:tc>
          <w:tcPr>
            <w:tcW w:w="3061" w:type="dxa"/>
            <w:vMerge/>
          </w:tcPr>
          <w:p w:rsidR="00820F0B" w:rsidRDefault="00820F0B" w:rsidP="00EA026B">
            <w:pPr>
              <w:jc w:val="both"/>
            </w:pPr>
          </w:p>
        </w:tc>
        <w:tc>
          <w:tcPr>
            <w:tcW w:w="1060" w:type="dxa"/>
            <w:vMerge/>
            <w:shd w:val="clear" w:color="auto" w:fill="auto"/>
            <w:vAlign w:val="center"/>
          </w:tcPr>
          <w:p w:rsidR="00820F0B" w:rsidRPr="001602DE" w:rsidRDefault="00820F0B" w:rsidP="00820F0B">
            <w:pPr>
              <w:jc w:val="center"/>
              <w:rPr>
                <w:rFonts w:eastAsiaTheme="minorEastAsia"/>
              </w:rPr>
            </w:pPr>
          </w:p>
        </w:tc>
      </w:tr>
      <w:tr w:rsidR="00820F0B" w:rsidRPr="001602DE" w:rsidTr="004571B1">
        <w:trPr>
          <w:trHeight w:val="340"/>
          <w:jc w:val="center"/>
        </w:trPr>
        <w:tc>
          <w:tcPr>
            <w:tcW w:w="737" w:type="dxa"/>
            <w:vMerge/>
            <w:vAlign w:val="center"/>
          </w:tcPr>
          <w:p w:rsidR="00820F0B" w:rsidRPr="001602DE" w:rsidRDefault="00820F0B" w:rsidP="00820F0B">
            <w:pPr>
              <w:jc w:val="center"/>
              <w:rPr>
                <w:rFonts w:eastAsiaTheme="minorEastAsia"/>
              </w:rPr>
            </w:pPr>
          </w:p>
        </w:tc>
        <w:tc>
          <w:tcPr>
            <w:tcW w:w="2624" w:type="dxa"/>
            <w:vMerge/>
            <w:vAlign w:val="center"/>
          </w:tcPr>
          <w:p w:rsidR="00820F0B" w:rsidRPr="001602DE" w:rsidRDefault="00820F0B" w:rsidP="00820F0B">
            <w:pPr>
              <w:jc w:val="both"/>
              <w:rPr>
                <w:rFonts w:eastAsiaTheme="minorEastAsia"/>
              </w:rPr>
            </w:pPr>
          </w:p>
        </w:tc>
        <w:tc>
          <w:tcPr>
            <w:tcW w:w="3544" w:type="dxa"/>
            <w:vAlign w:val="center"/>
          </w:tcPr>
          <w:p w:rsidR="00820F0B" w:rsidRPr="001602DE" w:rsidRDefault="00820F0B" w:rsidP="00820F0B">
            <w:pPr>
              <w:jc w:val="both"/>
              <w:rPr>
                <w:rFonts w:eastAsiaTheme="minorEastAsia"/>
              </w:rPr>
            </w:pPr>
            <w:r w:rsidRPr="001602DE">
              <w:rPr>
                <w:rFonts w:eastAsiaTheme="minorEastAsia"/>
              </w:rPr>
              <w:t>西班牙語文科</w:t>
            </w:r>
          </w:p>
        </w:tc>
        <w:tc>
          <w:tcPr>
            <w:tcW w:w="850" w:type="dxa"/>
            <w:vAlign w:val="center"/>
          </w:tcPr>
          <w:p w:rsidR="00820F0B" w:rsidRPr="001602DE" w:rsidRDefault="00820F0B" w:rsidP="00820F0B">
            <w:pPr>
              <w:jc w:val="right"/>
              <w:rPr>
                <w:rFonts w:eastAsiaTheme="minorEastAsia"/>
              </w:rPr>
            </w:pPr>
            <w:r>
              <w:rPr>
                <w:rFonts w:eastAsiaTheme="minorEastAsia" w:hint="eastAsia"/>
              </w:rPr>
              <w:t>5</w:t>
            </w:r>
          </w:p>
        </w:tc>
        <w:tc>
          <w:tcPr>
            <w:tcW w:w="2835" w:type="dxa"/>
            <w:vMerge/>
          </w:tcPr>
          <w:p w:rsidR="00820F0B" w:rsidRDefault="00820F0B" w:rsidP="00EA026B">
            <w:pPr>
              <w:jc w:val="both"/>
            </w:pPr>
          </w:p>
        </w:tc>
        <w:tc>
          <w:tcPr>
            <w:tcW w:w="3061" w:type="dxa"/>
            <w:vMerge/>
          </w:tcPr>
          <w:p w:rsidR="00820F0B" w:rsidRDefault="00820F0B" w:rsidP="00EA026B">
            <w:pPr>
              <w:jc w:val="both"/>
            </w:pPr>
          </w:p>
        </w:tc>
        <w:tc>
          <w:tcPr>
            <w:tcW w:w="1060" w:type="dxa"/>
            <w:vMerge/>
            <w:shd w:val="clear" w:color="auto" w:fill="auto"/>
            <w:vAlign w:val="center"/>
          </w:tcPr>
          <w:p w:rsidR="00820F0B" w:rsidRPr="001602DE" w:rsidRDefault="00820F0B" w:rsidP="00820F0B">
            <w:pPr>
              <w:jc w:val="center"/>
              <w:rPr>
                <w:rFonts w:eastAsiaTheme="minorEastAsia"/>
              </w:rPr>
            </w:pPr>
          </w:p>
        </w:tc>
      </w:tr>
      <w:tr w:rsidR="00820F0B" w:rsidRPr="001602DE" w:rsidTr="004571B1">
        <w:trPr>
          <w:trHeight w:val="340"/>
          <w:jc w:val="center"/>
        </w:trPr>
        <w:tc>
          <w:tcPr>
            <w:tcW w:w="737" w:type="dxa"/>
            <w:vMerge/>
            <w:vAlign w:val="center"/>
          </w:tcPr>
          <w:p w:rsidR="00820F0B" w:rsidRPr="001602DE" w:rsidRDefault="00820F0B" w:rsidP="00820F0B">
            <w:pPr>
              <w:jc w:val="center"/>
              <w:rPr>
                <w:rFonts w:eastAsiaTheme="minorEastAsia"/>
              </w:rPr>
            </w:pPr>
          </w:p>
        </w:tc>
        <w:tc>
          <w:tcPr>
            <w:tcW w:w="2624" w:type="dxa"/>
            <w:vMerge/>
            <w:vAlign w:val="center"/>
          </w:tcPr>
          <w:p w:rsidR="00820F0B" w:rsidRPr="001602DE" w:rsidRDefault="00820F0B" w:rsidP="00820F0B">
            <w:pPr>
              <w:jc w:val="both"/>
              <w:rPr>
                <w:rFonts w:eastAsiaTheme="minorEastAsia"/>
              </w:rPr>
            </w:pPr>
          </w:p>
        </w:tc>
        <w:tc>
          <w:tcPr>
            <w:tcW w:w="3544" w:type="dxa"/>
            <w:vAlign w:val="center"/>
          </w:tcPr>
          <w:p w:rsidR="00820F0B" w:rsidRPr="001602DE" w:rsidRDefault="00820F0B" w:rsidP="00820F0B">
            <w:pPr>
              <w:jc w:val="both"/>
              <w:rPr>
                <w:rFonts w:eastAsiaTheme="minorEastAsia"/>
              </w:rPr>
            </w:pPr>
            <w:r w:rsidRPr="001602DE">
              <w:rPr>
                <w:rFonts w:eastAsiaTheme="minorEastAsia"/>
              </w:rPr>
              <w:t>日本語文科</w:t>
            </w:r>
          </w:p>
        </w:tc>
        <w:tc>
          <w:tcPr>
            <w:tcW w:w="850" w:type="dxa"/>
            <w:vAlign w:val="center"/>
          </w:tcPr>
          <w:p w:rsidR="00820F0B" w:rsidRPr="001602DE" w:rsidRDefault="00820F0B" w:rsidP="00820F0B">
            <w:pPr>
              <w:jc w:val="right"/>
              <w:rPr>
                <w:rFonts w:eastAsiaTheme="minorEastAsia"/>
              </w:rPr>
            </w:pPr>
            <w:r>
              <w:rPr>
                <w:rFonts w:eastAsiaTheme="minorEastAsia" w:hint="eastAsia"/>
              </w:rPr>
              <w:t>10</w:t>
            </w:r>
          </w:p>
        </w:tc>
        <w:tc>
          <w:tcPr>
            <w:tcW w:w="2835" w:type="dxa"/>
            <w:vMerge/>
          </w:tcPr>
          <w:p w:rsidR="00820F0B" w:rsidRDefault="00820F0B" w:rsidP="00EA026B">
            <w:pPr>
              <w:jc w:val="both"/>
            </w:pPr>
          </w:p>
        </w:tc>
        <w:tc>
          <w:tcPr>
            <w:tcW w:w="3061" w:type="dxa"/>
            <w:vMerge/>
          </w:tcPr>
          <w:p w:rsidR="00820F0B" w:rsidRDefault="00820F0B" w:rsidP="00EA026B">
            <w:pPr>
              <w:jc w:val="both"/>
            </w:pPr>
          </w:p>
        </w:tc>
        <w:tc>
          <w:tcPr>
            <w:tcW w:w="1060" w:type="dxa"/>
            <w:vMerge/>
            <w:shd w:val="clear" w:color="auto" w:fill="auto"/>
            <w:vAlign w:val="center"/>
          </w:tcPr>
          <w:p w:rsidR="00820F0B" w:rsidRPr="001602DE" w:rsidRDefault="00820F0B" w:rsidP="00820F0B">
            <w:pPr>
              <w:jc w:val="center"/>
              <w:rPr>
                <w:rFonts w:eastAsiaTheme="minorEastAsia"/>
              </w:rPr>
            </w:pPr>
          </w:p>
        </w:tc>
      </w:tr>
      <w:tr w:rsidR="00820F0B" w:rsidRPr="001602DE" w:rsidTr="004571B1">
        <w:trPr>
          <w:trHeight w:val="340"/>
          <w:jc w:val="center"/>
        </w:trPr>
        <w:tc>
          <w:tcPr>
            <w:tcW w:w="737" w:type="dxa"/>
            <w:vMerge w:val="restart"/>
            <w:tcBorders>
              <w:top w:val="single" w:sz="12" w:space="0" w:color="auto"/>
            </w:tcBorders>
            <w:vAlign w:val="center"/>
          </w:tcPr>
          <w:p w:rsidR="00820F0B" w:rsidRPr="001602DE" w:rsidRDefault="00820F0B" w:rsidP="00820F0B">
            <w:pPr>
              <w:jc w:val="center"/>
              <w:rPr>
                <w:rFonts w:eastAsiaTheme="minorEastAsia"/>
              </w:rPr>
            </w:pPr>
            <w:r w:rsidRPr="001602DE">
              <w:rPr>
                <w:rFonts w:eastAsiaTheme="minorEastAsia"/>
              </w:rPr>
              <w:t>245</w:t>
            </w:r>
          </w:p>
        </w:tc>
        <w:tc>
          <w:tcPr>
            <w:tcW w:w="2624" w:type="dxa"/>
            <w:vMerge w:val="restart"/>
            <w:tcBorders>
              <w:top w:val="single" w:sz="12" w:space="0" w:color="auto"/>
            </w:tcBorders>
            <w:vAlign w:val="center"/>
          </w:tcPr>
          <w:p w:rsidR="00820F0B" w:rsidRPr="001602DE" w:rsidRDefault="00820F0B" w:rsidP="00820F0B">
            <w:pPr>
              <w:jc w:val="both"/>
              <w:rPr>
                <w:rFonts w:eastAsiaTheme="minorEastAsia"/>
              </w:rPr>
            </w:pPr>
            <w:r w:rsidRPr="001602DE">
              <w:rPr>
                <w:rFonts w:eastAsiaTheme="minorEastAsia"/>
              </w:rPr>
              <w:t>致理科技大學</w:t>
            </w:r>
          </w:p>
        </w:tc>
        <w:tc>
          <w:tcPr>
            <w:tcW w:w="3544" w:type="dxa"/>
            <w:tcBorders>
              <w:top w:val="single" w:sz="12" w:space="0" w:color="auto"/>
            </w:tcBorders>
            <w:vAlign w:val="center"/>
          </w:tcPr>
          <w:p w:rsidR="00820F0B" w:rsidRPr="001602DE" w:rsidRDefault="00820F0B" w:rsidP="00820F0B">
            <w:pPr>
              <w:jc w:val="both"/>
              <w:rPr>
                <w:rFonts w:eastAsiaTheme="minorEastAsia"/>
              </w:rPr>
            </w:pPr>
            <w:r w:rsidRPr="001602DE">
              <w:rPr>
                <w:rFonts w:eastAsiaTheme="minorEastAsia"/>
              </w:rPr>
              <w:t>企業管理科</w:t>
            </w:r>
          </w:p>
        </w:tc>
        <w:tc>
          <w:tcPr>
            <w:tcW w:w="850" w:type="dxa"/>
            <w:tcBorders>
              <w:top w:val="single" w:sz="12" w:space="0" w:color="auto"/>
            </w:tcBorders>
            <w:vAlign w:val="center"/>
          </w:tcPr>
          <w:p w:rsidR="00820F0B" w:rsidRPr="001602DE" w:rsidRDefault="00820F0B" w:rsidP="00820F0B">
            <w:pPr>
              <w:jc w:val="right"/>
              <w:rPr>
                <w:rFonts w:eastAsiaTheme="minorEastAsia"/>
              </w:rPr>
            </w:pPr>
            <w:r>
              <w:rPr>
                <w:rFonts w:eastAsiaTheme="minorEastAsia" w:hint="eastAsia"/>
              </w:rPr>
              <w:t>24</w:t>
            </w:r>
          </w:p>
        </w:tc>
        <w:tc>
          <w:tcPr>
            <w:tcW w:w="2835" w:type="dxa"/>
            <w:vMerge w:val="restart"/>
            <w:tcBorders>
              <w:top w:val="single" w:sz="12" w:space="0" w:color="auto"/>
            </w:tcBorders>
          </w:tcPr>
          <w:p w:rsidR="00820F0B" w:rsidRDefault="00820F0B" w:rsidP="00EA026B">
            <w:pPr>
              <w:ind w:left="200" w:hangingChars="100" w:hanging="200"/>
              <w:jc w:val="both"/>
              <w:rPr>
                <w:rFonts w:eastAsiaTheme="minorEastAsia"/>
                <w:sz w:val="20"/>
                <w:szCs w:val="20"/>
              </w:rPr>
            </w:pPr>
            <w:r w:rsidRPr="00820F0B">
              <w:rPr>
                <w:rFonts w:eastAsiaTheme="minorEastAsia" w:hint="eastAsia"/>
                <w:sz w:val="20"/>
                <w:szCs w:val="20"/>
              </w:rPr>
              <w:t>1.</w:t>
            </w:r>
            <w:r w:rsidRPr="00820F0B">
              <w:rPr>
                <w:rFonts w:eastAsiaTheme="minorEastAsia" w:hint="eastAsia"/>
                <w:sz w:val="20"/>
                <w:szCs w:val="20"/>
              </w:rPr>
              <w:t>就讀意願</w:t>
            </w:r>
            <w:r>
              <w:rPr>
                <w:rFonts w:eastAsiaTheme="minorEastAsia" w:hint="eastAsia"/>
                <w:sz w:val="20"/>
                <w:szCs w:val="20"/>
              </w:rPr>
              <w:t>(</w:t>
            </w:r>
            <w:r w:rsidRPr="00820F0B">
              <w:rPr>
                <w:rFonts w:eastAsiaTheme="minorEastAsia" w:hint="eastAsia"/>
                <w:sz w:val="20"/>
                <w:szCs w:val="20"/>
              </w:rPr>
              <w:t>必繳</w:t>
            </w:r>
            <w:r w:rsidRPr="00820F0B">
              <w:rPr>
                <w:rFonts w:eastAsiaTheme="minorEastAsia" w:hint="eastAsia"/>
                <w:sz w:val="20"/>
                <w:szCs w:val="20"/>
              </w:rPr>
              <w:t>)</w:t>
            </w:r>
          </w:p>
          <w:p w:rsidR="00820F0B" w:rsidRPr="00820F0B" w:rsidRDefault="00820F0B" w:rsidP="00EA026B">
            <w:pPr>
              <w:ind w:left="200" w:hangingChars="100" w:hanging="200"/>
              <w:jc w:val="both"/>
              <w:rPr>
                <w:rFonts w:eastAsiaTheme="minorEastAsia"/>
                <w:sz w:val="20"/>
                <w:szCs w:val="20"/>
              </w:rPr>
            </w:pPr>
            <w:r w:rsidRPr="00820F0B">
              <w:rPr>
                <w:rFonts w:eastAsiaTheme="minorEastAsia" w:hint="eastAsia"/>
                <w:sz w:val="20"/>
                <w:szCs w:val="20"/>
              </w:rPr>
              <w:t>2.</w:t>
            </w:r>
            <w:r w:rsidRPr="00820F0B">
              <w:rPr>
                <w:rFonts w:eastAsiaTheme="minorEastAsia" w:hint="eastAsia"/>
                <w:sz w:val="20"/>
                <w:szCs w:val="20"/>
              </w:rPr>
              <w:t>檢定、技能、藝術、體育或其他競賽表現優異證明文件</w:t>
            </w:r>
          </w:p>
        </w:tc>
        <w:tc>
          <w:tcPr>
            <w:tcW w:w="3061" w:type="dxa"/>
            <w:vMerge w:val="restart"/>
            <w:tcBorders>
              <w:top w:val="single" w:sz="12" w:space="0" w:color="auto"/>
            </w:tcBorders>
          </w:tcPr>
          <w:p w:rsidR="00820F0B" w:rsidRPr="002E577D" w:rsidRDefault="00820F0B" w:rsidP="00EA026B">
            <w:pPr>
              <w:ind w:left="1000" w:hangingChars="500" w:hanging="1000"/>
              <w:jc w:val="both"/>
              <w:rPr>
                <w:rFonts w:eastAsiaTheme="minorEastAsia"/>
                <w:sz w:val="20"/>
                <w:szCs w:val="20"/>
              </w:rPr>
            </w:pPr>
            <w:r w:rsidRPr="002E577D">
              <w:rPr>
                <w:rFonts w:eastAsiaTheme="minorEastAsia"/>
                <w:sz w:val="20"/>
                <w:szCs w:val="20"/>
              </w:rPr>
              <w:t>第一順序：其他</w:t>
            </w:r>
          </w:p>
          <w:p w:rsidR="00820F0B" w:rsidRPr="002E577D" w:rsidRDefault="00820F0B" w:rsidP="00EA026B">
            <w:pPr>
              <w:ind w:left="1000" w:hangingChars="500" w:hanging="1000"/>
              <w:jc w:val="both"/>
              <w:rPr>
                <w:rFonts w:eastAsiaTheme="minorEastAsia"/>
                <w:sz w:val="20"/>
                <w:szCs w:val="20"/>
              </w:rPr>
            </w:pPr>
            <w:r w:rsidRPr="002E577D">
              <w:rPr>
                <w:rFonts w:eastAsiaTheme="minorEastAsia"/>
                <w:sz w:val="20"/>
                <w:szCs w:val="20"/>
              </w:rPr>
              <w:t>第</w:t>
            </w:r>
            <w:r>
              <w:rPr>
                <w:rFonts w:eastAsiaTheme="minorEastAsia" w:hint="eastAsia"/>
                <w:sz w:val="20"/>
                <w:szCs w:val="20"/>
              </w:rPr>
              <w:t>二</w:t>
            </w:r>
            <w:r w:rsidRPr="002E577D">
              <w:rPr>
                <w:rFonts w:eastAsiaTheme="minorEastAsia"/>
                <w:sz w:val="20"/>
                <w:szCs w:val="20"/>
              </w:rPr>
              <w:t>順序：服務學習－服務時數</w:t>
            </w:r>
          </w:p>
          <w:p w:rsidR="00820F0B" w:rsidRPr="002E577D" w:rsidRDefault="00820F0B" w:rsidP="00EA026B">
            <w:pPr>
              <w:ind w:left="1000" w:hangingChars="500" w:hanging="1000"/>
              <w:jc w:val="both"/>
              <w:rPr>
                <w:rFonts w:eastAsiaTheme="minorEastAsia"/>
                <w:sz w:val="20"/>
                <w:szCs w:val="20"/>
              </w:rPr>
            </w:pPr>
            <w:r w:rsidRPr="002E577D">
              <w:rPr>
                <w:rFonts w:eastAsiaTheme="minorEastAsia"/>
                <w:sz w:val="20"/>
                <w:szCs w:val="20"/>
              </w:rPr>
              <w:t>第三順序：服務學習－幹部</w:t>
            </w:r>
          </w:p>
          <w:p w:rsidR="00820F0B" w:rsidRPr="001602DE" w:rsidRDefault="00820F0B" w:rsidP="00EA026B">
            <w:pPr>
              <w:ind w:left="1000" w:hangingChars="500" w:hanging="1000"/>
              <w:jc w:val="both"/>
              <w:rPr>
                <w:rFonts w:eastAsiaTheme="minorEastAsia"/>
              </w:rPr>
            </w:pPr>
            <w:r>
              <w:rPr>
                <w:rFonts w:eastAsiaTheme="minorEastAsia"/>
                <w:sz w:val="20"/>
                <w:szCs w:val="20"/>
              </w:rPr>
              <w:t>第</w:t>
            </w:r>
            <w:r>
              <w:rPr>
                <w:rFonts w:eastAsiaTheme="minorEastAsia" w:hint="eastAsia"/>
                <w:sz w:val="20"/>
                <w:szCs w:val="20"/>
              </w:rPr>
              <w:t>四</w:t>
            </w:r>
            <w:r w:rsidRPr="002E577D">
              <w:rPr>
                <w:rFonts w:eastAsiaTheme="minorEastAsia"/>
                <w:sz w:val="20"/>
                <w:szCs w:val="20"/>
              </w:rPr>
              <w:t>順序：均衡學習</w:t>
            </w:r>
          </w:p>
        </w:tc>
        <w:tc>
          <w:tcPr>
            <w:tcW w:w="1060" w:type="dxa"/>
            <w:vMerge w:val="restart"/>
            <w:tcBorders>
              <w:top w:val="single" w:sz="12" w:space="0" w:color="auto"/>
            </w:tcBorders>
            <w:shd w:val="clear" w:color="auto" w:fill="auto"/>
            <w:vAlign w:val="center"/>
          </w:tcPr>
          <w:p w:rsidR="00820F0B" w:rsidRPr="001602DE" w:rsidRDefault="00820F0B" w:rsidP="00820F0B">
            <w:pPr>
              <w:jc w:val="center"/>
              <w:rPr>
                <w:rFonts w:eastAsiaTheme="minorEastAsia"/>
              </w:rPr>
            </w:pPr>
            <w:r w:rsidRPr="001602DE">
              <w:rPr>
                <w:rFonts w:eastAsiaTheme="minorEastAsia"/>
              </w:rPr>
              <w:t>新北市</w:t>
            </w:r>
          </w:p>
        </w:tc>
      </w:tr>
      <w:tr w:rsidR="00820F0B" w:rsidRPr="001602DE" w:rsidTr="004571B1">
        <w:trPr>
          <w:trHeight w:val="340"/>
          <w:jc w:val="center"/>
        </w:trPr>
        <w:tc>
          <w:tcPr>
            <w:tcW w:w="737" w:type="dxa"/>
            <w:vMerge/>
            <w:vAlign w:val="center"/>
          </w:tcPr>
          <w:p w:rsidR="00820F0B" w:rsidRPr="001602DE" w:rsidRDefault="00820F0B" w:rsidP="00820F0B">
            <w:pPr>
              <w:jc w:val="center"/>
              <w:rPr>
                <w:rFonts w:eastAsiaTheme="minorEastAsia"/>
              </w:rPr>
            </w:pPr>
          </w:p>
        </w:tc>
        <w:tc>
          <w:tcPr>
            <w:tcW w:w="2624" w:type="dxa"/>
            <w:vMerge/>
            <w:vAlign w:val="center"/>
          </w:tcPr>
          <w:p w:rsidR="00820F0B" w:rsidRPr="001602DE" w:rsidRDefault="00820F0B" w:rsidP="00820F0B">
            <w:pPr>
              <w:jc w:val="both"/>
              <w:rPr>
                <w:rFonts w:eastAsiaTheme="minorEastAsia"/>
              </w:rPr>
            </w:pPr>
          </w:p>
        </w:tc>
        <w:tc>
          <w:tcPr>
            <w:tcW w:w="3544" w:type="dxa"/>
            <w:vAlign w:val="center"/>
          </w:tcPr>
          <w:p w:rsidR="00820F0B" w:rsidRPr="001602DE" w:rsidRDefault="00820F0B" w:rsidP="00820F0B">
            <w:pPr>
              <w:jc w:val="both"/>
              <w:rPr>
                <w:rFonts w:eastAsiaTheme="minorEastAsia"/>
              </w:rPr>
            </w:pPr>
            <w:r w:rsidRPr="001602DE">
              <w:rPr>
                <w:rFonts w:eastAsiaTheme="minorEastAsia"/>
              </w:rPr>
              <w:t>財務金融科</w:t>
            </w:r>
          </w:p>
        </w:tc>
        <w:tc>
          <w:tcPr>
            <w:tcW w:w="850" w:type="dxa"/>
            <w:vAlign w:val="center"/>
          </w:tcPr>
          <w:p w:rsidR="00820F0B" w:rsidRPr="001602DE" w:rsidRDefault="00820F0B" w:rsidP="00820F0B">
            <w:pPr>
              <w:jc w:val="right"/>
              <w:rPr>
                <w:rFonts w:eastAsiaTheme="minorEastAsia"/>
              </w:rPr>
            </w:pPr>
            <w:r>
              <w:rPr>
                <w:rFonts w:eastAsiaTheme="minorEastAsia" w:hint="eastAsia"/>
              </w:rPr>
              <w:t>14</w:t>
            </w:r>
          </w:p>
        </w:tc>
        <w:tc>
          <w:tcPr>
            <w:tcW w:w="2835" w:type="dxa"/>
            <w:vMerge/>
          </w:tcPr>
          <w:p w:rsidR="00820F0B" w:rsidRDefault="00820F0B" w:rsidP="00EA026B">
            <w:pPr>
              <w:jc w:val="both"/>
            </w:pPr>
          </w:p>
        </w:tc>
        <w:tc>
          <w:tcPr>
            <w:tcW w:w="3061" w:type="dxa"/>
            <w:vMerge/>
          </w:tcPr>
          <w:p w:rsidR="00820F0B" w:rsidRDefault="00820F0B" w:rsidP="00EA026B">
            <w:pPr>
              <w:jc w:val="both"/>
            </w:pPr>
          </w:p>
        </w:tc>
        <w:tc>
          <w:tcPr>
            <w:tcW w:w="1060" w:type="dxa"/>
            <w:vMerge/>
            <w:shd w:val="clear" w:color="auto" w:fill="auto"/>
            <w:vAlign w:val="center"/>
          </w:tcPr>
          <w:p w:rsidR="00820F0B" w:rsidRPr="001602DE" w:rsidRDefault="00820F0B" w:rsidP="00820F0B">
            <w:pPr>
              <w:jc w:val="center"/>
              <w:rPr>
                <w:rFonts w:eastAsiaTheme="minorEastAsia"/>
              </w:rPr>
            </w:pPr>
          </w:p>
        </w:tc>
      </w:tr>
      <w:tr w:rsidR="00820F0B" w:rsidRPr="001602DE" w:rsidTr="004571B1">
        <w:trPr>
          <w:trHeight w:val="340"/>
          <w:jc w:val="center"/>
        </w:trPr>
        <w:tc>
          <w:tcPr>
            <w:tcW w:w="737" w:type="dxa"/>
            <w:vMerge/>
            <w:vAlign w:val="center"/>
          </w:tcPr>
          <w:p w:rsidR="00820F0B" w:rsidRPr="001602DE" w:rsidRDefault="00820F0B" w:rsidP="00820F0B">
            <w:pPr>
              <w:jc w:val="center"/>
              <w:rPr>
                <w:rFonts w:eastAsiaTheme="minorEastAsia"/>
              </w:rPr>
            </w:pPr>
          </w:p>
        </w:tc>
        <w:tc>
          <w:tcPr>
            <w:tcW w:w="2624" w:type="dxa"/>
            <w:vMerge/>
            <w:vAlign w:val="center"/>
          </w:tcPr>
          <w:p w:rsidR="00820F0B" w:rsidRPr="001602DE" w:rsidRDefault="00820F0B" w:rsidP="00820F0B">
            <w:pPr>
              <w:jc w:val="both"/>
              <w:rPr>
                <w:rFonts w:eastAsiaTheme="minorEastAsia"/>
              </w:rPr>
            </w:pPr>
          </w:p>
        </w:tc>
        <w:tc>
          <w:tcPr>
            <w:tcW w:w="3544" w:type="dxa"/>
            <w:vAlign w:val="center"/>
          </w:tcPr>
          <w:p w:rsidR="00820F0B" w:rsidRPr="001602DE" w:rsidRDefault="00820F0B" w:rsidP="00820F0B">
            <w:pPr>
              <w:jc w:val="both"/>
              <w:rPr>
                <w:rFonts w:eastAsiaTheme="minorEastAsia"/>
              </w:rPr>
            </w:pPr>
            <w:r w:rsidRPr="001602DE">
              <w:rPr>
                <w:rFonts w:eastAsiaTheme="minorEastAsia"/>
              </w:rPr>
              <w:t>會計資訊科</w:t>
            </w:r>
          </w:p>
        </w:tc>
        <w:tc>
          <w:tcPr>
            <w:tcW w:w="850" w:type="dxa"/>
            <w:vAlign w:val="center"/>
          </w:tcPr>
          <w:p w:rsidR="00820F0B" w:rsidRPr="001602DE" w:rsidRDefault="00820F0B" w:rsidP="00820F0B">
            <w:pPr>
              <w:jc w:val="right"/>
              <w:rPr>
                <w:rFonts w:eastAsiaTheme="minorEastAsia"/>
              </w:rPr>
            </w:pPr>
            <w:r>
              <w:rPr>
                <w:rFonts w:eastAsiaTheme="minorEastAsia" w:hint="eastAsia"/>
              </w:rPr>
              <w:t>12</w:t>
            </w:r>
          </w:p>
        </w:tc>
        <w:tc>
          <w:tcPr>
            <w:tcW w:w="2835" w:type="dxa"/>
            <w:vMerge/>
          </w:tcPr>
          <w:p w:rsidR="00820F0B" w:rsidRDefault="00820F0B" w:rsidP="00EA026B">
            <w:pPr>
              <w:jc w:val="both"/>
            </w:pPr>
          </w:p>
        </w:tc>
        <w:tc>
          <w:tcPr>
            <w:tcW w:w="3061" w:type="dxa"/>
            <w:vMerge/>
          </w:tcPr>
          <w:p w:rsidR="00820F0B" w:rsidRDefault="00820F0B" w:rsidP="00EA026B">
            <w:pPr>
              <w:jc w:val="both"/>
            </w:pPr>
          </w:p>
        </w:tc>
        <w:tc>
          <w:tcPr>
            <w:tcW w:w="1060" w:type="dxa"/>
            <w:vMerge/>
            <w:shd w:val="clear" w:color="auto" w:fill="auto"/>
            <w:vAlign w:val="center"/>
          </w:tcPr>
          <w:p w:rsidR="00820F0B" w:rsidRPr="001602DE" w:rsidRDefault="00820F0B" w:rsidP="00820F0B">
            <w:pPr>
              <w:jc w:val="center"/>
              <w:rPr>
                <w:rFonts w:eastAsiaTheme="minorEastAsia"/>
              </w:rPr>
            </w:pPr>
          </w:p>
        </w:tc>
      </w:tr>
      <w:tr w:rsidR="00820F0B" w:rsidRPr="001602DE" w:rsidTr="004571B1">
        <w:trPr>
          <w:trHeight w:val="340"/>
          <w:jc w:val="center"/>
        </w:trPr>
        <w:tc>
          <w:tcPr>
            <w:tcW w:w="737" w:type="dxa"/>
            <w:vMerge/>
            <w:vAlign w:val="center"/>
          </w:tcPr>
          <w:p w:rsidR="00820F0B" w:rsidRPr="001602DE" w:rsidRDefault="00820F0B" w:rsidP="00820F0B">
            <w:pPr>
              <w:jc w:val="center"/>
              <w:rPr>
                <w:rFonts w:eastAsiaTheme="minorEastAsia"/>
              </w:rPr>
            </w:pPr>
          </w:p>
        </w:tc>
        <w:tc>
          <w:tcPr>
            <w:tcW w:w="2624" w:type="dxa"/>
            <w:vMerge/>
            <w:vAlign w:val="center"/>
          </w:tcPr>
          <w:p w:rsidR="00820F0B" w:rsidRPr="001602DE" w:rsidRDefault="00820F0B" w:rsidP="00820F0B">
            <w:pPr>
              <w:jc w:val="both"/>
              <w:rPr>
                <w:rFonts w:eastAsiaTheme="minorEastAsia"/>
              </w:rPr>
            </w:pPr>
          </w:p>
        </w:tc>
        <w:tc>
          <w:tcPr>
            <w:tcW w:w="3544" w:type="dxa"/>
            <w:vAlign w:val="center"/>
          </w:tcPr>
          <w:p w:rsidR="00820F0B" w:rsidRPr="001602DE" w:rsidRDefault="00820F0B" w:rsidP="00820F0B">
            <w:pPr>
              <w:jc w:val="both"/>
              <w:rPr>
                <w:rFonts w:eastAsiaTheme="minorEastAsia"/>
              </w:rPr>
            </w:pPr>
            <w:r w:rsidRPr="001602DE">
              <w:rPr>
                <w:rFonts w:eastAsiaTheme="minorEastAsia"/>
              </w:rPr>
              <w:t>國際貿易科</w:t>
            </w:r>
          </w:p>
        </w:tc>
        <w:tc>
          <w:tcPr>
            <w:tcW w:w="850" w:type="dxa"/>
            <w:vAlign w:val="center"/>
          </w:tcPr>
          <w:p w:rsidR="00820F0B" w:rsidRPr="001602DE" w:rsidRDefault="00820F0B" w:rsidP="00820F0B">
            <w:pPr>
              <w:jc w:val="right"/>
              <w:rPr>
                <w:rFonts w:eastAsiaTheme="minorEastAsia"/>
              </w:rPr>
            </w:pPr>
            <w:r>
              <w:rPr>
                <w:rFonts w:eastAsiaTheme="minorEastAsia" w:hint="eastAsia"/>
              </w:rPr>
              <w:t>14</w:t>
            </w:r>
          </w:p>
        </w:tc>
        <w:tc>
          <w:tcPr>
            <w:tcW w:w="2835" w:type="dxa"/>
            <w:vMerge/>
          </w:tcPr>
          <w:p w:rsidR="00820F0B" w:rsidRDefault="00820F0B" w:rsidP="00EA026B">
            <w:pPr>
              <w:jc w:val="both"/>
            </w:pPr>
          </w:p>
        </w:tc>
        <w:tc>
          <w:tcPr>
            <w:tcW w:w="3061" w:type="dxa"/>
            <w:vMerge/>
          </w:tcPr>
          <w:p w:rsidR="00820F0B" w:rsidRDefault="00820F0B" w:rsidP="00EA026B">
            <w:pPr>
              <w:jc w:val="both"/>
            </w:pPr>
          </w:p>
        </w:tc>
        <w:tc>
          <w:tcPr>
            <w:tcW w:w="1060" w:type="dxa"/>
            <w:vMerge/>
            <w:shd w:val="clear" w:color="auto" w:fill="auto"/>
            <w:vAlign w:val="center"/>
          </w:tcPr>
          <w:p w:rsidR="00820F0B" w:rsidRPr="001602DE" w:rsidRDefault="00820F0B" w:rsidP="00820F0B">
            <w:pPr>
              <w:jc w:val="center"/>
              <w:rPr>
                <w:rFonts w:eastAsiaTheme="minorEastAsia"/>
              </w:rPr>
            </w:pPr>
          </w:p>
        </w:tc>
      </w:tr>
      <w:tr w:rsidR="00820F0B" w:rsidRPr="001602DE" w:rsidTr="004571B1">
        <w:trPr>
          <w:trHeight w:val="340"/>
          <w:jc w:val="center"/>
        </w:trPr>
        <w:tc>
          <w:tcPr>
            <w:tcW w:w="737" w:type="dxa"/>
            <w:vMerge/>
            <w:tcBorders>
              <w:bottom w:val="single" w:sz="12" w:space="0" w:color="auto"/>
            </w:tcBorders>
            <w:vAlign w:val="center"/>
          </w:tcPr>
          <w:p w:rsidR="00820F0B" w:rsidRPr="001602DE" w:rsidRDefault="00820F0B" w:rsidP="00820F0B">
            <w:pPr>
              <w:jc w:val="center"/>
              <w:rPr>
                <w:rFonts w:eastAsiaTheme="minorEastAsia"/>
              </w:rPr>
            </w:pPr>
          </w:p>
        </w:tc>
        <w:tc>
          <w:tcPr>
            <w:tcW w:w="2624" w:type="dxa"/>
            <w:vMerge/>
            <w:tcBorders>
              <w:bottom w:val="single" w:sz="12" w:space="0" w:color="auto"/>
            </w:tcBorders>
            <w:vAlign w:val="center"/>
          </w:tcPr>
          <w:p w:rsidR="00820F0B" w:rsidRPr="001602DE" w:rsidRDefault="00820F0B" w:rsidP="00820F0B">
            <w:pPr>
              <w:jc w:val="both"/>
              <w:rPr>
                <w:rFonts w:eastAsiaTheme="minorEastAsia"/>
              </w:rPr>
            </w:pPr>
          </w:p>
        </w:tc>
        <w:tc>
          <w:tcPr>
            <w:tcW w:w="3544" w:type="dxa"/>
            <w:tcBorders>
              <w:bottom w:val="single" w:sz="12" w:space="0" w:color="auto"/>
            </w:tcBorders>
            <w:vAlign w:val="center"/>
          </w:tcPr>
          <w:p w:rsidR="00820F0B" w:rsidRPr="001602DE" w:rsidRDefault="00820F0B" w:rsidP="00820F0B">
            <w:pPr>
              <w:jc w:val="both"/>
              <w:rPr>
                <w:rFonts w:eastAsiaTheme="minorEastAsia"/>
              </w:rPr>
            </w:pPr>
            <w:r w:rsidRPr="001602DE">
              <w:rPr>
                <w:rFonts w:eastAsiaTheme="minorEastAsia"/>
              </w:rPr>
              <w:t>應用英語科</w:t>
            </w:r>
          </w:p>
        </w:tc>
        <w:tc>
          <w:tcPr>
            <w:tcW w:w="850" w:type="dxa"/>
            <w:tcBorders>
              <w:bottom w:val="single" w:sz="12" w:space="0" w:color="auto"/>
            </w:tcBorders>
            <w:vAlign w:val="center"/>
          </w:tcPr>
          <w:p w:rsidR="00820F0B" w:rsidRPr="001602DE" w:rsidRDefault="00820F0B" w:rsidP="00820F0B">
            <w:pPr>
              <w:jc w:val="right"/>
              <w:rPr>
                <w:rFonts w:eastAsiaTheme="minorEastAsia"/>
              </w:rPr>
            </w:pPr>
            <w:r>
              <w:rPr>
                <w:rFonts w:eastAsiaTheme="minorEastAsia" w:hint="eastAsia"/>
              </w:rPr>
              <w:t>15</w:t>
            </w:r>
          </w:p>
        </w:tc>
        <w:tc>
          <w:tcPr>
            <w:tcW w:w="2835" w:type="dxa"/>
            <w:vMerge/>
            <w:tcBorders>
              <w:bottom w:val="single" w:sz="12" w:space="0" w:color="auto"/>
            </w:tcBorders>
          </w:tcPr>
          <w:p w:rsidR="00820F0B" w:rsidRDefault="00820F0B" w:rsidP="00EA026B">
            <w:pPr>
              <w:jc w:val="both"/>
            </w:pPr>
          </w:p>
        </w:tc>
        <w:tc>
          <w:tcPr>
            <w:tcW w:w="3061" w:type="dxa"/>
            <w:vMerge/>
            <w:tcBorders>
              <w:bottom w:val="single" w:sz="12" w:space="0" w:color="auto"/>
            </w:tcBorders>
          </w:tcPr>
          <w:p w:rsidR="00820F0B" w:rsidRDefault="00820F0B" w:rsidP="00EA026B">
            <w:pPr>
              <w:jc w:val="both"/>
            </w:pPr>
          </w:p>
        </w:tc>
        <w:tc>
          <w:tcPr>
            <w:tcW w:w="1060" w:type="dxa"/>
            <w:vMerge/>
            <w:tcBorders>
              <w:bottom w:val="single" w:sz="12" w:space="0" w:color="auto"/>
            </w:tcBorders>
            <w:shd w:val="clear" w:color="auto" w:fill="auto"/>
            <w:vAlign w:val="center"/>
          </w:tcPr>
          <w:p w:rsidR="00820F0B" w:rsidRPr="001602DE" w:rsidRDefault="00820F0B" w:rsidP="00820F0B">
            <w:pPr>
              <w:jc w:val="center"/>
              <w:rPr>
                <w:rFonts w:eastAsiaTheme="minorEastAsia"/>
              </w:rPr>
            </w:pPr>
          </w:p>
        </w:tc>
      </w:tr>
      <w:tr w:rsidR="00F16B96" w:rsidRPr="001602DE" w:rsidTr="004571B1">
        <w:trPr>
          <w:trHeight w:val="340"/>
          <w:jc w:val="center"/>
        </w:trPr>
        <w:tc>
          <w:tcPr>
            <w:tcW w:w="737" w:type="dxa"/>
            <w:vMerge w:val="restart"/>
            <w:tcBorders>
              <w:top w:val="single" w:sz="12" w:space="0" w:color="auto"/>
            </w:tcBorders>
            <w:vAlign w:val="center"/>
          </w:tcPr>
          <w:p w:rsidR="00F16B96" w:rsidRPr="001602DE" w:rsidRDefault="00F16B96" w:rsidP="00820F0B">
            <w:pPr>
              <w:jc w:val="center"/>
              <w:rPr>
                <w:rFonts w:eastAsiaTheme="minorEastAsia"/>
              </w:rPr>
            </w:pPr>
            <w:r w:rsidRPr="001602DE">
              <w:rPr>
                <w:rFonts w:eastAsiaTheme="minorEastAsia"/>
              </w:rPr>
              <w:t>246</w:t>
            </w:r>
          </w:p>
        </w:tc>
        <w:tc>
          <w:tcPr>
            <w:tcW w:w="2624" w:type="dxa"/>
            <w:vMerge w:val="restart"/>
            <w:tcBorders>
              <w:top w:val="single" w:sz="12" w:space="0" w:color="auto"/>
            </w:tcBorders>
            <w:vAlign w:val="center"/>
          </w:tcPr>
          <w:p w:rsidR="00F16B96" w:rsidRPr="001602DE" w:rsidRDefault="00F16B96" w:rsidP="00820F0B">
            <w:pPr>
              <w:jc w:val="both"/>
              <w:rPr>
                <w:rFonts w:eastAsiaTheme="minorEastAsia"/>
              </w:rPr>
            </w:pPr>
            <w:r w:rsidRPr="001602DE">
              <w:rPr>
                <w:rFonts w:eastAsiaTheme="minorEastAsia"/>
              </w:rPr>
              <w:t>宏國德霖科技大學</w:t>
            </w:r>
          </w:p>
        </w:tc>
        <w:tc>
          <w:tcPr>
            <w:tcW w:w="3544" w:type="dxa"/>
            <w:tcBorders>
              <w:top w:val="single" w:sz="12" w:space="0" w:color="auto"/>
            </w:tcBorders>
            <w:vAlign w:val="center"/>
          </w:tcPr>
          <w:p w:rsidR="00F16B96" w:rsidRPr="001602DE" w:rsidRDefault="00F16B96" w:rsidP="00820F0B">
            <w:pPr>
              <w:jc w:val="both"/>
              <w:rPr>
                <w:rFonts w:eastAsiaTheme="minorEastAsia"/>
              </w:rPr>
            </w:pPr>
            <w:r w:rsidRPr="001602DE">
              <w:rPr>
                <w:rFonts w:eastAsiaTheme="minorEastAsia"/>
              </w:rPr>
              <w:t>土木工程科</w:t>
            </w:r>
          </w:p>
        </w:tc>
        <w:tc>
          <w:tcPr>
            <w:tcW w:w="850" w:type="dxa"/>
            <w:tcBorders>
              <w:top w:val="single" w:sz="12" w:space="0" w:color="auto"/>
            </w:tcBorders>
            <w:vAlign w:val="center"/>
          </w:tcPr>
          <w:p w:rsidR="00F16B96" w:rsidRPr="001602DE" w:rsidRDefault="00F16B96" w:rsidP="00820F0B">
            <w:pPr>
              <w:jc w:val="right"/>
              <w:rPr>
                <w:rFonts w:eastAsiaTheme="minorEastAsia"/>
              </w:rPr>
            </w:pPr>
            <w:r>
              <w:rPr>
                <w:rFonts w:eastAsiaTheme="minorEastAsia" w:hint="eastAsia"/>
              </w:rPr>
              <w:t>12</w:t>
            </w:r>
          </w:p>
        </w:tc>
        <w:tc>
          <w:tcPr>
            <w:tcW w:w="2835" w:type="dxa"/>
            <w:vMerge w:val="restart"/>
            <w:tcBorders>
              <w:top w:val="single" w:sz="12" w:space="0" w:color="auto"/>
            </w:tcBorders>
          </w:tcPr>
          <w:p w:rsidR="00F16B96" w:rsidRPr="00F16B96" w:rsidRDefault="00F16B96" w:rsidP="00EA026B">
            <w:pPr>
              <w:ind w:left="200" w:hangingChars="100" w:hanging="200"/>
              <w:jc w:val="both"/>
              <w:rPr>
                <w:rFonts w:eastAsiaTheme="minorEastAsia"/>
                <w:sz w:val="20"/>
                <w:szCs w:val="20"/>
              </w:rPr>
            </w:pPr>
            <w:r w:rsidRPr="00F16B96">
              <w:rPr>
                <w:rFonts w:eastAsiaTheme="minorEastAsia" w:hint="eastAsia"/>
                <w:sz w:val="20"/>
                <w:szCs w:val="20"/>
              </w:rPr>
              <w:t>無</w:t>
            </w:r>
          </w:p>
        </w:tc>
        <w:tc>
          <w:tcPr>
            <w:tcW w:w="3061" w:type="dxa"/>
            <w:vMerge w:val="restart"/>
            <w:tcBorders>
              <w:top w:val="single" w:sz="12" w:space="0" w:color="auto"/>
            </w:tcBorders>
          </w:tcPr>
          <w:p w:rsidR="00F16B96" w:rsidRPr="001602DE" w:rsidRDefault="00F16B96" w:rsidP="00EA026B">
            <w:pPr>
              <w:ind w:left="1000" w:hangingChars="500" w:hanging="1000"/>
              <w:jc w:val="both"/>
              <w:rPr>
                <w:rFonts w:eastAsiaTheme="minorEastAsia"/>
              </w:rPr>
            </w:pPr>
            <w:r>
              <w:rPr>
                <w:rFonts w:eastAsiaTheme="minorEastAsia"/>
                <w:sz w:val="20"/>
                <w:szCs w:val="20"/>
              </w:rPr>
              <w:t>第</w:t>
            </w:r>
            <w:r>
              <w:rPr>
                <w:rFonts w:eastAsiaTheme="minorEastAsia" w:hint="eastAsia"/>
                <w:sz w:val="20"/>
                <w:szCs w:val="20"/>
              </w:rPr>
              <w:t>一</w:t>
            </w:r>
            <w:r w:rsidRPr="002E577D">
              <w:rPr>
                <w:rFonts w:eastAsiaTheme="minorEastAsia"/>
                <w:sz w:val="20"/>
                <w:szCs w:val="20"/>
              </w:rPr>
              <w:t>順序：均衡學習</w:t>
            </w:r>
          </w:p>
        </w:tc>
        <w:tc>
          <w:tcPr>
            <w:tcW w:w="1060" w:type="dxa"/>
            <w:vMerge w:val="restart"/>
            <w:tcBorders>
              <w:top w:val="single" w:sz="12" w:space="0" w:color="auto"/>
            </w:tcBorders>
            <w:shd w:val="clear" w:color="auto" w:fill="auto"/>
            <w:vAlign w:val="center"/>
          </w:tcPr>
          <w:p w:rsidR="00F16B96" w:rsidRPr="001602DE" w:rsidRDefault="00F16B96" w:rsidP="00820F0B">
            <w:pPr>
              <w:jc w:val="center"/>
              <w:rPr>
                <w:rFonts w:eastAsiaTheme="minorEastAsia"/>
              </w:rPr>
            </w:pPr>
            <w:r w:rsidRPr="001602DE">
              <w:rPr>
                <w:rFonts w:eastAsiaTheme="minorEastAsia"/>
              </w:rPr>
              <w:t>新北市</w:t>
            </w:r>
          </w:p>
        </w:tc>
      </w:tr>
      <w:tr w:rsidR="00F16B96" w:rsidRPr="001602DE" w:rsidTr="004571B1">
        <w:trPr>
          <w:trHeight w:val="340"/>
          <w:jc w:val="center"/>
        </w:trPr>
        <w:tc>
          <w:tcPr>
            <w:tcW w:w="737" w:type="dxa"/>
            <w:vMerge/>
            <w:vAlign w:val="center"/>
          </w:tcPr>
          <w:p w:rsidR="00F16B96" w:rsidRPr="001602DE" w:rsidRDefault="00F16B96" w:rsidP="00820F0B">
            <w:pPr>
              <w:jc w:val="center"/>
              <w:rPr>
                <w:rFonts w:eastAsiaTheme="minorEastAsia"/>
              </w:rPr>
            </w:pPr>
          </w:p>
        </w:tc>
        <w:tc>
          <w:tcPr>
            <w:tcW w:w="2624" w:type="dxa"/>
            <w:vMerge/>
            <w:vAlign w:val="center"/>
          </w:tcPr>
          <w:p w:rsidR="00F16B96" w:rsidRPr="001602DE" w:rsidRDefault="00F16B96" w:rsidP="00820F0B">
            <w:pPr>
              <w:jc w:val="both"/>
              <w:rPr>
                <w:rFonts w:eastAsiaTheme="minorEastAsia"/>
              </w:rPr>
            </w:pPr>
          </w:p>
        </w:tc>
        <w:tc>
          <w:tcPr>
            <w:tcW w:w="3544" w:type="dxa"/>
            <w:vAlign w:val="center"/>
          </w:tcPr>
          <w:p w:rsidR="00F16B96" w:rsidRPr="001602DE" w:rsidRDefault="00F16B96" w:rsidP="00820F0B">
            <w:pPr>
              <w:jc w:val="both"/>
              <w:rPr>
                <w:rFonts w:eastAsiaTheme="minorEastAsia"/>
              </w:rPr>
            </w:pPr>
            <w:r w:rsidRPr="001602DE">
              <w:rPr>
                <w:rFonts w:eastAsiaTheme="minorEastAsia"/>
              </w:rPr>
              <w:t>建築科</w:t>
            </w:r>
          </w:p>
        </w:tc>
        <w:tc>
          <w:tcPr>
            <w:tcW w:w="850" w:type="dxa"/>
            <w:vAlign w:val="center"/>
          </w:tcPr>
          <w:p w:rsidR="00F16B96" w:rsidRDefault="00F16B96" w:rsidP="00820F0B">
            <w:pPr>
              <w:jc w:val="right"/>
              <w:rPr>
                <w:rFonts w:eastAsiaTheme="minorEastAsia"/>
              </w:rPr>
            </w:pPr>
            <w:r>
              <w:rPr>
                <w:rFonts w:eastAsiaTheme="minorEastAsia" w:hint="eastAsia"/>
              </w:rPr>
              <w:t>12</w:t>
            </w:r>
          </w:p>
        </w:tc>
        <w:tc>
          <w:tcPr>
            <w:tcW w:w="2835" w:type="dxa"/>
            <w:vMerge/>
          </w:tcPr>
          <w:p w:rsidR="00F16B96" w:rsidRPr="001602DE" w:rsidRDefault="00F16B96" w:rsidP="00EA026B">
            <w:pPr>
              <w:jc w:val="both"/>
              <w:rPr>
                <w:rFonts w:eastAsiaTheme="minorEastAsia"/>
              </w:rPr>
            </w:pPr>
          </w:p>
        </w:tc>
        <w:tc>
          <w:tcPr>
            <w:tcW w:w="3061" w:type="dxa"/>
            <w:vMerge/>
          </w:tcPr>
          <w:p w:rsidR="00F16B96" w:rsidRPr="001602DE" w:rsidRDefault="00F16B96" w:rsidP="00EA026B">
            <w:pPr>
              <w:jc w:val="both"/>
              <w:rPr>
                <w:rFonts w:eastAsiaTheme="minorEastAsia"/>
              </w:rPr>
            </w:pPr>
          </w:p>
        </w:tc>
        <w:tc>
          <w:tcPr>
            <w:tcW w:w="1060" w:type="dxa"/>
            <w:vMerge/>
            <w:shd w:val="clear" w:color="auto" w:fill="auto"/>
            <w:vAlign w:val="center"/>
          </w:tcPr>
          <w:p w:rsidR="00F16B96" w:rsidRPr="001602DE" w:rsidRDefault="00F16B96" w:rsidP="00820F0B">
            <w:pPr>
              <w:jc w:val="center"/>
              <w:rPr>
                <w:rFonts w:eastAsiaTheme="minorEastAsia"/>
              </w:rPr>
            </w:pPr>
          </w:p>
        </w:tc>
      </w:tr>
      <w:tr w:rsidR="00F16B96" w:rsidRPr="001602DE" w:rsidTr="004571B1">
        <w:trPr>
          <w:trHeight w:val="340"/>
          <w:jc w:val="center"/>
        </w:trPr>
        <w:tc>
          <w:tcPr>
            <w:tcW w:w="737" w:type="dxa"/>
            <w:vMerge/>
            <w:vAlign w:val="center"/>
          </w:tcPr>
          <w:p w:rsidR="00F16B96" w:rsidRPr="001602DE" w:rsidRDefault="00F16B96" w:rsidP="00820F0B">
            <w:pPr>
              <w:jc w:val="center"/>
              <w:rPr>
                <w:rFonts w:eastAsiaTheme="minorEastAsia"/>
              </w:rPr>
            </w:pPr>
          </w:p>
        </w:tc>
        <w:tc>
          <w:tcPr>
            <w:tcW w:w="2624" w:type="dxa"/>
            <w:vMerge/>
            <w:vAlign w:val="center"/>
          </w:tcPr>
          <w:p w:rsidR="00F16B96" w:rsidRPr="001602DE" w:rsidRDefault="00F16B96" w:rsidP="00820F0B">
            <w:pPr>
              <w:jc w:val="both"/>
              <w:rPr>
                <w:rFonts w:eastAsiaTheme="minorEastAsia"/>
              </w:rPr>
            </w:pPr>
          </w:p>
        </w:tc>
        <w:tc>
          <w:tcPr>
            <w:tcW w:w="3544" w:type="dxa"/>
            <w:vAlign w:val="center"/>
          </w:tcPr>
          <w:p w:rsidR="00F16B96" w:rsidRPr="001602DE" w:rsidRDefault="00F16B96" w:rsidP="00820F0B">
            <w:pPr>
              <w:jc w:val="both"/>
              <w:rPr>
                <w:rFonts w:eastAsiaTheme="minorEastAsia"/>
              </w:rPr>
            </w:pPr>
            <w:r w:rsidRPr="001602DE">
              <w:rPr>
                <w:rFonts w:eastAsiaTheme="minorEastAsia"/>
              </w:rPr>
              <w:t>機械工程科</w:t>
            </w:r>
          </w:p>
        </w:tc>
        <w:tc>
          <w:tcPr>
            <w:tcW w:w="850" w:type="dxa"/>
            <w:vAlign w:val="center"/>
          </w:tcPr>
          <w:p w:rsidR="00F16B96" w:rsidRPr="001602DE" w:rsidRDefault="00F16B96" w:rsidP="00820F0B">
            <w:pPr>
              <w:jc w:val="right"/>
              <w:rPr>
                <w:rFonts w:eastAsiaTheme="minorEastAsia"/>
              </w:rPr>
            </w:pPr>
            <w:r>
              <w:rPr>
                <w:rFonts w:eastAsiaTheme="minorEastAsia" w:hint="eastAsia"/>
              </w:rPr>
              <w:t>12</w:t>
            </w:r>
          </w:p>
        </w:tc>
        <w:tc>
          <w:tcPr>
            <w:tcW w:w="2835" w:type="dxa"/>
            <w:vMerge/>
          </w:tcPr>
          <w:p w:rsidR="00F16B96" w:rsidRPr="001602DE" w:rsidRDefault="00F16B96" w:rsidP="00EA026B">
            <w:pPr>
              <w:jc w:val="both"/>
              <w:rPr>
                <w:rFonts w:eastAsiaTheme="minorEastAsia"/>
              </w:rPr>
            </w:pPr>
          </w:p>
        </w:tc>
        <w:tc>
          <w:tcPr>
            <w:tcW w:w="3061" w:type="dxa"/>
            <w:vMerge/>
          </w:tcPr>
          <w:p w:rsidR="00F16B96" w:rsidRPr="001602DE" w:rsidRDefault="00F16B96" w:rsidP="00EA026B">
            <w:pPr>
              <w:jc w:val="both"/>
              <w:rPr>
                <w:rFonts w:eastAsiaTheme="minorEastAsia"/>
              </w:rPr>
            </w:pPr>
          </w:p>
        </w:tc>
        <w:tc>
          <w:tcPr>
            <w:tcW w:w="1060" w:type="dxa"/>
            <w:vMerge/>
            <w:shd w:val="clear" w:color="auto" w:fill="auto"/>
            <w:vAlign w:val="center"/>
          </w:tcPr>
          <w:p w:rsidR="00F16B96" w:rsidRPr="001602DE" w:rsidRDefault="00F16B96" w:rsidP="00820F0B">
            <w:pPr>
              <w:jc w:val="center"/>
              <w:rPr>
                <w:rFonts w:eastAsiaTheme="minorEastAsia"/>
              </w:rPr>
            </w:pPr>
          </w:p>
        </w:tc>
      </w:tr>
      <w:tr w:rsidR="00F16B96" w:rsidRPr="001602DE" w:rsidTr="004571B1">
        <w:trPr>
          <w:trHeight w:val="340"/>
          <w:jc w:val="center"/>
        </w:trPr>
        <w:tc>
          <w:tcPr>
            <w:tcW w:w="737" w:type="dxa"/>
            <w:vMerge/>
            <w:vAlign w:val="center"/>
          </w:tcPr>
          <w:p w:rsidR="00F16B96" w:rsidRPr="001602DE" w:rsidRDefault="00F16B96" w:rsidP="00820F0B">
            <w:pPr>
              <w:jc w:val="center"/>
              <w:rPr>
                <w:rFonts w:eastAsiaTheme="minorEastAsia"/>
              </w:rPr>
            </w:pPr>
          </w:p>
        </w:tc>
        <w:tc>
          <w:tcPr>
            <w:tcW w:w="2624" w:type="dxa"/>
            <w:vMerge/>
            <w:vAlign w:val="center"/>
          </w:tcPr>
          <w:p w:rsidR="00F16B96" w:rsidRPr="001602DE" w:rsidRDefault="00F16B96" w:rsidP="00820F0B">
            <w:pPr>
              <w:jc w:val="both"/>
              <w:rPr>
                <w:rFonts w:eastAsiaTheme="minorEastAsia"/>
              </w:rPr>
            </w:pPr>
          </w:p>
        </w:tc>
        <w:tc>
          <w:tcPr>
            <w:tcW w:w="3544" w:type="dxa"/>
            <w:vAlign w:val="center"/>
          </w:tcPr>
          <w:p w:rsidR="00F16B96" w:rsidRPr="001602DE" w:rsidRDefault="00F16B96" w:rsidP="00820F0B">
            <w:pPr>
              <w:jc w:val="both"/>
              <w:rPr>
                <w:rFonts w:eastAsiaTheme="minorEastAsia"/>
              </w:rPr>
            </w:pPr>
            <w:r w:rsidRPr="001602DE">
              <w:rPr>
                <w:rFonts w:eastAsiaTheme="minorEastAsia"/>
              </w:rPr>
              <w:t>資訊工程科</w:t>
            </w:r>
          </w:p>
        </w:tc>
        <w:tc>
          <w:tcPr>
            <w:tcW w:w="850" w:type="dxa"/>
            <w:vAlign w:val="center"/>
          </w:tcPr>
          <w:p w:rsidR="00F16B96" w:rsidRPr="001602DE" w:rsidRDefault="00F16B96" w:rsidP="00820F0B">
            <w:pPr>
              <w:jc w:val="right"/>
              <w:rPr>
                <w:rFonts w:eastAsiaTheme="minorEastAsia"/>
              </w:rPr>
            </w:pPr>
            <w:r>
              <w:rPr>
                <w:rFonts w:eastAsiaTheme="minorEastAsia" w:hint="eastAsia"/>
              </w:rPr>
              <w:t>12</w:t>
            </w:r>
          </w:p>
        </w:tc>
        <w:tc>
          <w:tcPr>
            <w:tcW w:w="2835" w:type="dxa"/>
            <w:vMerge/>
          </w:tcPr>
          <w:p w:rsidR="00F16B96" w:rsidRPr="001602DE" w:rsidRDefault="00F16B96" w:rsidP="00EA026B">
            <w:pPr>
              <w:jc w:val="both"/>
              <w:rPr>
                <w:rFonts w:eastAsiaTheme="minorEastAsia"/>
              </w:rPr>
            </w:pPr>
          </w:p>
        </w:tc>
        <w:tc>
          <w:tcPr>
            <w:tcW w:w="3061" w:type="dxa"/>
            <w:vMerge/>
          </w:tcPr>
          <w:p w:rsidR="00F16B96" w:rsidRPr="001602DE" w:rsidRDefault="00F16B96" w:rsidP="00EA026B">
            <w:pPr>
              <w:jc w:val="both"/>
              <w:rPr>
                <w:rFonts w:eastAsiaTheme="minorEastAsia"/>
              </w:rPr>
            </w:pPr>
          </w:p>
        </w:tc>
        <w:tc>
          <w:tcPr>
            <w:tcW w:w="1060" w:type="dxa"/>
            <w:vMerge/>
            <w:shd w:val="clear" w:color="auto" w:fill="auto"/>
            <w:vAlign w:val="center"/>
          </w:tcPr>
          <w:p w:rsidR="00F16B96" w:rsidRPr="001602DE" w:rsidRDefault="00F16B96" w:rsidP="00820F0B">
            <w:pPr>
              <w:jc w:val="center"/>
              <w:rPr>
                <w:rFonts w:eastAsiaTheme="minorEastAsia"/>
              </w:rPr>
            </w:pPr>
          </w:p>
        </w:tc>
      </w:tr>
      <w:tr w:rsidR="00F16B96" w:rsidRPr="001602DE" w:rsidTr="004571B1">
        <w:trPr>
          <w:trHeight w:val="340"/>
          <w:jc w:val="center"/>
        </w:trPr>
        <w:tc>
          <w:tcPr>
            <w:tcW w:w="737" w:type="dxa"/>
            <w:vMerge/>
            <w:vAlign w:val="center"/>
          </w:tcPr>
          <w:p w:rsidR="00F16B96" w:rsidRPr="001602DE" w:rsidRDefault="00F16B96" w:rsidP="00820F0B">
            <w:pPr>
              <w:jc w:val="center"/>
              <w:rPr>
                <w:rFonts w:eastAsiaTheme="minorEastAsia"/>
              </w:rPr>
            </w:pPr>
          </w:p>
        </w:tc>
        <w:tc>
          <w:tcPr>
            <w:tcW w:w="2624" w:type="dxa"/>
            <w:vMerge/>
            <w:vAlign w:val="center"/>
          </w:tcPr>
          <w:p w:rsidR="00F16B96" w:rsidRPr="001602DE" w:rsidRDefault="00F16B96" w:rsidP="00820F0B">
            <w:pPr>
              <w:jc w:val="both"/>
              <w:rPr>
                <w:rFonts w:eastAsiaTheme="minorEastAsia"/>
              </w:rPr>
            </w:pPr>
          </w:p>
        </w:tc>
        <w:tc>
          <w:tcPr>
            <w:tcW w:w="3544" w:type="dxa"/>
            <w:vAlign w:val="center"/>
          </w:tcPr>
          <w:p w:rsidR="00F16B96" w:rsidRPr="001602DE" w:rsidRDefault="00F16B96" w:rsidP="00820F0B">
            <w:pPr>
              <w:jc w:val="both"/>
              <w:rPr>
                <w:rFonts w:eastAsiaTheme="minorEastAsia"/>
              </w:rPr>
            </w:pPr>
            <w:r w:rsidRPr="001602DE">
              <w:rPr>
                <w:rFonts w:eastAsiaTheme="minorEastAsia"/>
              </w:rPr>
              <w:t>應用外語科</w:t>
            </w:r>
          </w:p>
        </w:tc>
        <w:tc>
          <w:tcPr>
            <w:tcW w:w="850" w:type="dxa"/>
            <w:vAlign w:val="center"/>
          </w:tcPr>
          <w:p w:rsidR="00F16B96" w:rsidRPr="001602DE" w:rsidRDefault="00F16B96" w:rsidP="00820F0B">
            <w:pPr>
              <w:jc w:val="right"/>
              <w:rPr>
                <w:rFonts w:eastAsiaTheme="minorEastAsia"/>
              </w:rPr>
            </w:pPr>
            <w:r>
              <w:rPr>
                <w:rFonts w:eastAsiaTheme="minorEastAsia" w:hint="eastAsia"/>
              </w:rPr>
              <w:t>20</w:t>
            </w:r>
          </w:p>
        </w:tc>
        <w:tc>
          <w:tcPr>
            <w:tcW w:w="2835" w:type="dxa"/>
            <w:vMerge/>
          </w:tcPr>
          <w:p w:rsidR="00F16B96" w:rsidRPr="001602DE" w:rsidRDefault="00F16B96" w:rsidP="00EA026B">
            <w:pPr>
              <w:jc w:val="both"/>
              <w:rPr>
                <w:rFonts w:eastAsiaTheme="minorEastAsia"/>
              </w:rPr>
            </w:pPr>
          </w:p>
        </w:tc>
        <w:tc>
          <w:tcPr>
            <w:tcW w:w="3061" w:type="dxa"/>
            <w:vMerge/>
          </w:tcPr>
          <w:p w:rsidR="00F16B96" w:rsidRPr="001602DE" w:rsidRDefault="00F16B96" w:rsidP="00EA026B">
            <w:pPr>
              <w:jc w:val="both"/>
              <w:rPr>
                <w:rFonts w:eastAsiaTheme="minorEastAsia"/>
              </w:rPr>
            </w:pPr>
          </w:p>
        </w:tc>
        <w:tc>
          <w:tcPr>
            <w:tcW w:w="1060" w:type="dxa"/>
            <w:vMerge/>
            <w:shd w:val="clear" w:color="auto" w:fill="auto"/>
            <w:vAlign w:val="center"/>
          </w:tcPr>
          <w:p w:rsidR="00F16B96" w:rsidRPr="001602DE" w:rsidRDefault="00F16B96" w:rsidP="00820F0B">
            <w:pPr>
              <w:jc w:val="center"/>
              <w:rPr>
                <w:rFonts w:eastAsiaTheme="minorEastAsia"/>
              </w:rPr>
            </w:pPr>
          </w:p>
        </w:tc>
      </w:tr>
      <w:tr w:rsidR="00F16B96" w:rsidRPr="001602DE" w:rsidTr="004571B1">
        <w:trPr>
          <w:trHeight w:val="340"/>
          <w:jc w:val="center"/>
        </w:trPr>
        <w:tc>
          <w:tcPr>
            <w:tcW w:w="737" w:type="dxa"/>
            <w:vMerge/>
            <w:tcBorders>
              <w:bottom w:val="single" w:sz="12" w:space="0" w:color="auto"/>
            </w:tcBorders>
            <w:vAlign w:val="center"/>
          </w:tcPr>
          <w:p w:rsidR="00F16B96" w:rsidRPr="001602DE" w:rsidRDefault="00F16B96" w:rsidP="00820F0B">
            <w:pPr>
              <w:jc w:val="center"/>
              <w:rPr>
                <w:rFonts w:eastAsiaTheme="minorEastAsia"/>
              </w:rPr>
            </w:pPr>
          </w:p>
        </w:tc>
        <w:tc>
          <w:tcPr>
            <w:tcW w:w="2624" w:type="dxa"/>
            <w:vMerge/>
            <w:tcBorders>
              <w:bottom w:val="single" w:sz="12" w:space="0" w:color="auto"/>
            </w:tcBorders>
            <w:vAlign w:val="center"/>
          </w:tcPr>
          <w:p w:rsidR="00F16B96" w:rsidRPr="001602DE" w:rsidRDefault="00F16B96" w:rsidP="00820F0B">
            <w:pPr>
              <w:jc w:val="both"/>
              <w:rPr>
                <w:rFonts w:eastAsiaTheme="minorEastAsia"/>
              </w:rPr>
            </w:pPr>
          </w:p>
        </w:tc>
        <w:tc>
          <w:tcPr>
            <w:tcW w:w="3544" w:type="dxa"/>
            <w:tcBorders>
              <w:bottom w:val="single" w:sz="12" w:space="0" w:color="auto"/>
            </w:tcBorders>
            <w:vAlign w:val="center"/>
          </w:tcPr>
          <w:p w:rsidR="00F16B96" w:rsidRPr="001602DE" w:rsidRDefault="00F16B96" w:rsidP="00820F0B">
            <w:pPr>
              <w:jc w:val="both"/>
              <w:rPr>
                <w:rFonts w:eastAsiaTheme="minorEastAsia"/>
              </w:rPr>
            </w:pPr>
            <w:r w:rsidRPr="001602DE">
              <w:rPr>
                <w:rFonts w:eastAsiaTheme="minorEastAsia"/>
              </w:rPr>
              <w:t>餐旅管理科</w:t>
            </w:r>
          </w:p>
        </w:tc>
        <w:tc>
          <w:tcPr>
            <w:tcW w:w="850" w:type="dxa"/>
            <w:tcBorders>
              <w:bottom w:val="single" w:sz="12" w:space="0" w:color="auto"/>
            </w:tcBorders>
            <w:vAlign w:val="center"/>
          </w:tcPr>
          <w:p w:rsidR="00F16B96" w:rsidRPr="001602DE" w:rsidRDefault="00F16B96" w:rsidP="00820F0B">
            <w:pPr>
              <w:jc w:val="right"/>
              <w:rPr>
                <w:rFonts w:eastAsiaTheme="minorEastAsia"/>
              </w:rPr>
            </w:pPr>
            <w:r>
              <w:rPr>
                <w:rFonts w:eastAsiaTheme="minorEastAsia" w:hint="eastAsia"/>
              </w:rPr>
              <w:t>15</w:t>
            </w:r>
          </w:p>
        </w:tc>
        <w:tc>
          <w:tcPr>
            <w:tcW w:w="2835" w:type="dxa"/>
            <w:vMerge/>
            <w:tcBorders>
              <w:bottom w:val="single" w:sz="12" w:space="0" w:color="auto"/>
            </w:tcBorders>
          </w:tcPr>
          <w:p w:rsidR="00F16B96" w:rsidRPr="001602DE" w:rsidRDefault="00F16B96" w:rsidP="00EA026B">
            <w:pPr>
              <w:jc w:val="both"/>
              <w:rPr>
                <w:rFonts w:eastAsiaTheme="minorEastAsia"/>
              </w:rPr>
            </w:pPr>
          </w:p>
        </w:tc>
        <w:tc>
          <w:tcPr>
            <w:tcW w:w="3061" w:type="dxa"/>
            <w:vMerge/>
            <w:tcBorders>
              <w:bottom w:val="single" w:sz="12" w:space="0" w:color="auto"/>
            </w:tcBorders>
          </w:tcPr>
          <w:p w:rsidR="00F16B96" w:rsidRPr="001602DE" w:rsidRDefault="00F16B96" w:rsidP="00EA026B">
            <w:pPr>
              <w:jc w:val="both"/>
              <w:rPr>
                <w:rFonts w:eastAsiaTheme="minorEastAsia"/>
              </w:rPr>
            </w:pPr>
          </w:p>
        </w:tc>
        <w:tc>
          <w:tcPr>
            <w:tcW w:w="1060" w:type="dxa"/>
            <w:vMerge/>
            <w:tcBorders>
              <w:bottom w:val="single" w:sz="12" w:space="0" w:color="auto"/>
            </w:tcBorders>
            <w:shd w:val="clear" w:color="auto" w:fill="auto"/>
            <w:vAlign w:val="center"/>
          </w:tcPr>
          <w:p w:rsidR="00F16B96" w:rsidRPr="001602DE" w:rsidRDefault="00F16B96" w:rsidP="00820F0B">
            <w:pPr>
              <w:jc w:val="center"/>
              <w:rPr>
                <w:rFonts w:eastAsiaTheme="minorEastAsia"/>
              </w:rPr>
            </w:pPr>
          </w:p>
        </w:tc>
      </w:tr>
      <w:tr w:rsidR="007C7081" w:rsidRPr="001602DE" w:rsidTr="004571B1">
        <w:trPr>
          <w:trHeight w:val="794"/>
          <w:jc w:val="center"/>
        </w:trPr>
        <w:tc>
          <w:tcPr>
            <w:tcW w:w="737" w:type="dxa"/>
            <w:vMerge w:val="restart"/>
            <w:tcBorders>
              <w:top w:val="single" w:sz="12" w:space="0" w:color="auto"/>
            </w:tcBorders>
            <w:vAlign w:val="center"/>
          </w:tcPr>
          <w:p w:rsidR="007C7081" w:rsidRPr="001602DE" w:rsidRDefault="007C7081" w:rsidP="00CC3DAD">
            <w:pPr>
              <w:jc w:val="center"/>
              <w:rPr>
                <w:rFonts w:eastAsiaTheme="minorEastAsia"/>
              </w:rPr>
            </w:pPr>
            <w:r w:rsidRPr="001602DE">
              <w:rPr>
                <w:rFonts w:eastAsiaTheme="minorEastAsia"/>
              </w:rPr>
              <w:t>249</w:t>
            </w:r>
          </w:p>
        </w:tc>
        <w:tc>
          <w:tcPr>
            <w:tcW w:w="2624" w:type="dxa"/>
            <w:vMerge w:val="restart"/>
            <w:tcBorders>
              <w:top w:val="single" w:sz="12" w:space="0" w:color="auto"/>
            </w:tcBorders>
            <w:vAlign w:val="center"/>
          </w:tcPr>
          <w:p w:rsidR="007C7081" w:rsidRPr="001602DE" w:rsidRDefault="007C7081" w:rsidP="00CC3DAD">
            <w:pPr>
              <w:jc w:val="both"/>
              <w:rPr>
                <w:rFonts w:eastAsiaTheme="minorEastAsia"/>
              </w:rPr>
            </w:pPr>
            <w:r w:rsidRPr="001602DE">
              <w:rPr>
                <w:rFonts w:eastAsiaTheme="minorEastAsia"/>
              </w:rPr>
              <w:t>台北海洋科技大學</w:t>
            </w:r>
          </w:p>
        </w:tc>
        <w:tc>
          <w:tcPr>
            <w:tcW w:w="3544" w:type="dxa"/>
            <w:tcBorders>
              <w:top w:val="single" w:sz="12" w:space="0" w:color="auto"/>
            </w:tcBorders>
            <w:vAlign w:val="center"/>
          </w:tcPr>
          <w:p w:rsidR="007C7081" w:rsidRPr="00F16B96" w:rsidRDefault="007C7081" w:rsidP="00CC3DAD">
            <w:pPr>
              <w:jc w:val="both"/>
              <w:rPr>
                <w:rFonts w:eastAsiaTheme="minorEastAsia"/>
                <w:sz w:val="18"/>
                <w:szCs w:val="18"/>
              </w:rPr>
            </w:pPr>
            <w:r w:rsidRPr="00F16B96">
              <w:rPr>
                <w:rFonts w:eastAsiaTheme="minorEastAsia"/>
                <w:sz w:val="18"/>
                <w:szCs w:val="18"/>
              </w:rPr>
              <w:t>海洋運動休閒</w:t>
            </w:r>
            <w:hyperlink r:id="rId8" w:tooltip="前往台北海洋科技大學招生管道「五專完全免試入學招生」之招生系科「海洋運動休閒與觀光管理科(士林校區)」介紹頁" w:history="1">
              <w:r w:rsidRPr="00F16B96">
                <w:rPr>
                  <w:rFonts w:eastAsiaTheme="minorEastAsia" w:hint="eastAsia"/>
                  <w:sz w:val="18"/>
                  <w:szCs w:val="18"/>
                </w:rPr>
                <w:t>與觀光管理科</w:t>
              </w:r>
            </w:hyperlink>
            <w:r w:rsidRPr="00F16B96">
              <w:rPr>
                <w:rFonts w:eastAsiaTheme="minorEastAsia"/>
                <w:sz w:val="18"/>
                <w:szCs w:val="18"/>
              </w:rPr>
              <w:t>(</w:t>
            </w:r>
            <w:r w:rsidRPr="00F16B96">
              <w:rPr>
                <w:rFonts w:eastAsiaTheme="minorEastAsia"/>
                <w:sz w:val="18"/>
                <w:szCs w:val="18"/>
              </w:rPr>
              <w:t>士林校區</w:t>
            </w:r>
            <w:r w:rsidRPr="00F16B96">
              <w:rPr>
                <w:rFonts w:eastAsiaTheme="minorEastAsia"/>
                <w:sz w:val="18"/>
                <w:szCs w:val="18"/>
              </w:rPr>
              <w:t>)</w:t>
            </w:r>
          </w:p>
        </w:tc>
        <w:tc>
          <w:tcPr>
            <w:tcW w:w="850" w:type="dxa"/>
            <w:tcBorders>
              <w:top w:val="single" w:sz="12" w:space="0" w:color="auto"/>
            </w:tcBorders>
            <w:vAlign w:val="center"/>
          </w:tcPr>
          <w:p w:rsidR="007C7081" w:rsidRPr="001602DE" w:rsidRDefault="007C7081" w:rsidP="00CC3DAD">
            <w:pPr>
              <w:jc w:val="right"/>
              <w:rPr>
                <w:rFonts w:eastAsiaTheme="minorEastAsia"/>
              </w:rPr>
            </w:pPr>
            <w:r>
              <w:rPr>
                <w:rFonts w:eastAsiaTheme="minorEastAsia" w:hint="eastAsia"/>
              </w:rPr>
              <w:t>15</w:t>
            </w:r>
          </w:p>
        </w:tc>
        <w:tc>
          <w:tcPr>
            <w:tcW w:w="2835" w:type="dxa"/>
            <w:vMerge w:val="restart"/>
            <w:tcBorders>
              <w:top w:val="single" w:sz="12" w:space="0" w:color="auto"/>
            </w:tcBorders>
          </w:tcPr>
          <w:p w:rsidR="007C7081" w:rsidRDefault="007C7081" w:rsidP="00EA026B">
            <w:pPr>
              <w:ind w:left="200" w:hangingChars="100" w:hanging="200"/>
              <w:jc w:val="both"/>
              <w:rPr>
                <w:rFonts w:eastAsiaTheme="minorEastAsia"/>
                <w:sz w:val="20"/>
                <w:szCs w:val="20"/>
              </w:rPr>
            </w:pPr>
            <w:r w:rsidRPr="00820F0B">
              <w:rPr>
                <w:rFonts w:eastAsiaTheme="minorEastAsia" w:hint="eastAsia"/>
                <w:sz w:val="20"/>
                <w:szCs w:val="20"/>
              </w:rPr>
              <w:t>1.</w:t>
            </w:r>
            <w:r>
              <w:rPr>
                <w:rFonts w:eastAsiaTheme="minorEastAsia" w:hint="eastAsia"/>
                <w:sz w:val="20"/>
                <w:szCs w:val="20"/>
              </w:rPr>
              <w:t>自傳</w:t>
            </w:r>
          </w:p>
          <w:p w:rsidR="007C7081" w:rsidRDefault="007C7081" w:rsidP="00EA026B">
            <w:pPr>
              <w:ind w:left="200" w:hangingChars="100" w:hanging="200"/>
              <w:jc w:val="both"/>
              <w:rPr>
                <w:rFonts w:eastAsiaTheme="minorEastAsia"/>
                <w:sz w:val="20"/>
                <w:szCs w:val="20"/>
              </w:rPr>
            </w:pPr>
            <w:r w:rsidRPr="00820F0B">
              <w:rPr>
                <w:rFonts w:eastAsiaTheme="minorEastAsia" w:hint="eastAsia"/>
                <w:sz w:val="20"/>
                <w:szCs w:val="20"/>
              </w:rPr>
              <w:t>2.</w:t>
            </w:r>
            <w:r>
              <w:rPr>
                <w:rFonts w:eastAsiaTheme="minorEastAsia" w:hint="eastAsia"/>
                <w:sz w:val="20"/>
                <w:szCs w:val="20"/>
              </w:rPr>
              <w:t>校內外運動競賽表現</w:t>
            </w:r>
          </w:p>
          <w:p w:rsidR="007C7081" w:rsidRPr="00CC3DAD" w:rsidRDefault="007C7081" w:rsidP="00EA026B">
            <w:pPr>
              <w:ind w:left="200" w:hangingChars="100" w:hanging="200"/>
              <w:jc w:val="both"/>
              <w:rPr>
                <w:rFonts w:eastAsiaTheme="minorEastAsia"/>
                <w:sz w:val="20"/>
                <w:szCs w:val="20"/>
              </w:rPr>
            </w:pPr>
            <w:r>
              <w:rPr>
                <w:rFonts w:eastAsiaTheme="minorEastAsia" w:hint="eastAsia"/>
                <w:sz w:val="20"/>
                <w:szCs w:val="20"/>
              </w:rPr>
              <w:t>3.</w:t>
            </w:r>
            <w:r w:rsidRPr="00CC3DAD">
              <w:rPr>
                <w:rFonts w:eastAsiaTheme="minorEastAsia"/>
                <w:sz w:val="20"/>
                <w:szCs w:val="20"/>
              </w:rPr>
              <w:t>校內活動表現或經歷</w:t>
            </w:r>
          </w:p>
          <w:p w:rsidR="007C7081" w:rsidRPr="00820F0B" w:rsidRDefault="007C7081" w:rsidP="00EA026B">
            <w:pPr>
              <w:ind w:left="200" w:hangingChars="100" w:hanging="200"/>
              <w:jc w:val="both"/>
              <w:rPr>
                <w:rFonts w:eastAsiaTheme="minorEastAsia"/>
                <w:sz w:val="20"/>
                <w:szCs w:val="20"/>
              </w:rPr>
            </w:pPr>
            <w:r w:rsidRPr="00CC3DAD">
              <w:rPr>
                <w:rFonts w:eastAsiaTheme="minorEastAsia" w:hint="eastAsia"/>
                <w:sz w:val="20"/>
                <w:szCs w:val="20"/>
              </w:rPr>
              <w:t>4.</w:t>
            </w:r>
            <w:r w:rsidRPr="00CC3DAD">
              <w:rPr>
                <w:rFonts w:eastAsiaTheme="minorEastAsia"/>
                <w:sz w:val="20"/>
                <w:szCs w:val="20"/>
              </w:rPr>
              <w:t>校外活動表現</w:t>
            </w:r>
            <w:r w:rsidRPr="00CC3DAD">
              <w:rPr>
                <w:rFonts w:eastAsiaTheme="minorEastAsia"/>
                <w:sz w:val="20"/>
                <w:szCs w:val="20"/>
              </w:rPr>
              <w:t>(</w:t>
            </w:r>
            <w:r w:rsidRPr="00CC3DAD">
              <w:rPr>
                <w:rFonts w:eastAsiaTheme="minorEastAsia"/>
                <w:sz w:val="20"/>
                <w:szCs w:val="20"/>
              </w:rPr>
              <w:t>才藝、社區服務或志工等</w:t>
            </w:r>
            <w:r w:rsidRPr="00CC3DAD">
              <w:rPr>
                <w:rFonts w:eastAsiaTheme="minorEastAsia"/>
                <w:sz w:val="20"/>
                <w:szCs w:val="20"/>
              </w:rPr>
              <w:t>)</w:t>
            </w:r>
          </w:p>
        </w:tc>
        <w:tc>
          <w:tcPr>
            <w:tcW w:w="3061" w:type="dxa"/>
            <w:vMerge w:val="restart"/>
            <w:tcBorders>
              <w:top w:val="single" w:sz="12" w:space="0" w:color="auto"/>
            </w:tcBorders>
          </w:tcPr>
          <w:p w:rsidR="007C7081" w:rsidRDefault="007C7081" w:rsidP="00EA026B">
            <w:pPr>
              <w:ind w:left="1000" w:hangingChars="500" w:hanging="1000"/>
              <w:jc w:val="both"/>
              <w:rPr>
                <w:rFonts w:eastAsiaTheme="minorEastAsia"/>
                <w:sz w:val="20"/>
                <w:szCs w:val="20"/>
              </w:rPr>
            </w:pPr>
            <w:r w:rsidRPr="002E577D">
              <w:rPr>
                <w:rFonts w:eastAsiaTheme="minorEastAsia"/>
                <w:sz w:val="20"/>
                <w:szCs w:val="20"/>
              </w:rPr>
              <w:t>第一順序：</w:t>
            </w:r>
            <w:r w:rsidRPr="00CC3DAD">
              <w:rPr>
                <w:rFonts w:eastAsiaTheme="minorEastAsia"/>
                <w:sz w:val="20"/>
                <w:szCs w:val="20"/>
              </w:rPr>
              <w:t>其他</w:t>
            </w:r>
            <w:r w:rsidRPr="00CC3DAD">
              <w:rPr>
                <w:rFonts w:eastAsiaTheme="minorEastAsia"/>
                <w:sz w:val="20"/>
                <w:szCs w:val="20"/>
              </w:rPr>
              <w:t>-</w:t>
            </w:r>
            <w:r w:rsidRPr="00CC3DAD">
              <w:rPr>
                <w:rFonts w:eastAsiaTheme="minorEastAsia"/>
                <w:sz w:val="20"/>
                <w:szCs w:val="20"/>
              </w:rPr>
              <w:t>自傳</w:t>
            </w:r>
          </w:p>
          <w:p w:rsidR="007C7081" w:rsidRDefault="007C7081" w:rsidP="00EA026B">
            <w:pPr>
              <w:ind w:left="1000" w:hangingChars="500" w:hanging="1000"/>
              <w:jc w:val="both"/>
              <w:rPr>
                <w:rFonts w:eastAsiaTheme="minorEastAsia"/>
                <w:sz w:val="20"/>
                <w:szCs w:val="20"/>
              </w:rPr>
            </w:pPr>
            <w:r w:rsidRPr="002E577D">
              <w:rPr>
                <w:rFonts w:eastAsiaTheme="minorEastAsia"/>
                <w:sz w:val="20"/>
                <w:szCs w:val="20"/>
              </w:rPr>
              <w:t>第</w:t>
            </w:r>
            <w:r>
              <w:rPr>
                <w:rFonts w:eastAsiaTheme="minorEastAsia" w:hint="eastAsia"/>
                <w:sz w:val="20"/>
                <w:szCs w:val="20"/>
              </w:rPr>
              <w:t>二</w:t>
            </w:r>
            <w:r w:rsidRPr="002E577D">
              <w:rPr>
                <w:rFonts w:eastAsiaTheme="minorEastAsia"/>
                <w:sz w:val="20"/>
                <w:szCs w:val="20"/>
              </w:rPr>
              <w:t>順序：</w:t>
            </w:r>
            <w:r w:rsidRPr="00CC3DAD">
              <w:rPr>
                <w:rFonts w:eastAsiaTheme="minorEastAsia"/>
                <w:sz w:val="20"/>
                <w:szCs w:val="20"/>
              </w:rPr>
              <w:t>均衡學習</w:t>
            </w:r>
          </w:p>
          <w:p w:rsidR="007C7081" w:rsidRDefault="007C7081" w:rsidP="00EA026B">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三</w:t>
            </w:r>
            <w:r w:rsidRPr="002E577D">
              <w:rPr>
                <w:rFonts w:eastAsiaTheme="minorEastAsia"/>
                <w:sz w:val="20"/>
                <w:szCs w:val="20"/>
              </w:rPr>
              <w:t>順序：</w:t>
            </w:r>
            <w:r w:rsidRPr="00CC3DAD">
              <w:rPr>
                <w:rFonts w:eastAsiaTheme="minorEastAsia"/>
                <w:sz w:val="20"/>
                <w:szCs w:val="20"/>
              </w:rPr>
              <w:t>其他</w:t>
            </w:r>
            <w:r w:rsidRPr="00CC3DAD">
              <w:rPr>
                <w:rFonts w:eastAsiaTheme="minorEastAsia"/>
                <w:sz w:val="20"/>
                <w:szCs w:val="20"/>
              </w:rPr>
              <w:t>-</w:t>
            </w:r>
            <w:r w:rsidRPr="00CC3DAD">
              <w:rPr>
                <w:rFonts w:eastAsiaTheme="minorEastAsia"/>
                <w:sz w:val="20"/>
                <w:szCs w:val="20"/>
              </w:rPr>
              <w:t>校內外運動競賽表現</w:t>
            </w:r>
          </w:p>
          <w:p w:rsidR="007C7081" w:rsidRDefault="007C7081" w:rsidP="00EA026B">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四</w:t>
            </w:r>
            <w:r w:rsidRPr="002E577D">
              <w:rPr>
                <w:rFonts w:eastAsiaTheme="minorEastAsia"/>
                <w:sz w:val="20"/>
                <w:szCs w:val="20"/>
              </w:rPr>
              <w:t>順序：</w:t>
            </w:r>
            <w:r w:rsidRPr="00CC3DAD">
              <w:rPr>
                <w:rFonts w:eastAsiaTheme="minorEastAsia"/>
                <w:sz w:val="20"/>
                <w:szCs w:val="20"/>
              </w:rPr>
              <w:t>其他</w:t>
            </w:r>
            <w:r w:rsidRPr="00CC3DAD">
              <w:rPr>
                <w:rFonts w:eastAsiaTheme="minorEastAsia"/>
                <w:sz w:val="20"/>
                <w:szCs w:val="20"/>
              </w:rPr>
              <w:t>-</w:t>
            </w:r>
            <w:r w:rsidRPr="00CC3DAD">
              <w:rPr>
                <w:rFonts w:eastAsiaTheme="minorEastAsia"/>
                <w:sz w:val="20"/>
                <w:szCs w:val="20"/>
              </w:rPr>
              <w:t>校內活動表現或經歷</w:t>
            </w:r>
          </w:p>
          <w:p w:rsidR="007C7081" w:rsidRPr="00CC3DAD" w:rsidRDefault="007C7081" w:rsidP="00EA026B">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五</w:t>
            </w:r>
            <w:r w:rsidRPr="002E577D">
              <w:rPr>
                <w:rFonts w:eastAsiaTheme="minorEastAsia"/>
                <w:sz w:val="20"/>
                <w:szCs w:val="20"/>
              </w:rPr>
              <w:t>順序：</w:t>
            </w:r>
            <w:r w:rsidRPr="00CC3DAD">
              <w:rPr>
                <w:rFonts w:eastAsiaTheme="minorEastAsia"/>
                <w:sz w:val="20"/>
                <w:szCs w:val="20"/>
              </w:rPr>
              <w:t>多元學習表現</w:t>
            </w:r>
          </w:p>
        </w:tc>
        <w:tc>
          <w:tcPr>
            <w:tcW w:w="1060" w:type="dxa"/>
            <w:vMerge w:val="restart"/>
            <w:tcBorders>
              <w:top w:val="single" w:sz="12" w:space="0" w:color="auto"/>
            </w:tcBorders>
            <w:shd w:val="clear" w:color="auto" w:fill="auto"/>
            <w:vAlign w:val="center"/>
          </w:tcPr>
          <w:p w:rsidR="007C7081" w:rsidRPr="001602DE" w:rsidRDefault="007C7081" w:rsidP="007C7081">
            <w:pPr>
              <w:jc w:val="center"/>
              <w:rPr>
                <w:rFonts w:eastAsiaTheme="minorEastAsia"/>
              </w:rPr>
            </w:pPr>
            <w:r>
              <w:rPr>
                <w:rFonts w:eastAsiaTheme="minorEastAsia" w:hint="eastAsia"/>
              </w:rPr>
              <w:t>台</w:t>
            </w:r>
            <w:r w:rsidRPr="001602DE">
              <w:rPr>
                <w:rFonts w:eastAsiaTheme="minorEastAsia"/>
              </w:rPr>
              <w:t>北市</w:t>
            </w:r>
          </w:p>
        </w:tc>
      </w:tr>
      <w:tr w:rsidR="007C7081" w:rsidRPr="001602DE" w:rsidTr="004571B1">
        <w:trPr>
          <w:trHeight w:val="794"/>
          <w:jc w:val="center"/>
        </w:trPr>
        <w:tc>
          <w:tcPr>
            <w:tcW w:w="737" w:type="dxa"/>
            <w:vMerge/>
            <w:vAlign w:val="center"/>
          </w:tcPr>
          <w:p w:rsidR="007C7081" w:rsidRPr="001602DE" w:rsidRDefault="007C7081" w:rsidP="00CC3DAD">
            <w:pPr>
              <w:jc w:val="center"/>
              <w:rPr>
                <w:rFonts w:eastAsiaTheme="minorEastAsia"/>
              </w:rPr>
            </w:pPr>
          </w:p>
        </w:tc>
        <w:tc>
          <w:tcPr>
            <w:tcW w:w="2624" w:type="dxa"/>
            <w:vMerge/>
            <w:vAlign w:val="center"/>
          </w:tcPr>
          <w:p w:rsidR="007C7081" w:rsidRPr="001602DE" w:rsidRDefault="007C7081" w:rsidP="00CC3DAD">
            <w:pPr>
              <w:jc w:val="both"/>
              <w:rPr>
                <w:rFonts w:eastAsiaTheme="minorEastAsia"/>
              </w:rPr>
            </w:pPr>
          </w:p>
        </w:tc>
        <w:tc>
          <w:tcPr>
            <w:tcW w:w="3544" w:type="dxa"/>
            <w:vAlign w:val="center"/>
          </w:tcPr>
          <w:p w:rsidR="007C7081" w:rsidRPr="00CC3DAD" w:rsidRDefault="007C7081" w:rsidP="00CC3DAD">
            <w:pPr>
              <w:jc w:val="both"/>
              <w:rPr>
                <w:rFonts w:eastAsiaTheme="minorEastAsia"/>
              </w:rPr>
            </w:pPr>
            <w:r w:rsidRPr="00CC3DAD">
              <w:rPr>
                <w:rFonts w:eastAsiaTheme="minorEastAsia"/>
              </w:rPr>
              <w:t>餐飲管理科</w:t>
            </w:r>
            <w:r w:rsidRPr="00CC3DAD">
              <w:rPr>
                <w:rFonts w:eastAsiaTheme="minorEastAsia"/>
              </w:rPr>
              <w:t>(</w:t>
            </w:r>
            <w:r w:rsidRPr="00CC3DAD">
              <w:rPr>
                <w:rFonts w:eastAsiaTheme="minorEastAsia"/>
              </w:rPr>
              <w:t>士林校區</w:t>
            </w:r>
            <w:r w:rsidRPr="00CC3DAD">
              <w:rPr>
                <w:rFonts w:eastAsiaTheme="minorEastAsia"/>
              </w:rPr>
              <w:t>)</w:t>
            </w:r>
          </w:p>
        </w:tc>
        <w:tc>
          <w:tcPr>
            <w:tcW w:w="850" w:type="dxa"/>
            <w:vAlign w:val="center"/>
          </w:tcPr>
          <w:p w:rsidR="007C7081" w:rsidRPr="001602DE" w:rsidRDefault="007C7081" w:rsidP="00CC3DAD">
            <w:pPr>
              <w:jc w:val="right"/>
              <w:rPr>
                <w:rFonts w:eastAsiaTheme="minorEastAsia"/>
              </w:rPr>
            </w:pPr>
            <w:r>
              <w:rPr>
                <w:rFonts w:eastAsiaTheme="minorEastAsia" w:hint="eastAsia"/>
              </w:rPr>
              <w:t>15</w:t>
            </w:r>
          </w:p>
        </w:tc>
        <w:tc>
          <w:tcPr>
            <w:tcW w:w="2835" w:type="dxa"/>
            <w:vMerge/>
          </w:tcPr>
          <w:p w:rsidR="007C7081" w:rsidRPr="001602DE" w:rsidRDefault="007C7081" w:rsidP="00EA026B">
            <w:pPr>
              <w:jc w:val="both"/>
              <w:rPr>
                <w:rFonts w:eastAsiaTheme="minorEastAsia"/>
              </w:rPr>
            </w:pPr>
          </w:p>
        </w:tc>
        <w:tc>
          <w:tcPr>
            <w:tcW w:w="3061" w:type="dxa"/>
            <w:vMerge/>
          </w:tcPr>
          <w:p w:rsidR="007C7081" w:rsidRPr="001602DE" w:rsidRDefault="007C7081" w:rsidP="00EA026B">
            <w:pPr>
              <w:jc w:val="both"/>
              <w:rPr>
                <w:rFonts w:eastAsiaTheme="minorEastAsia"/>
              </w:rPr>
            </w:pPr>
          </w:p>
        </w:tc>
        <w:tc>
          <w:tcPr>
            <w:tcW w:w="1060" w:type="dxa"/>
            <w:vMerge/>
            <w:shd w:val="clear" w:color="auto" w:fill="auto"/>
            <w:vAlign w:val="center"/>
          </w:tcPr>
          <w:p w:rsidR="007C7081" w:rsidRPr="001602DE" w:rsidRDefault="007C7081" w:rsidP="00CC3DAD">
            <w:pPr>
              <w:jc w:val="center"/>
              <w:rPr>
                <w:rFonts w:eastAsiaTheme="minorEastAsia"/>
              </w:rPr>
            </w:pPr>
          </w:p>
        </w:tc>
      </w:tr>
      <w:tr w:rsidR="007C7081" w:rsidRPr="001602DE" w:rsidTr="004571B1">
        <w:trPr>
          <w:trHeight w:val="794"/>
          <w:jc w:val="center"/>
        </w:trPr>
        <w:tc>
          <w:tcPr>
            <w:tcW w:w="737" w:type="dxa"/>
            <w:vMerge/>
            <w:tcBorders>
              <w:bottom w:val="single" w:sz="12" w:space="0" w:color="auto"/>
            </w:tcBorders>
            <w:vAlign w:val="center"/>
          </w:tcPr>
          <w:p w:rsidR="007C7081" w:rsidRPr="001602DE" w:rsidRDefault="007C7081" w:rsidP="007C7081">
            <w:pPr>
              <w:jc w:val="center"/>
              <w:rPr>
                <w:rFonts w:eastAsiaTheme="minorEastAsia"/>
              </w:rPr>
            </w:pPr>
          </w:p>
        </w:tc>
        <w:tc>
          <w:tcPr>
            <w:tcW w:w="2624" w:type="dxa"/>
            <w:vMerge/>
            <w:tcBorders>
              <w:bottom w:val="single" w:sz="12" w:space="0" w:color="auto"/>
            </w:tcBorders>
            <w:vAlign w:val="center"/>
          </w:tcPr>
          <w:p w:rsidR="007C7081" w:rsidRPr="001602DE" w:rsidRDefault="007C7081" w:rsidP="007C7081">
            <w:pPr>
              <w:jc w:val="both"/>
              <w:rPr>
                <w:rFonts w:eastAsiaTheme="minorEastAsia"/>
              </w:rPr>
            </w:pPr>
          </w:p>
        </w:tc>
        <w:tc>
          <w:tcPr>
            <w:tcW w:w="3544" w:type="dxa"/>
            <w:tcBorders>
              <w:bottom w:val="single" w:sz="12" w:space="0" w:color="auto"/>
            </w:tcBorders>
            <w:vAlign w:val="center"/>
          </w:tcPr>
          <w:p w:rsidR="007C7081" w:rsidRPr="00F16B96" w:rsidRDefault="007C7081" w:rsidP="007C7081">
            <w:pPr>
              <w:jc w:val="both"/>
              <w:rPr>
                <w:rFonts w:eastAsiaTheme="minorEastAsia"/>
                <w:sz w:val="18"/>
                <w:szCs w:val="18"/>
              </w:rPr>
            </w:pPr>
            <w:proofErr w:type="gramStart"/>
            <w:r w:rsidRPr="00F16B96">
              <w:rPr>
                <w:rFonts w:eastAsiaTheme="minorEastAsia"/>
                <w:sz w:val="18"/>
                <w:szCs w:val="18"/>
              </w:rPr>
              <w:t>電競數位</w:t>
            </w:r>
            <w:proofErr w:type="gramEnd"/>
            <w:r w:rsidRPr="00F16B96">
              <w:rPr>
                <w:rFonts w:eastAsiaTheme="minorEastAsia"/>
                <w:sz w:val="18"/>
                <w:szCs w:val="18"/>
              </w:rPr>
              <w:t>遊戲與動畫設計科</w:t>
            </w:r>
            <w:r w:rsidRPr="00F16B96">
              <w:rPr>
                <w:rFonts w:eastAsiaTheme="minorEastAsia"/>
                <w:sz w:val="18"/>
                <w:szCs w:val="18"/>
              </w:rPr>
              <w:t>(</w:t>
            </w:r>
            <w:r w:rsidRPr="00F16B96">
              <w:rPr>
                <w:rFonts w:eastAsiaTheme="minorEastAsia"/>
                <w:sz w:val="18"/>
                <w:szCs w:val="18"/>
              </w:rPr>
              <w:t>淡水校本部</w:t>
            </w:r>
            <w:r w:rsidRPr="00F16B96">
              <w:rPr>
                <w:rFonts w:eastAsiaTheme="minorEastAsia"/>
                <w:sz w:val="18"/>
                <w:szCs w:val="18"/>
              </w:rPr>
              <w:t>)</w:t>
            </w:r>
          </w:p>
        </w:tc>
        <w:tc>
          <w:tcPr>
            <w:tcW w:w="850" w:type="dxa"/>
            <w:tcBorders>
              <w:bottom w:val="single" w:sz="12" w:space="0" w:color="auto"/>
            </w:tcBorders>
            <w:vAlign w:val="center"/>
          </w:tcPr>
          <w:p w:rsidR="007C7081" w:rsidRPr="001602DE" w:rsidRDefault="007C7081" w:rsidP="007C7081">
            <w:pPr>
              <w:jc w:val="right"/>
              <w:rPr>
                <w:rFonts w:eastAsiaTheme="minorEastAsia"/>
              </w:rPr>
            </w:pPr>
            <w:r>
              <w:rPr>
                <w:rFonts w:eastAsiaTheme="minorEastAsia" w:hint="eastAsia"/>
              </w:rPr>
              <w:t>15</w:t>
            </w:r>
          </w:p>
        </w:tc>
        <w:tc>
          <w:tcPr>
            <w:tcW w:w="2835" w:type="dxa"/>
            <w:vMerge/>
            <w:tcBorders>
              <w:bottom w:val="single" w:sz="12" w:space="0" w:color="auto"/>
            </w:tcBorders>
          </w:tcPr>
          <w:p w:rsidR="007C7081" w:rsidRPr="001602DE" w:rsidRDefault="007C7081" w:rsidP="007C7081">
            <w:pPr>
              <w:jc w:val="both"/>
              <w:rPr>
                <w:rFonts w:eastAsiaTheme="minorEastAsia"/>
              </w:rPr>
            </w:pPr>
          </w:p>
        </w:tc>
        <w:tc>
          <w:tcPr>
            <w:tcW w:w="3061" w:type="dxa"/>
            <w:vMerge/>
            <w:tcBorders>
              <w:bottom w:val="single" w:sz="12" w:space="0" w:color="auto"/>
            </w:tcBorders>
          </w:tcPr>
          <w:p w:rsidR="007C7081" w:rsidRPr="001602DE" w:rsidRDefault="007C7081" w:rsidP="007C7081">
            <w:pPr>
              <w:jc w:val="both"/>
              <w:rPr>
                <w:rFonts w:eastAsiaTheme="minorEastAsia"/>
              </w:rPr>
            </w:pPr>
          </w:p>
        </w:tc>
        <w:tc>
          <w:tcPr>
            <w:tcW w:w="1060" w:type="dxa"/>
            <w:tcBorders>
              <w:bottom w:val="single" w:sz="12" w:space="0" w:color="auto"/>
            </w:tcBorders>
            <w:shd w:val="clear" w:color="auto" w:fill="auto"/>
            <w:vAlign w:val="center"/>
          </w:tcPr>
          <w:p w:rsidR="007C7081" w:rsidRPr="001602DE" w:rsidRDefault="007C7081" w:rsidP="007C7081">
            <w:pPr>
              <w:jc w:val="center"/>
              <w:rPr>
                <w:rFonts w:eastAsiaTheme="minorEastAsia"/>
              </w:rPr>
            </w:pPr>
            <w:r w:rsidRPr="001602DE">
              <w:rPr>
                <w:rFonts w:eastAsiaTheme="minorEastAsia"/>
              </w:rPr>
              <w:t>新北市</w:t>
            </w:r>
          </w:p>
        </w:tc>
      </w:tr>
      <w:tr w:rsidR="007C7081" w:rsidRPr="001602DE" w:rsidTr="004571B1">
        <w:trPr>
          <w:trHeight w:val="737"/>
          <w:jc w:val="center"/>
        </w:trPr>
        <w:tc>
          <w:tcPr>
            <w:tcW w:w="737" w:type="dxa"/>
            <w:vMerge w:val="restart"/>
            <w:tcBorders>
              <w:top w:val="single" w:sz="12" w:space="0" w:color="auto"/>
            </w:tcBorders>
            <w:vAlign w:val="center"/>
          </w:tcPr>
          <w:p w:rsidR="007C7081" w:rsidRPr="001602DE" w:rsidRDefault="007C7081" w:rsidP="007C7081">
            <w:pPr>
              <w:jc w:val="center"/>
              <w:rPr>
                <w:rFonts w:eastAsiaTheme="minorEastAsia"/>
              </w:rPr>
            </w:pPr>
            <w:r w:rsidRPr="001602DE">
              <w:rPr>
                <w:rFonts w:eastAsiaTheme="minorEastAsia"/>
              </w:rPr>
              <w:t>415</w:t>
            </w:r>
          </w:p>
        </w:tc>
        <w:tc>
          <w:tcPr>
            <w:tcW w:w="2624" w:type="dxa"/>
            <w:vMerge w:val="restart"/>
            <w:tcBorders>
              <w:top w:val="single" w:sz="12" w:space="0" w:color="auto"/>
            </w:tcBorders>
            <w:vAlign w:val="center"/>
          </w:tcPr>
          <w:p w:rsidR="007C7081" w:rsidRPr="001602DE" w:rsidRDefault="007C7081" w:rsidP="007C7081">
            <w:pPr>
              <w:jc w:val="both"/>
              <w:rPr>
                <w:rFonts w:eastAsiaTheme="minorEastAsia"/>
              </w:rPr>
            </w:pPr>
            <w:r w:rsidRPr="001602DE">
              <w:rPr>
                <w:rFonts w:eastAsiaTheme="minorEastAsia"/>
              </w:rPr>
              <w:t>黎明技術學院</w:t>
            </w:r>
          </w:p>
        </w:tc>
        <w:tc>
          <w:tcPr>
            <w:tcW w:w="3544" w:type="dxa"/>
            <w:tcBorders>
              <w:top w:val="single" w:sz="12" w:space="0" w:color="auto"/>
            </w:tcBorders>
            <w:vAlign w:val="center"/>
          </w:tcPr>
          <w:p w:rsidR="007C7081" w:rsidRPr="001602DE" w:rsidRDefault="007C7081" w:rsidP="007C7081">
            <w:pPr>
              <w:jc w:val="both"/>
              <w:rPr>
                <w:rFonts w:eastAsiaTheme="minorEastAsia"/>
              </w:rPr>
            </w:pPr>
            <w:r w:rsidRPr="001602DE">
              <w:rPr>
                <w:rFonts w:eastAsiaTheme="minorEastAsia"/>
              </w:rPr>
              <w:t>電機工程科</w:t>
            </w:r>
          </w:p>
        </w:tc>
        <w:tc>
          <w:tcPr>
            <w:tcW w:w="850" w:type="dxa"/>
            <w:tcBorders>
              <w:top w:val="single" w:sz="12" w:space="0" w:color="auto"/>
            </w:tcBorders>
            <w:vAlign w:val="center"/>
          </w:tcPr>
          <w:p w:rsidR="007C7081" w:rsidRPr="001602DE" w:rsidRDefault="007C7081" w:rsidP="007C7081">
            <w:pPr>
              <w:jc w:val="right"/>
              <w:rPr>
                <w:rFonts w:eastAsiaTheme="minorEastAsia"/>
              </w:rPr>
            </w:pPr>
            <w:r>
              <w:rPr>
                <w:rFonts w:eastAsiaTheme="minorEastAsia" w:hint="eastAsia"/>
              </w:rPr>
              <w:t>17</w:t>
            </w:r>
          </w:p>
        </w:tc>
        <w:tc>
          <w:tcPr>
            <w:tcW w:w="2835" w:type="dxa"/>
            <w:vMerge w:val="restart"/>
            <w:tcBorders>
              <w:top w:val="single" w:sz="12" w:space="0" w:color="auto"/>
            </w:tcBorders>
          </w:tcPr>
          <w:p w:rsidR="007C7081" w:rsidRPr="00743FE0" w:rsidRDefault="007C7081" w:rsidP="007C7081">
            <w:pPr>
              <w:jc w:val="both"/>
              <w:rPr>
                <w:rFonts w:eastAsiaTheme="minorEastAsia"/>
                <w:sz w:val="20"/>
                <w:szCs w:val="20"/>
              </w:rPr>
            </w:pPr>
            <w:r w:rsidRPr="00743FE0">
              <w:rPr>
                <w:rFonts w:eastAsiaTheme="minorEastAsia" w:hint="eastAsia"/>
                <w:sz w:val="20"/>
                <w:szCs w:val="20"/>
              </w:rPr>
              <w:t>就讀動機、讀書計畫、檢定或競賽表現</w:t>
            </w:r>
          </w:p>
        </w:tc>
        <w:tc>
          <w:tcPr>
            <w:tcW w:w="3061" w:type="dxa"/>
            <w:vMerge w:val="restart"/>
            <w:tcBorders>
              <w:top w:val="single" w:sz="12" w:space="0" w:color="auto"/>
            </w:tcBorders>
          </w:tcPr>
          <w:p w:rsidR="007C7081" w:rsidRPr="002E577D" w:rsidRDefault="007C7081" w:rsidP="007C7081">
            <w:pPr>
              <w:ind w:left="1000" w:hangingChars="500" w:hanging="1000"/>
              <w:jc w:val="both"/>
              <w:rPr>
                <w:rFonts w:eastAsiaTheme="minorEastAsia"/>
                <w:sz w:val="20"/>
                <w:szCs w:val="20"/>
              </w:rPr>
            </w:pPr>
            <w:r w:rsidRPr="002E577D">
              <w:rPr>
                <w:rFonts w:eastAsiaTheme="minorEastAsia"/>
                <w:sz w:val="20"/>
                <w:szCs w:val="20"/>
              </w:rPr>
              <w:t>第一順序：其他</w:t>
            </w:r>
          </w:p>
          <w:p w:rsidR="007C7081" w:rsidRPr="002E577D" w:rsidRDefault="007C7081" w:rsidP="007C7081">
            <w:pPr>
              <w:ind w:left="1000" w:hangingChars="500" w:hanging="1000"/>
              <w:jc w:val="both"/>
              <w:rPr>
                <w:rFonts w:eastAsiaTheme="minorEastAsia"/>
                <w:sz w:val="20"/>
                <w:szCs w:val="20"/>
              </w:rPr>
            </w:pPr>
            <w:r w:rsidRPr="002E577D">
              <w:rPr>
                <w:rFonts w:eastAsiaTheme="minorEastAsia"/>
                <w:sz w:val="20"/>
                <w:szCs w:val="20"/>
              </w:rPr>
              <w:t>第</w:t>
            </w:r>
            <w:r>
              <w:rPr>
                <w:rFonts w:eastAsiaTheme="minorEastAsia" w:hint="eastAsia"/>
                <w:sz w:val="20"/>
                <w:szCs w:val="20"/>
              </w:rPr>
              <w:t>二</w:t>
            </w:r>
            <w:r w:rsidRPr="002E577D">
              <w:rPr>
                <w:rFonts w:eastAsiaTheme="minorEastAsia"/>
                <w:sz w:val="20"/>
                <w:szCs w:val="20"/>
              </w:rPr>
              <w:t>順序：服務學習－幹部</w:t>
            </w:r>
          </w:p>
          <w:p w:rsidR="007C7081" w:rsidRPr="002E577D" w:rsidRDefault="007C7081" w:rsidP="007C7081">
            <w:pPr>
              <w:ind w:left="1000" w:hangingChars="500" w:hanging="1000"/>
              <w:jc w:val="both"/>
              <w:rPr>
                <w:rFonts w:eastAsiaTheme="minorEastAsia"/>
                <w:sz w:val="20"/>
                <w:szCs w:val="20"/>
              </w:rPr>
            </w:pPr>
            <w:r w:rsidRPr="002E577D">
              <w:rPr>
                <w:rFonts w:eastAsiaTheme="minorEastAsia"/>
                <w:sz w:val="20"/>
                <w:szCs w:val="20"/>
              </w:rPr>
              <w:t>第</w:t>
            </w:r>
            <w:r>
              <w:rPr>
                <w:rFonts w:eastAsiaTheme="minorEastAsia" w:hint="eastAsia"/>
                <w:sz w:val="20"/>
                <w:szCs w:val="20"/>
              </w:rPr>
              <w:t>三</w:t>
            </w:r>
            <w:r w:rsidRPr="002E577D">
              <w:rPr>
                <w:rFonts w:eastAsiaTheme="minorEastAsia"/>
                <w:sz w:val="20"/>
                <w:szCs w:val="20"/>
              </w:rPr>
              <w:t>順序：服務學習－服務時數</w:t>
            </w:r>
          </w:p>
          <w:p w:rsidR="007C7081" w:rsidRPr="001602DE" w:rsidRDefault="007C7081" w:rsidP="007C7081">
            <w:pPr>
              <w:jc w:val="both"/>
              <w:rPr>
                <w:rFonts w:eastAsiaTheme="minorEastAsia"/>
              </w:rPr>
            </w:pPr>
            <w:r>
              <w:rPr>
                <w:rFonts w:eastAsiaTheme="minorEastAsia"/>
                <w:sz w:val="20"/>
                <w:szCs w:val="20"/>
              </w:rPr>
              <w:t>第</w:t>
            </w:r>
            <w:r>
              <w:rPr>
                <w:rFonts w:eastAsiaTheme="minorEastAsia" w:hint="eastAsia"/>
                <w:sz w:val="20"/>
                <w:szCs w:val="20"/>
              </w:rPr>
              <w:t>四</w:t>
            </w:r>
            <w:r w:rsidRPr="002E577D">
              <w:rPr>
                <w:rFonts w:eastAsiaTheme="minorEastAsia"/>
                <w:sz w:val="20"/>
                <w:szCs w:val="20"/>
              </w:rPr>
              <w:t>順序：均衡學習</w:t>
            </w:r>
          </w:p>
        </w:tc>
        <w:tc>
          <w:tcPr>
            <w:tcW w:w="1060" w:type="dxa"/>
            <w:vMerge w:val="restart"/>
            <w:tcBorders>
              <w:top w:val="single" w:sz="12" w:space="0" w:color="auto"/>
            </w:tcBorders>
            <w:shd w:val="clear" w:color="auto" w:fill="auto"/>
            <w:vAlign w:val="center"/>
          </w:tcPr>
          <w:p w:rsidR="007C7081" w:rsidRPr="001602DE" w:rsidRDefault="007C7081" w:rsidP="007C7081">
            <w:pPr>
              <w:jc w:val="center"/>
              <w:rPr>
                <w:rFonts w:eastAsiaTheme="minorEastAsia"/>
              </w:rPr>
            </w:pPr>
            <w:r w:rsidRPr="001602DE">
              <w:rPr>
                <w:rFonts w:eastAsiaTheme="minorEastAsia"/>
              </w:rPr>
              <w:t>新北市</w:t>
            </w:r>
          </w:p>
        </w:tc>
      </w:tr>
      <w:tr w:rsidR="007C7081" w:rsidRPr="001602DE" w:rsidTr="004571B1">
        <w:trPr>
          <w:trHeight w:val="737"/>
          <w:jc w:val="center"/>
        </w:trPr>
        <w:tc>
          <w:tcPr>
            <w:tcW w:w="737" w:type="dxa"/>
            <w:vMerge/>
            <w:vAlign w:val="center"/>
          </w:tcPr>
          <w:p w:rsidR="007C7081" w:rsidRPr="001602DE" w:rsidRDefault="007C7081" w:rsidP="007C7081">
            <w:pPr>
              <w:jc w:val="center"/>
              <w:rPr>
                <w:rFonts w:eastAsiaTheme="minorEastAsia"/>
              </w:rPr>
            </w:pPr>
          </w:p>
        </w:tc>
        <w:tc>
          <w:tcPr>
            <w:tcW w:w="2624" w:type="dxa"/>
            <w:vMerge/>
            <w:vAlign w:val="center"/>
          </w:tcPr>
          <w:p w:rsidR="007C7081" w:rsidRPr="001602DE" w:rsidRDefault="007C7081" w:rsidP="007C7081">
            <w:pPr>
              <w:jc w:val="both"/>
              <w:rPr>
                <w:rFonts w:eastAsiaTheme="minorEastAsia"/>
              </w:rPr>
            </w:pPr>
          </w:p>
        </w:tc>
        <w:tc>
          <w:tcPr>
            <w:tcW w:w="3544" w:type="dxa"/>
            <w:vAlign w:val="center"/>
          </w:tcPr>
          <w:p w:rsidR="007C7081" w:rsidRPr="001602DE" w:rsidRDefault="007C7081" w:rsidP="007C7081">
            <w:pPr>
              <w:jc w:val="both"/>
              <w:rPr>
                <w:rFonts w:eastAsiaTheme="minorEastAsia"/>
              </w:rPr>
            </w:pPr>
            <w:r w:rsidRPr="001602DE">
              <w:rPr>
                <w:rFonts w:eastAsiaTheme="minorEastAsia"/>
              </w:rPr>
              <w:t>數位多媒體科</w:t>
            </w:r>
          </w:p>
        </w:tc>
        <w:tc>
          <w:tcPr>
            <w:tcW w:w="850" w:type="dxa"/>
            <w:vAlign w:val="center"/>
          </w:tcPr>
          <w:p w:rsidR="007C7081" w:rsidRPr="001602DE" w:rsidRDefault="007C7081" w:rsidP="007C7081">
            <w:pPr>
              <w:jc w:val="right"/>
              <w:rPr>
                <w:rFonts w:eastAsiaTheme="minorEastAsia"/>
              </w:rPr>
            </w:pPr>
            <w:r>
              <w:rPr>
                <w:rFonts w:eastAsiaTheme="minorEastAsia" w:hint="eastAsia"/>
              </w:rPr>
              <w:t>8</w:t>
            </w:r>
          </w:p>
        </w:tc>
        <w:tc>
          <w:tcPr>
            <w:tcW w:w="2835" w:type="dxa"/>
            <w:vMerge/>
          </w:tcPr>
          <w:p w:rsidR="007C7081" w:rsidRPr="001602DE" w:rsidRDefault="007C7081" w:rsidP="007C7081">
            <w:pPr>
              <w:jc w:val="both"/>
              <w:rPr>
                <w:rFonts w:eastAsiaTheme="minorEastAsia"/>
              </w:rPr>
            </w:pPr>
          </w:p>
        </w:tc>
        <w:tc>
          <w:tcPr>
            <w:tcW w:w="3061" w:type="dxa"/>
            <w:vMerge/>
          </w:tcPr>
          <w:p w:rsidR="007C7081" w:rsidRPr="001602DE" w:rsidRDefault="007C7081" w:rsidP="007C7081">
            <w:pPr>
              <w:jc w:val="both"/>
              <w:rPr>
                <w:rFonts w:eastAsiaTheme="minorEastAsia"/>
              </w:rPr>
            </w:pPr>
          </w:p>
        </w:tc>
        <w:tc>
          <w:tcPr>
            <w:tcW w:w="1060" w:type="dxa"/>
            <w:vMerge/>
            <w:shd w:val="clear" w:color="auto" w:fill="auto"/>
            <w:vAlign w:val="center"/>
          </w:tcPr>
          <w:p w:rsidR="007C7081" w:rsidRPr="001602DE" w:rsidRDefault="007C7081" w:rsidP="007C7081">
            <w:pPr>
              <w:jc w:val="center"/>
              <w:rPr>
                <w:rFonts w:eastAsiaTheme="minorEastAsia"/>
              </w:rPr>
            </w:pPr>
          </w:p>
        </w:tc>
      </w:tr>
      <w:tr w:rsidR="007C7081" w:rsidRPr="001602DE" w:rsidTr="004571B1">
        <w:trPr>
          <w:trHeight w:val="794"/>
          <w:jc w:val="center"/>
        </w:trPr>
        <w:tc>
          <w:tcPr>
            <w:tcW w:w="737" w:type="dxa"/>
            <w:vMerge w:val="restart"/>
            <w:tcBorders>
              <w:top w:val="single" w:sz="12" w:space="0" w:color="auto"/>
            </w:tcBorders>
            <w:vAlign w:val="center"/>
          </w:tcPr>
          <w:p w:rsidR="007C7081" w:rsidRPr="001602DE" w:rsidRDefault="007C7081" w:rsidP="007C7081">
            <w:pPr>
              <w:jc w:val="center"/>
              <w:rPr>
                <w:rFonts w:eastAsiaTheme="minorEastAsia"/>
              </w:rPr>
            </w:pPr>
            <w:r w:rsidRPr="001602DE">
              <w:rPr>
                <w:rFonts w:eastAsiaTheme="minorEastAsia"/>
              </w:rPr>
              <w:lastRenderedPageBreak/>
              <w:t>417</w:t>
            </w:r>
          </w:p>
        </w:tc>
        <w:tc>
          <w:tcPr>
            <w:tcW w:w="2624" w:type="dxa"/>
            <w:vMerge w:val="restart"/>
            <w:tcBorders>
              <w:top w:val="single" w:sz="12" w:space="0" w:color="auto"/>
            </w:tcBorders>
            <w:vAlign w:val="center"/>
          </w:tcPr>
          <w:p w:rsidR="007C7081" w:rsidRPr="001602DE" w:rsidRDefault="007C7081" w:rsidP="007C7081">
            <w:pPr>
              <w:jc w:val="both"/>
              <w:rPr>
                <w:rFonts w:eastAsiaTheme="minorEastAsia"/>
              </w:rPr>
            </w:pPr>
            <w:r>
              <w:rPr>
                <w:rFonts w:eastAsiaTheme="minorEastAsia" w:hint="eastAsia"/>
              </w:rPr>
              <w:t>德育護理</w:t>
            </w:r>
            <w:r w:rsidRPr="001602DE">
              <w:rPr>
                <w:rFonts w:eastAsiaTheme="minorEastAsia"/>
              </w:rPr>
              <w:t>健康學院</w:t>
            </w:r>
          </w:p>
        </w:tc>
        <w:tc>
          <w:tcPr>
            <w:tcW w:w="3544" w:type="dxa"/>
            <w:tcBorders>
              <w:top w:val="single" w:sz="12" w:space="0" w:color="auto"/>
            </w:tcBorders>
            <w:vAlign w:val="center"/>
          </w:tcPr>
          <w:p w:rsidR="007C7081" w:rsidRPr="001602DE" w:rsidRDefault="007C7081" w:rsidP="007C7081">
            <w:pPr>
              <w:jc w:val="both"/>
              <w:rPr>
                <w:rFonts w:eastAsiaTheme="minorEastAsia"/>
              </w:rPr>
            </w:pPr>
            <w:r w:rsidRPr="001602DE">
              <w:rPr>
                <w:rFonts w:eastAsiaTheme="minorEastAsia"/>
              </w:rPr>
              <w:t>幼兒保育科</w:t>
            </w:r>
          </w:p>
        </w:tc>
        <w:tc>
          <w:tcPr>
            <w:tcW w:w="850" w:type="dxa"/>
            <w:tcBorders>
              <w:top w:val="single" w:sz="12" w:space="0" w:color="auto"/>
            </w:tcBorders>
            <w:vAlign w:val="center"/>
          </w:tcPr>
          <w:p w:rsidR="007C7081" w:rsidRPr="001602DE" w:rsidRDefault="007C7081" w:rsidP="007C7081">
            <w:pPr>
              <w:jc w:val="right"/>
              <w:rPr>
                <w:rFonts w:eastAsiaTheme="minorEastAsia"/>
              </w:rPr>
            </w:pPr>
            <w:r>
              <w:rPr>
                <w:rFonts w:eastAsiaTheme="minorEastAsia" w:hint="eastAsia"/>
              </w:rPr>
              <w:t>3</w:t>
            </w:r>
          </w:p>
        </w:tc>
        <w:tc>
          <w:tcPr>
            <w:tcW w:w="2835" w:type="dxa"/>
            <w:vMerge w:val="restart"/>
            <w:tcBorders>
              <w:top w:val="single" w:sz="12" w:space="0" w:color="auto"/>
            </w:tcBorders>
          </w:tcPr>
          <w:p w:rsidR="007C7081" w:rsidRDefault="007C7081" w:rsidP="007C7081">
            <w:pPr>
              <w:ind w:left="200" w:hangingChars="100" w:hanging="200"/>
              <w:jc w:val="both"/>
              <w:rPr>
                <w:rFonts w:eastAsiaTheme="minorEastAsia"/>
                <w:sz w:val="20"/>
                <w:szCs w:val="20"/>
              </w:rPr>
            </w:pPr>
            <w:r>
              <w:rPr>
                <w:rFonts w:eastAsiaTheme="minorEastAsia" w:hint="eastAsia"/>
                <w:sz w:val="20"/>
                <w:szCs w:val="20"/>
              </w:rPr>
              <w:t>1.</w:t>
            </w:r>
            <w:r w:rsidRPr="00743FE0">
              <w:rPr>
                <w:rFonts w:eastAsiaTheme="minorEastAsia" w:hint="eastAsia"/>
                <w:sz w:val="20"/>
                <w:szCs w:val="20"/>
              </w:rPr>
              <w:t>國中技職教育課程修</w:t>
            </w:r>
            <w:proofErr w:type="gramStart"/>
            <w:r w:rsidRPr="00743FE0">
              <w:rPr>
                <w:rFonts w:eastAsiaTheme="minorEastAsia" w:hint="eastAsia"/>
                <w:sz w:val="20"/>
                <w:szCs w:val="20"/>
              </w:rPr>
              <w:t>習職群</w:t>
            </w:r>
            <w:proofErr w:type="gramEnd"/>
            <w:r w:rsidRPr="00743FE0">
              <w:rPr>
                <w:rFonts w:eastAsiaTheme="minorEastAsia" w:hint="eastAsia"/>
                <w:sz w:val="20"/>
                <w:szCs w:val="20"/>
              </w:rPr>
              <w:t>證明書</w:t>
            </w:r>
          </w:p>
          <w:p w:rsidR="007C7081" w:rsidRPr="00743FE0" w:rsidRDefault="007C7081" w:rsidP="007C7081">
            <w:pPr>
              <w:ind w:left="200" w:hangingChars="100" w:hanging="200"/>
              <w:jc w:val="both"/>
              <w:rPr>
                <w:rFonts w:eastAsiaTheme="minorEastAsia"/>
                <w:sz w:val="20"/>
                <w:szCs w:val="20"/>
              </w:rPr>
            </w:pPr>
            <w:r>
              <w:rPr>
                <w:rFonts w:eastAsiaTheme="minorEastAsia" w:hint="eastAsia"/>
                <w:sz w:val="20"/>
                <w:szCs w:val="20"/>
              </w:rPr>
              <w:t>2.</w:t>
            </w:r>
            <w:r w:rsidRPr="00743FE0">
              <w:rPr>
                <w:rFonts w:eastAsiaTheme="minorEastAsia" w:hint="eastAsia"/>
                <w:sz w:val="20"/>
                <w:szCs w:val="20"/>
              </w:rPr>
              <w:t>就讀動機或讀書計畫</w:t>
            </w:r>
            <w:r w:rsidRPr="00743FE0">
              <w:rPr>
                <w:rFonts w:eastAsiaTheme="minorEastAsia" w:hint="eastAsia"/>
                <w:sz w:val="20"/>
                <w:szCs w:val="20"/>
              </w:rPr>
              <w:t>(</w:t>
            </w:r>
            <w:r w:rsidRPr="00743FE0">
              <w:rPr>
                <w:rFonts w:eastAsiaTheme="minorEastAsia" w:hint="eastAsia"/>
                <w:sz w:val="20"/>
                <w:szCs w:val="20"/>
              </w:rPr>
              <w:t>限</w:t>
            </w:r>
            <w:r w:rsidRPr="00743FE0">
              <w:rPr>
                <w:rFonts w:eastAsiaTheme="minorEastAsia" w:hint="eastAsia"/>
                <w:sz w:val="20"/>
                <w:szCs w:val="20"/>
              </w:rPr>
              <w:t>600</w:t>
            </w:r>
            <w:r w:rsidRPr="00743FE0">
              <w:rPr>
                <w:rFonts w:eastAsiaTheme="minorEastAsia" w:hint="eastAsia"/>
                <w:sz w:val="20"/>
                <w:szCs w:val="20"/>
              </w:rPr>
              <w:t>字以內</w:t>
            </w:r>
            <w:r w:rsidRPr="00743FE0">
              <w:rPr>
                <w:rFonts w:eastAsiaTheme="minorEastAsia" w:hint="eastAsia"/>
                <w:sz w:val="20"/>
                <w:szCs w:val="20"/>
              </w:rPr>
              <w:t>)</w:t>
            </w:r>
          </w:p>
        </w:tc>
        <w:tc>
          <w:tcPr>
            <w:tcW w:w="3061" w:type="dxa"/>
            <w:vMerge w:val="restart"/>
            <w:tcBorders>
              <w:top w:val="single" w:sz="12" w:space="0" w:color="auto"/>
            </w:tcBorders>
          </w:tcPr>
          <w:p w:rsidR="007C7081" w:rsidRDefault="007C7081" w:rsidP="007C7081">
            <w:pPr>
              <w:ind w:left="1000" w:hangingChars="500" w:hanging="1000"/>
              <w:jc w:val="both"/>
              <w:rPr>
                <w:rFonts w:eastAsiaTheme="minorEastAsia"/>
                <w:sz w:val="20"/>
                <w:szCs w:val="20"/>
              </w:rPr>
            </w:pPr>
            <w:r w:rsidRPr="002E577D">
              <w:rPr>
                <w:rFonts w:eastAsiaTheme="minorEastAsia"/>
                <w:sz w:val="20"/>
                <w:szCs w:val="20"/>
              </w:rPr>
              <w:t>第一順序：</w:t>
            </w:r>
            <w:r w:rsidRPr="003C7C71">
              <w:rPr>
                <w:rFonts w:eastAsiaTheme="minorEastAsia"/>
                <w:sz w:val="20"/>
                <w:szCs w:val="20"/>
              </w:rPr>
              <w:t>其他</w:t>
            </w:r>
            <w:r>
              <w:rPr>
                <w:rFonts w:eastAsiaTheme="minorEastAsia" w:hint="eastAsia"/>
                <w:sz w:val="20"/>
                <w:szCs w:val="20"/>
              </w:rPr>
              <w:t>-</w:t>
            </w:r>
            <w:r w:rsidRPr="003C7C71">
              <w:rPr>
                <w:rFonts w:eastAsiaTheme="minorEastAsia"/>
                <w:sz w:val="20"/>
                <w:szCs w:val="20"/>
              </w:rPr>
              <w:t>曾參與國中技藝班</w:t>
            </w:r>
          </w:p>
          <w:p w:rsidR="007C7081" w:rsidRDefault="007C7081" w:rsidP="007C7081">
            <w:pPr>
              <w:ind w:left="1000" w:hangingChars="500" w:hanging="1000"/>
              <w:jc w:val="both"/>
              <w:rPr>
                <w:rFonts w:eastAsiaTheme="minorEastAsia"/>
                <w:sz w:val="20"/>
                <w:szCs w:val="20"/>
              </w:rPr>
            </w:pPr>
            <w:r w:rsidRPr="002E577D">
              <w:rPr>
                <w:rFonts w:eastAsiaTheme="minorEastAsia"/>
                <w:sz w:val="20"/>
                <w:szCs w:val="20"/>
              </w:rPr>
              <w:t>第</w:t>
            </w:r>
            <w:r>
              <w:rPr>
                <w:rFonts w:eastAsiaTheme="minorEastAsia" w:hint="eastAsia"/>
                <w:sz w:val="20"/>
                <w:szCs w:val="20"/>
              </w:rPr>
              <w:t>二</w:t>
            </w:r>
            <w:r w:rsidRPr="002E577D">
              <w:rPr>
                <w:rFonts w:eastAsiaTheme="minorEastAsia"/>
                <w:sz w:val="20"/>
                <w:szCs w:val="20"/>
              </w:rPr>
              <w:t>順序：</w:t>
            </w:r>
            <w:r w:rsidRPr="003C7C71">
              <w:rPr>
                <w:rFonts w:eastAsiaTheme="minorEastAsia"/>
                <w:sz w:val="20"/>
                <w:szCs w:val="20"/>
              </w:rPr>
              <w:t>服務學習</w:t>
            </w:r>
            <w:r>
              <w:rPr>
                <w:rFonts w:eastAsiaTheme="minorEastAsia" w:hint="eastAsia"/>
                <w:sz w:val="20"/>
                <w:szCs w:val="20"/>
              </w:rPr>
              <w:t>-</w:t>
            </w:r>
            <w:r w:rsidRPr="003C7C71">
              <w:rPr>
                <w:rFonts w:eastAsiaTheme="minorEastAsia"/>
                <w:sz w:val="20"/>
                <w:szCs w:val="20"/>
              </w:rPr>
              <w:t>幹部</w:t>
            </w:r>
          </w:p>
          <w:p w:rsidR="007C7081" w:rsidRDefault="007C7081" w:rsidP="007C7081">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三</w:t>
            </w:r>
            <w:r w:rsidRPr="002E577D">
              <w:rPr>
                <w:rFonts w:eastAsiaTheme="minorEastAsia"/>
                <w:sz w:val="20"/>
                <w:szCs w:val="20"/>
              </w:rPr>
              <w:t>順序：</w:t>
            </w:r>
            <w:r w:rsidRPr="003C7C71">
              <w:rPr>
                <w:rFonts w:eastAsiaTheme="minorEastAsia"/>
                <w:sz w:val="20"/>
                <w:szCs w:val="20"/>
              </w:rPr>
              <w:t>服務學習</w:t>
            </w:r>
            <w:r>
              <w:rPr>
                <w:rFonts w:eastAsiaTheme="minorEastAsia" w:hint="eastAsia"/>
                <w:sz w:val="20"/>
                <w:szCs w:val="20"/>
              </w:rPr>
              <w:t>-</w:t>
            </w:r>
            <w:r w:rsidRPr="003C7C71">
              <w:rPr>
                <w:rFonts w:eastAsiaTheme="minorEastAsia"/>
                <w:sz w:val="20"/>
                <w:szCs w:val="20"/>
              </w:rPr>
              <w:t>服務時數</w:t>
            </w:r>
          </w:p>
          <w:p w:rsidR="007C7081" w:rsidRDefault="007C7081" w:rsidP="007C7081">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四</w:t>
            </w:r>
            <w:r w:rsidRPr="002E577D">
              <w:rPr>
                <w:rFonts w:eastAsiaTheme="minorEastAsia"/>
                <w:sz w:val="20"/>
                <w:szCs w:val="20"/>
              </w:rPr>
              <w:t>順序：</w:t>
            </w:r>
            <w:r w:rsidRPr="003C7C71">
              <w:rPr>
                <w:rFonts w:eastAsiaTheme="minorEastAsia"/>
                <w:sz w:val="20"/>
                <w:szCs w:val="20"/>
              </w:rPr>
              <w:t>均衡學習</w:t>
            </w:r>
          </w:p>
          <w:p w:rsidR="007C7081" w:rsidRPr="003C7C71" w:rsidRDefault="007C7081" w:rsidP="007C7081">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五</w:t>
            </w:r>
            <w:r w:rsidRPr="002E577D">
              <w:rPr>
                <w:rFonts w:eastAsiaTheme="minorEastAsia"/>
                <w:sz w:val="20"/>
                <w:szCs w:val="20"/>
              </w:rPr>
              <w:t>順序：</w:t>
            </w:r>
            <w:r w:rsidRPr="003C7C71">
              <w:rPr>
                <w:rFonts w:eastAsiaTheme="minorEastAsia"/>
                <w:sz w:val="20"/>
                <w:szCs w:val="20"/>
              </w:rPr>
              <w:t>其他</w:t>
            </w:r>
            <w:r>
              <w:rPr>
                <w:rFonts w:eastAsiaTheme="minorEastAsia" w:hint="eastAsia"/>
                <w:sz w:val="20"/>
                <w:szCs w:val="20"/>
              </w:rPr>
              <w:t>-</w:t>
            </w:r>
            <w:r w:rsidRPr="003C7C71">
              <w:rPr>
                <w:rFonts w:eastAsiaTheme="minorEastAsia"/>
                <w:sz w:val="20"/>
                <w:szCs w:val="20"/>
              </w:rPr>
              <w:t>就讀動機或讀書計畫</w:t>
            </w:r>
          </w:p>
        </w:tc>
        <w:tc>
          <w:tcPr>
            <w:tcW w:w="1060" w:type="dxa"/>
            <w:vMerge w:val="restart"/>
            <w:tcBorders>
              <w:top w:val="single" w:sz="12" w:space="0" w:color="auto"/>
            </w:tcBorders>
            <w:shd w:val="clear" w:color="auto" w:fill="auto"/>
            <w:vAlign w:val="center"/>
          </w:tcPr>
          <w:p w:rsidR="007C7081" w:rsidRPr="001602DE" w:rsidRDefault="007C7081" w:rsidP="007C7081">
            <w:pPr>
              <w:jc w:val="center"/>
              <w:rPr>
                <w:rFonts w:eastAsiaTheme="minorEastAsia"/>
              </w:rPr>
            </w:pPr>
            <w:r w:rsidRPr="001602DE">
              <w:rPr>
                <w:rFonts w:eastAsiaTheme="minorEastAsia"/>
              </w:rPr>
              <w:t>基隆市</w:t>
            </w:r>
          </w:p>
        </w:tc>
      </w:tr>
      <w:tr w:rsidR="007C7081" w:rsidRPr="001602DE" w:rsidTr="004571B1">
        <w:trPr>
          <w:trHeight w:val="794"/>
          <w:jc w:val="center"/>
        </w:trPr>
        <w:tc>
          <w:tcPr>
            <w:tcW w:w="737" w:type="dxa"/>
            <w:vMerge/>
            <w:vAlign w:val="center"/>
          </w:tcPr>
          <w:p w:rsidR="007C7081" w:rsidRPr="001602DE" w:rsidRDefault="007C7081" w:rsidP="007C7081">
            <w:pPr>
              <w:jc w:val="center"/>
              <w:rPr>
                <w:rFonts w:eastAsiaTheme="minorEastAsia"/>
              </w:rPr>
            </w:pPr>
          </w:p>
        </w:tc>
        <w:tc>
          <w:tcPr>
            <w:tcW w:w="2624" w:type="dxa"/>
            <w:vMerge/>
            <w:vAlign w:val="center"/>
          </w:tcPr>
          <w:p w:rsidR="007C7081" w:rsidRPr="001602DE" w:rsidRDefault="007C7081" w:rsidP="007C7081">
            <w:pPr>
              <w:jc w:val="both"/>
              <w:rPr>
                <w:rFonts w:eastAsiaTheme="minorEastAsia"/>
              </w:rPr>
            </w:pPr>
          </w:p>
        </w:tc>
        <w:tc>
          <w:tcPr>
            <w:tcW w:w="3544" w:type="dxa"/>
            <w:vAlign w:val="center"/>
          </w:tcPr>
          <w:p w:rsidR="007C7081" w:rsidRPr="001602DE" w:rsidRDefault="007C7081" w:rsidP="007C7081">
            <w:pPr>
              <w:jc w:val="both"/>
              <w:rPr>
                <w:rFonts w:eastAsiaTheme="minorEastAsia"/>
              </w:rPr>
            </w:pPr>
            <w:r w:rsidRPr="001602DE">
              <w:rPr>
                <w:rFonts w:eastAsiaTheme="minorEastAsia"/>
              </w:rPr>
              <w:t>美容流行設計科</w:t>
            </w:r>
          </w:p>
        </w:tc>
        <w:tc>
          <w:tcPr>
            <w:tcW w:w="850" w:type="dxa"/>
            <w:vAlign w:val="center"/>
          </w:tcPr>
          <w:p w:rsidR="007C7081" w:rsidRPr="001602DE" w:rsidRDefault="007C7081" w:rsidP="007C7081">
            <w:pPr>
              <w:jc w:val="right"/>
              <w:rPr>
                <w:rFonts w:eastAsiaTheme="minorEastAsia"/>
              </w:rPr>
            </w:pPr>
            <w:r>
              <w:rPr>
                <w:rFonts w:eastAsiaTheme="minorEastAsia" w:hint="eastAsia"/>
              </w:rPr>
              <w:t>4</w:t>
            </w:r>
          </w:p>
        </w:tc>
        <w:tc>
          <w:tcPr>
            <w:tcW w:w="2835" w:type="dxa"/>
            <w:vMerge/>
          </w:tcPr>
          <w:p w:rsidR="007C7081" w:rsidRPr="001602DE" w:rsidRDefault="007C7081" w:rsidP="007C7081">
            <w:pPr>
              <w:jc w:val="both"/>
              <w:rPr>
                <w:rFonts w:eastAsiaTheme="minorEastAsia"/>
              </w:rPr>
            </w:pPr>
          </w:p>
        </w:tc>
        <w:tc>
          <w:tcPr>
            <w:tcW w:w="3061" w:type="dxa"/>
            <w:vMerge/>
          </w:tcPr>
          <w:p w:rsidR="007C7081" w:rsidRPr="001602DE" w:rsidRDefault="007C7081" w:rsidP="007C7081">
            <w:pPr>
              <w:jc w:val="both"/>
              <w:rPr>
                <w:rFonts w:eastAsiaTheme="minorEastAsia"/>
              </w:rPr>
            </w:pPr>
          </w:p>
        </w:tc>
        <w:tc>
          <w:tcPr>
            <w:tcW w:w="1060" w:type="dxa"/>
            <w:vMerge/>
            <w:shd w:val="clear" w:color="auto" w:fill="auto"/>
            <w:vAlign w:val="center"/>
          </w:tcPr>
          <w:p w:rsidR="007C7081" w:rsidRPr="001602DE" w:rsidRDefault="007C7081" w:rsidP="007C7081">
            <w:pPr>
              <w:jc w:val="center"/>
              <w:rPr>
                <w:rFonts w:eastAsiaTheme="minorEastAsia"/>
              </w:rPr>
            </w:pPr>
          </w:p>
        </w:tc>
      </w:tr>
      <w:tr w:rsidR="007C7081" w:rsidRPr="001602DE" w:rsidTr="004571B1">
        <w:trPr>
          <w:trHeight w:val="794"/>
          <w:jc w:val="center"/>
        </w:trPr>
        <w:tc>
          <w:tcPr>
            <w:tcW w:w="737" w:type="dxa"/>
            <w:vMerge/>
            <w:tcBorders>
              <w:bottom w:val="single" w:sz="12" w:space="0" w:color="auto"/>
            </w:tcBorders>
            <w:vAlign w:val="center"/>
          </w:tcPr>
          <w:p w:rsidR="007C7081" w:rsidRPr="001602DE" w:rsidRDefault="007C7081" w:rsidP="007C7081">
            <w:pPr>
              <w:jc w:val="center"/>
              <w:rPr>
                <w:rFonts w:eastAsiaTheme="minorEastAsia"/>
              </w:rPr>
            </w:pPr>
          </w:p>
        </w:tc>
        <w:tc>
          <w:tcPr>
            <w:tcW w:w="2624" w:type="dxa"/>
            <w:vMerge/>
            <w:tcBorders>
              <w:bottom w:val="single" w:sz="12" w:space="0" w:color="auto"/>
            </w:tcBorders>
            <w:vAlign w:val="center"/>
          </w:tcPr>
          <w:p w:rsidR="007C7081" w:rsidRPr="001602DE" w:rsidRDefault="007C7081" w:rsidP="007C7081">
            <w:pPr>
              <w:jc w:val="both"/>
              <w:rPr>
                <w:rFonts w:eastAsiaTheme="minorEastAsia"/>
              </w:rPr>
            </w:pPr>
          </w:p>
        </w:tc>
        <w:tc>
          <w:tcPr>
            <w:tcW w:w="3544" w:type="dxa"/>
            <w:tcBorders>
              <w:bottom w:val="single" w:sz="12" w:space="0" w:color="auto"/>
            </w:tcBorders>
            <w:vAlign w:val="center"/>
          </w:tcPr>
          <w:p w:rsidR="007C7081" w:rsidRPr="001602DE" w:rsidRDefault="007C7081" w:rsidP="007C7081">
            <w:pPr>
              <w:jc w:val="both"/>
              <w:rPr>
                <w:rFonts w:eastAsiaTheme="minorEastAsia"/>
              </w:rPr>
            </w:pPr>
            <w:proofErr w:type="gramStart"/>
            <w:r w:rsidRPr="001602DE">
              <w:rPr>
                <w:rFonts w:eastAsiaTheme="minorEastAsia"/>
              </w:rPr>
              <w:t>餐旅廚藝</w:t>
            </w:r>
            <w:proofErr w:type="gramEnd"/>
            <w:r w:rsidRPr="001602DE">
              <w:rPr>
                <w:rFonts w:eastAsiaTheme="minorEastAsia"/>
              </w:rPr>
              <w:t>管理科</w:t>
            </w:r>
          </w:p>
        </w:tc>
        <w:tc>
          <w:tcPr>
            <w:tcW w:w="850" w:type="dxa"/>
            <w:tcBorders>
              <w:bottom w:val="single" w:sz="12" w:space="0" w:color="auto"/>
            </w:tcBorders>
            <w:vAlign w:val="center"/>
          </w:tcPr>
          <w:p w:rsidR="007C7081" w:rsidRPr="001602DE" w:rsidRDefault="007C7081" w:rsidP="007C7081">
            <w:pPr>
              <w:jc w:val="right"/>
              <w:rPr>
                <w:rFonts w:eastAsiaTheme="minorEastAsia"/>
              </w:rPr>
            </w:pPr>
            <w:r>
              <w:rPr>
                <w:rFonts w:eastAsiaTheme="minorEastAsia" w:hint="eastAsia"/>
              </w:rPr>
              <w:t>10</w:t>
            </w:r>
          </w:p>
        </w:tc>
        <w:tc>
          <w:tcPr>
            <w:tcW w:w="2835" w:type="dxa"/>
            <w:vMerge/>
            <w:tcBorders>
              <w:bottom w:val="single" w:sz="12" w:space="0" w:color="auto"/>
            </w:tcBorders>
          </w:tcPr>
          <w:p w:rsidR="007C7081" w:rsidRPr="001602DE" w:rsidRDefault="007C7081" w:rsidP="007C7081">
            <w:pPr>
              <w:jc w:val="both"/>
              <w:rPr>
                <w:rFonts w:eastAsiaTheme="minorEastAsia"/>
              </w:rPr>
            </w:pPr>
          </w:p>
        </w:tc>
        <w:tc>
          <w:tcPr>
            <w:tcW w:w="3061" w:type="dxa"/>
            <w:vMerge/>
            <w:tcBorders>
              <w:bottom w:val="single" w:sz="12" w:space="0" w:color="auto"/>
            </w:tcBorders>
          </w:tcPr>
          <w:p w:rsidR="007C7081" w:rsidRPr="001602DE" w:rsidRDefault="007C7081" w:rsidP="007C7081">
            <w:pPr>
              <w:jc w:val="both"/>
              <w:rPr>
                <w:rFonts w:eastAsiaTheme="minorEastAsia"/>
              </w:rPr>
            </w:pPr>
          </w:p>
        </w:tc>
        <w:tc>
          <w:tcPr>
            <w:tcW w:w="1060" w:type="dxa"/>
            <w:vMerge/>
            <w:tcBorders>
              <w:bottom w:val="single" w:sz="12" w:space="0" w:color="auto"/>
            </w:tcBorders>
            <w:shd w:val="clear" w:color="auto" w:fill="auto"/>
            <w:vAlign w:val="center"/>
          </w:tcPr>
          <w:p w:rsidR="007C7081" w:rsidRPr="001602DE" w:rsidRDefault="007C7081" w:rsidP="007C7081">
            <w:pPr>
              <w:jc w:val="center"/>
              <w:rPr>
                <w:rFonts w:eastAsiaTheme="minorEastAsia"/>
              </w:rPr>
            </w:pPr>
          </w:p>
        </w:tc>
      </w:tr>
      <w:tr w:rsidR="007C7081" w:rsidRPr="001602DE" w:rsidTr="004571B1">
        <w:trPr>
          <w:trHeight w:val="850"/>
          <w:jc w:val="center"/>
        </w:trPr>
        <w:tc>
          <w:tcPr>
            <w:tcW w:w="737" w:type="dxa"/>
            <w:vMerge w:val="restart"/>
            <w:tcBorders>
              <w:top w:val="single" w:sz="12" w:space="0" w:color="auto"/>
            </w:tcBorders>
            <w:vAlign w:val="center"/>
          </w:tcPr>
          <w:p w:rsidR="007C7081" w:rsidRPr="001602DE" w:rsidRDefault="007C7081" w:rsidP="007C7081">
            <w:pPr>
              <w:jc w:val="center"/>
              <w:rPr>
                <w:rFonts w:eastAsiaTheme="minorEastAsia"/>
              </w:rPr>
            </w:pPr>
            <w:r w:rsidRPr="001602DE">
              <w:rPr>
                <w:rFonts w:eastAsiaTheme="minorEastAsia"/>
              </w:rPr>
              <w:t>503</w:t>
            </w:r>
          </w:p>
        </w:tc>
        <w:tc>
          <w:tcPr>
            <w:tcW w:w="2624" w:type="dxa"/>
            <w:vMerge w:val="restart"/>
            <w:tcBorders>
              <w:top w:val="single" w:sz="12" w:space="0" w:color="auto"/>
            </w:tcBorders>
            <w:vAlign w:val="center"/>
          </w:tcPr>
          <w:p w:rsidR="007C7081" w:rsidRPr="001602DE" w:rsidRDefault="007C7081" w:rsidP="007C7081">
            <w:pPr>
              <w:jc w:val="both"/>
              <w:rPr>
                <w:rFonts w:eastAsiaTheme="minorEastAsia"/>
              </w:rPr>
            </w:pPr>
            <w:r w:rsidRPr="001602DE">
              <w:rPr>
                <w:rFonts w:eastAsiaTheme="minorEastAsia"/>
              </w:rPr>
              <w:t>國立</w:t>
            </w:r>
            <w:proofErr w:type="gramStart"/>
            <w:r w:rsidRPr="001602DE">
              <w:rPr>
                <w:rFonts w:eastAsiaTheme="minorEastAsia"/>
              </w:rPr>
              <w:t>臺</w:t>
            </w:r>
            <w:proofErr w:type="gramEnd"/>
            <w:r w:rsidRPr="001602DE">
              <w:rPr>
                <w:rFonts w:eastAsiaTheme="minorEastAsia"/>
              </w:rPr>
              <w:t>東專科學校</w:t>
            </w:r>
          </w:p>
        </w:tc>
        <w:tc>
          <w:tcPr>
            <w:tcW w:w="3544" w:type="dxa"/>
            <w:tcBorders>
              <w:top w:val="single" w:sz="12" w:space="0" w:color="auto"/>
            </w:tcBorders>
            <w:vAlign w:val="center"/>
          </w:tcPr>
          <w:p w:rsidR="007C7081" w:rsidRPr="001602DE" w:rsidRDefault="007C7081" w:rsidP="007C7081">
            <w:pPr>
              <w:jc w:val="both"/>
              <w:rPr>
                <w:rFonts w:eastAsiaTheme="minorEastAsia"/>
              </w:rPr>
            </w:pPr>
            <w:r w:rsidRPr="001602DE">
              <w:rPr>
                <w:rFonts w:eastAsiaTheme="minorEastAsia"/>
              </w:rPr>
              <w:t>食品科技科</w:t>
            </w:r>
          </w:p>
        </w:tc>
        <w:tc>
          <w:tcPr>
            <w:tcW w:w="850" w:type="dxa"/>
            <w:tcBorders>
              <w:top w:val="single" w:sz="12" w:space="0" w:color="auto"/>
            </w:tcBorders>
            <w:vAlign w:val="center"/>
          </w:tcPr>
          <w:p w:rsidR="007C7081" w:rsidRPr="001602DE" w:rsidRDefault="007C7081" w:rsidP="007C7081">
            <w:pPr>
              <w:jc w:val="right"/>
              <w:rPr>
                <w:rFonts w:eastAsiaTheme="minorEastAsia"/>
              </w:rPr>
            </w:pPr>
            <w:r>
              <w:rPr>
                <w:rFonts w:eastAsiaTheme="minorEastAsia" w:hint="eastAsia"/>
              </w:rPr>
              <w:t>4</w:t>
            </w:r>
          </w:p>
        </w:tc>
        <w:tc>
          <w:tcPr>
            <w:tcW w:w="2835" w:type="dxa"/>
            <w:vMerge w:val="restart"/>
            <w:tcBorders>
              <w:top w:val="single" w:sz="12" w:space="0" w:color="auto"/>
            </w:tcBorders>
          </w:tcPr>
          <w:p w:rsidR="007C7081" w:rsidRDefault="007C7081" w:rsidP="007C7081">
            <w:pPr>
              <w:ind w:left="200" w:hangingChars="100" w:hanging="200"/>
              <w:jc w:val="both"/>
              <w:rPr>
                <w:rFonts w:eastAsiaTheme="minorEastAsia"/>
                <w:sz w:val="20"/>
                <w:szCs w:val="20"/>
              </w:rPr>
            </w:pPr>
            <w:r w:rsidRPr="00EA026B">
              <w:rPr>
                <w:rFonts w:eastAsiaTheme="minorEastAsia" w:hint="eastAsia"/>
                <w:sz w:val="20"/>
                <w:szCs w:val="20"/>
              </w:rPr>
              <w:t>1.</w:t>
            </w:r>
            <w:r w:rsidRPr="00EA026B">
              <w:rPr>
                <w:rFonts w:eastAsiaTheme="minorEastAsia" w:hint="eastAsia"/>
                <w:sz w:val="20"/>
                <w:szCs w:val="20"/>
              </w:rPr>
              <w:t>國中技職教育課程修</w:t>
            </w:r>
            <w:proofErr w:type="gramStart"/>
            <w:r w:rsidRPr="00EA026B">
              <w:rPr>
                <w:rFonts w:eastAsiaTheme="minorEastAsia" w:hint="eastAsia"/>
                <w:sz w:val="20"/>
                <w:szCs w:val="20"/>
              </w:rPr>
              <w:t>習職群</w:t>
            </w:r>
            <w:proofErr w:type="gramEnd"/>
            <w:r w:rsidRPr="00EA026B">
              <w:rPr>
                <w:rFonts w:eastAsiaTheme="minorEastAsia" w:hint="eastAsia"/>
                <w:sz w:val="20"/>
                <w:szCs w:val="20"/>
              </w:rPr>
              <w:t>證明書</w:t>
            </w:r>
          </w:p>
          <w:p w:rsidR="007C7081" w:rsidRDefault="007C7081" w:rsidP="007C7081">
            <w:pPr>
              <w:ind w:left="200" w:hangingChars="100" w:hanging="200"/>
              <w:jc w:val="both"/>
              <w:rPr>
                <w:rFonts w:eastAsiaTheme="minorEastAsia"/>
                <w:sz w:val="20"/>
                <w:szCs w:val="20"/>
              </w:rPr>
            </w:pPr>
            <w:r w:rsidRPr="00EA026B">
              <w:rPr>
                <w:rFonts w:eastAsiaTheme="minorEastAsia" w:hint="eastAsia"/>
                <w:sz w:val="20"/>
                <w:szCs w:val="20"/>
              </w:rPr>
              <w:t>2.</w:t>
            </w:r>
            <w:r w:rsidRPr="00EA026B">
              <w:rPr>
                <w:rFonts w:eastAsiaTheme="minorEastAsia" w:hint="eastAsia"/>
                <w:sz w:val="20"/>
                <w:szCs w:val="20"/>
              </w:rPr>
              <w:t>國中技職教育課程競賽獲</w:t>
            </w:r>
            <w:r>
              <w:rPr>
                <w:rFonts w:eastAsiaTheme="minorEastAsia" w:hint="eastAsia"/>
                <w:sz w:val="20"/>
                <w:szCs w:val="20"/>
              </w:rPr>
              <w:t>獎</w:t>
            </w:r>
          </w:p>
          <w:p w:rsidR="007C7081" w:rsidRPr="00EA026B" w:rsidRDefault="007C7081" w:rsidP="007C7081">
            <w:pPr>
              <w:ind w:left="200" w:hangingChars="100" w:hanging="200"/>
              <w:jc w:val="both"/>
              <w:rPr>
                <w:rFonts w:eastAsiaTheme="minorEastAsia"/>
                <w:sz w:val="20"/>
                <w:szCs w:val="20"/>
              </w:rPr>
            </w:pPr>
            <w:r w:rsidRPr="00EA026B">
              <w:rPr>
                <w:rFonts w:eastAsiaTheme="minorEastAsia" w:hint="eastAsia"/>
                <w:sz w:val="20"/>
                <w:szCs w:val="20"/>
              </w:rPr>
              <w:t>3</w:t>
            </w:r>
            <w:r>
              <w:rPr>
                <w:rFonts w:eastAsiaTheme="minorEastAsia" w:hint="eastAsia"/>
                <w:sz w:val="20"/>
                <w:szCs w:val="20"/>
              </w:rPr>
              <w:t>.</w:t>
            </w:r>
            <w:r w:rsidRPr="00EA026B">
              <w:rPr>
                <w:rFonts w:eastAsiaTheme="minorEastAsia" w:hint="eastAsia"/>
                <w:sz w:val="20"/>
                <w:szCs w:val="20"/>
              </w:rPr>
              <w:t>就讀動機、讀書計畫及其他有利審查資料</w:t>
            </w:r>
          </w:p>
        </w:tc>
        <w:tc>
          <w:tcPr>
            <w:tcW w:w="3061" w:type="dxa"/>
            <w:vMerge w:val="restart"/>
            <w:tcBorders>
              <w:top w:val="single" w:sz="12" w:space="0" w:color="auto"/>
            </w:tcBorders>
          </w:tcPr>
          <w:p w:rsidR="007C7081" w:rsidRPr="002E577D" w:rsidRDefault="007C7081" w:rsidP="007C7081">
            <w:pPr>
              <w:ind w:left="1000" w:hangingChars="500" w:hanging="1000"/>
              <w:jc w:val="both"/>
              <w:rPr>
                <w:rFonts w:eastAsiaTheme="minorEastAsia"/>
                <w:sz w:val="20"/>
                <w:szCs w:val="20"/>
              </w:rPr>
            </w:pPr>
            <w:r w:rsidRPr="002E577D">
              <w:rPr>
                <w:rFonts w:eastAsiaTheme="minorEastAsia"/>
                <w:sz w:val="20"/>
                <w:szCs w:val="20"/>
              </w:rPr>
              <w:t>第一順序：其他</w:t>
            </w:r>
          </w:p>
          <w:p w:rsidR="007C7081" w:rsidRPr="002E577D" w:rsidRDefault="007C7081" w:rsidP="007C7081">
            <w:pPr>
              <w:ind w:left="1000" w:hangingChars="500" w:hanging="1000"/>
              <w:jc w:val="both"/>
              <w:rPr>
                <w:rFonts w:eastAsiaTheme="minorEastAsia"/>
                <w:sz w:val="20"/>
                <w:szCs w:val="20"/>
              </w:rPr>
            </w:pPr>
            <w:r w:rsidRPr="002E577D">
              <w:rPr>
                <w:rFonts w:eastAsiaTheme="minorEastAsia"/>
                <w:sz w:val="20"/>
                <w:szCs w:val="20"/>
              </w:rPr>
              <w:t>第</w:t>
            </w:r>
            <w:r>
              <w:rPr>
                <w:rFonts w:eastAsiaTheme="minorEastAsia" w:hint="eastAsia"/>
                <w:sz w:val="20"/>
                <w:szCs w:val="20"/>
              </w:rPr>
              <w:t>二</w:t>
            </w:r>
            <w:r w:rsidRPr="002E577D">
              <w:rPr>
                <w:rFonts w:eastAsiaTheme="minorEastAsia"/>
                <w:sz w:val="20"/>
                <w:szCs w:val="20"/>
              </w:rPr>
              <w:t>順序：服務學習－幹部</w:t>
            </w:r>
          </w:p>
          <w:p w:rsidR="007C7081" w:rsidRPr="002E577D" w:rsidRDefault="007C7081" w:rsidP="007C7081">
            <w:pPr>
              <w:ind w:left="1000" w:hangingChars="500" w:hanging="1000"/>
              <w:jc w:val="both"/>
              <w:rPr>
                <w:rFonts w:eastAsiaTheme="minorEastAsia"/>
                <w:sz w:val="20"/>
                <w:szCs w:val="20"/>
              </w:rPr>
            </w:pPr>
            <w:r w:rsidRPr="002E577D">
              <w:rPr>
                <w:rFonts w:eastAsiaTheme="minorEastAsia"/>
                <w:sz w:val="20"/>
                <w:szCs w:val="20"/>
              </w:rPr>
              <w:t>第</w:t>
            </w:r>
            <w:r>
              <w:rPr>
                <w:rFonts w:eastAsiaTheme="minorEastAsia" w:hint="eastAsia"/>
                <w:sz w:val="20"/>
                <w:szCs w:val="20"/>
              </w:rPr>
              <w:t>三</w:t>
            </w:r>
            <w:r w:rsidRPr="002E577D">
              <w:rPr>
                <w:rFonts w:eastAsiaTheme="minorEastAsia"/>
                <w:sz w:val="20"/>
                <w:szCs w:val="20"/>
              </w:rPr>
              <w:t>順序：服務學習－服務時數</w:t>
            </w:r>
          </w:p>
          <w:p w:rsidR="007C7081" w:rsidRPr="001602DE" w:rsidRDefault="007C7081" w:rsidP="007C7081">
            <w:pPr>
              <w:jc w:val="both"/>
              <w:rPr>
                <w:rFonts w:eastAsiaTheme="minorEastAsia"/>
              </w:rPr>
            </w:pPr>
            <w:r>
              <w:rPr>
                <w:rFonts w:eastAsiaTheme="minorEastAsia"/>
                <w:sz w:val="20"/>
                <w:szCs w:val="20"/>
              </w:rPr>
              <w:t>第</w:t>
            </w:r>
            <w:r>
              <w:rPr>
                <w:rFonts w:eastAsiaTheme="minorEastAsia" w:hint="eastAsia"/>
                <w:sz w:val="20"/>
                <w:szCs w:val="20"/>
              </w:rPr>
              <w:t>四</w:t>
            </w:r>
            <w:r w:rsidRPr="002E577D">
              <w:rPr>
                <w:rFonts w:eastAsiaTheme="minorEastAsia"/>
                <w:sz w:val="20"/>
                <w:szCs w:val="20"/>
              </w:rPr>
              <w:t>順序：均衡學習</w:t>
            </w:r>
          </w:p>
        </w:tc>
        <w:tc>
          <w:tcPr>
            <w:tcW w:w="1060" w:type="dxa"/>
            <w:vMerge w:val="restart"/>
            <w:tcBorders>
              <w:top w:val="single" w:sz="12" w:space="0" w:color="auto"/>
            </w:tcBorders>
            <w:shd w:val="clear" w:color="auto" w:fill="auto"/>
            <w:vAlign w:val="center"/>
          </w:tcPr>
          <w:p w:rsidR="007C7081" w:rsidRPr="001602DE" w:rsidRDefault="007C7081" w:rsidP="007C7081">
            <w:pPr>
              <w:jc w:val="center"/>
              <w:rPr>
                <w:rFonts w:eastAsiaTheme="minorEastAsia"/>
              </w:rPr>
            </w:pPr>
            <w:r w:rsidRPr="001602DE">
              <w:rPr>
                <w:rFonts w:eastAsiaTheme="minorEastAsia"/>
              </w:rPr>
              <w:t>台東縣</w:t>
            </w:r>
          </w:p>
        </w:tc>
      </w:tr>
      <w:tr w:rsidR="007C7081" w:rsidRPr="001602DE" w:rsidTr="007C7081">
        <w:trPr>
          <w:trHeight w:val="850"/>
          <w:jc w:val="center"/>
        </w:trPr>
        <w:tc>
          <w:tcPr>
            <w:tcW w:w="737" w:type="dxa"/>
            <w:vMerge/>
            <w:tcBorders>
              <w:bottom w:val="single" w:sz="12" w:space="0" w:color="auto"/>
            </w:tcBorders>
            <w:vAlign w:val="center"/>
          </w:tcPr>
          <w:p w:rsidR="007C7081" w:rsidRPr="001602DE" w:rsidRDefault="007C7081" w:rsidP="007C7081">
            <w:pPr>
              <w:jc w:val="center"/>
              <w:rPr>
                <w:rFonts w:eastAsiaTheme="minorEastAsia"/>
              </w:rPr>
            </w:pPr>
          </w:p>
        </w:tc>
        <w:tc>
          <w:tcPr>
            <w:tcW w:w="2624" w:type="dxa"/>
            <w:vMerge/>
            <w:tcBorders>
              <w:bottom w:val="single" w:sz="12" w:space="0" w:color="auto"/>
            </w:tcBorders>
            <w:vAlign w:val="center"/>
          </w:tcPr>
          <w:p w:rsidR="007C7081" w:rsidRPr="001602DE" w:rsidRDefault="007C7081" w:rsidP="007C7081">
            <w:pPr>
              <w:jc w:val="both"/>
              <w:rPr>
                <w:rFonts w:eastAsiaTheme="minorEastAsia"/>
              </w:rPr>
            </w:pPr>
          </w:p>
        </w:tc>
        <w:tc>
          <w:tcPr>
            <w:tcW w:w="3544" w:type="dxa"/>
            <w:tcBorders>
              <w:bottom w:val="single" w:sz="12" w:space="0" w:color="auto"/>
            </w:tcBorders>
            <w:vAlign w:val="center"/>
          </w:tcPr>
          <w:p w:rsidR="007C7081" w:rsidRPr="001602DE" w:rsidRDefault="007C7081" w:rsidP="007C7081">
            <w:pPr>
              <w:jc w:val="both"/>
              <w:rPr>
                <w:rFonts w:eastAsiaTheme="minorEastAsia"/>
              </w:rPr>
            </w:pPr>
            <w:r w:rsidRPr="001602DE">
              <w:rPr>
                <w:rFonts w:eastAsiaTheme="minorEastAsia"/>
              </w:rPr>
              <w:t>餐旅管理科</w:t>
            </w:r>
          </w:p>
        </w:tc>
        <w:tc>
          <w:tcPr>
            <w:tcW w:w="850" w:type="dxa"/>
            <w:tcBorders>
              <w:bottom w:val="single" w:sz="12" w:space="0" w:color="auto"/>
            </w:tcBorders>
            <w:vAlign w:val="center"/>
          </w:tcPr>
          <w:p w:rsidR="007C7081" w:rsidRPr="001602DE" w:rsidRDefault="007C7081" w:rsidP="007C7081">
            <w:pPr>
              <w:jc w:val="right"/>
              <w:rPr>
                <w:rFonts w:eastAsiaTheme="minorEastAsia"/>
              </w:rPr>
            </w:pPr>
            <w:r>
              <w:rPr>
                <w:rFonts w:eastAsiaTheme="minorEastAsia" w:hint="eastAsia"/>
              </w:rPr>
              <w:t>3</w:t>
            </w:r>
          </w:p>
        </w:tc>
        <w:tc>
          <w:tcPr>
            <w:tcW w:w="2835" w:type="dxa"/>
            <w:vMerge/>
            <w:tcBorders>
              <w:bottom w:val="single" w:sz="12" w:space="0" w:color="auto"/>
            </w:tcBorders>
          </w:tcPr>
          <w:p w:rsidR="007C7081" w:rsidRDefault="007C7081" w:rsidP="007C7081">
            <w:pPr>
              <w:jc w:val="center"/>
            </w:pPr>
          </w:p>
        </w:tc>
        <w:tc>
          <w:tcPr>
            <w:tcW w:w="3061" w:type="dxa"/>
            <w:vMerge/>
            <w:tcBorders>
              <w:bottom w:val="single" w:sz="12" w:space="0" w:color="auto"/>
            </w:tcBorders>
          </w:tcPr>
          <w:p w:rsidR="007C7081" w:rsidRDefault="007C7081" w:rsidP="007C7081">
            <w:pPr>
              <w:jc w:val="center"/>
            </w:pPr>
          </w:p>
        </w:tc>
        <w:tc>
          <w:tcPr>
            <w:tcW w:w="1060" w:type="dxa"/>
            <w:vMerge/>
            <w:tcBorders>
              <w:bottom w:val="single" w:sz="12" w:space="0" w:color="auto"/>
            </w:tcBorders>
            <w:shd w:val="clear" w:color="auto" w:fill="auto"/>
            <w:vAlign w:val="center"/>
          </w:tcPr>
          <w:p w:rsidR="007C7081" w:rsidRPr="001602DE" w:rsidRDefault="007C7081" w:rsidP="007C7081">
            <w:pPr>
              <w:jc w:val="center"/>
              <w:rPr>
                <w:rFonts w:eastAsiaTheme="minorEastAsia"/>
              </w:rPr>
            </w:pPr>
          </w:p>
        </w:tc>
      </w:tr>
      <w:tr w:rsidR="007C7081" w:rsidRPr="001602DE" w:rsidTr="007C7081">
        <w:trPr>
          <w:trHeight w:val="340"/>
          <w:jc w:val="center"/>
        </w:trPr>
        <w:tc>
          <w:tcPr>
            <w:tcW w:w="737" w:type="dxa"/>
            <w:vMerge w:val="restart"/>
            <w:tcBorders>
              <w:top w:val="single" w:sz="12" w:space="0" w:color="auto"/>
            </w:tcBorders>
            <w:vAlign w:val="center"/>
          </w:tcPr>
          <w:p w:rsidR="007C7081" w:rsidRPr="001602DE" w:rsidRDefault="007C7081" w:rsidP="007C7081">
            <w:pPr>
              <w:jc w:val="center"/>
              <w:rPr>
                <w:rFonts w:eastAsiaTheme="minorEastAsia"/>
              </w:rPr>
            </w:pPr>
            <w:r w:rsidRPr="001602DE">
              <w:rPr>
                <w:rFonts w:eastAsiaTheme="minorEastAsia"/>
              </w:rPr>
              <w:t>602</w:t>
            </w:r>
          </w:p>
        </w:tc>
        <w:tc>
          <w:tcPr>
            <w:tcW w:w="2624" w:type="dxa"/>
            <w:vMerge w:val="restart"/>
            <w:tcBorders>
              <w:top w:val="single" w:sz="12" w:space="0" w:color="auto"/>
            </w:tcBorders>
            <w:vAlign w:val="center"/>
          </w:tcPr>
          <w:p w:rsidR="007C7081" w:rsidRPr="001602DE" w:rsidRDefault="007C7081" w:rsidP="007C7081">
            <w:pPr>
              <w:jc w:val="both"/>
              <w:rPr>
                <w:rFonts w:eastAsiaTheme="minorEastAsia"/>
              </w:rPr>
            </w:pPr>
            <w:r w:rsidRPr="001602DE">
              <w:rPr>
                <w:rFonts w:eastAsiaTheme="minorEastAsia"/>
              </w:rPr>
              <w:t>馬偕醫護管理專科學校</w:t>
            </w:r>
          </w:p>
        </w:tc>
        <w:tc>
          <w:tcPr>
            <w:tcW w:w="3544" w:type="dxa"/>
            <w:tcBorders>
              <w:top w:val="single" w:sz="12" w:space="0" w:color="auto"/>
            </w:tcBorders>
            <w:vAlign w:val="center"/>
          </w:tcPr>
          <w:p w:rsidR="007C7081" w:rsidRPr="001602DE" w:rsidRDefault="007C7081" w:rsidP="007C7081">
            <w:pPr>
              <w:jc w:val="both"/>
              <w:rPr>
                <w:rFonts w:eastAsiaTheme="minorEastAsia"/>
              </w:rPr>
            </w:pPr>
            <w:r w:rsidRPr="001602DE">
              <w:rPr>
                <w:rFonts w:eastAsiaTheme="minorEastAsia"/>
              </w:rPr>
              <w:t>幼兒保育科</w:t>
            </w:r>
          </w:p>
        </w:tc>
        <w:tc>
          <w:tcPr>
            <w:tcW w:w="850" w:type="dxa"/>
            <w:tcBorders>
              <w:top w:val="single" w:sz="12" w:space="0" w:color="auto"/>
            </w:tcBorders>
            <w:vAlign w:val="center"/>
          </w:tcPr>
          <w:p w:rsidR="007C7081" w:rsidRPr="001602DE" w:rsidRDefault="007C7081" w:rsidP="007C7081">
            <w:pPr>
              <w:jc w:val="right"/>
              <w:rPr>
                <w:rFonts w:eastAsiaTheme="minorEastAsia"/>
              </w:rPr>
            </w:pPr>
            <w:r>
              <w:rPr>
                <w:rFonts w:eastAsiaTheme="minorEastAsia"/>
              </w:rPr>
              <w:t>21</w:t>
            </w:r>
          </w:p>
        </w:tc>
        <w:tc>
          <w:tcPr>
            <w:tcW w:w="2835" w:type="dxa"/>
            <w:vMerge w:val="restart"/>
            <w:tcBorders>
              <w:top w:val="single" w:sz="12" w:space="0" w:color="auto"/>
            </w:tcBorders>
          </w:tcPr>
          <w:p w:rsidR="007C7081" w:rsidRPr="00A20F5B" w:rsidRDefault="007C7081" w:rsidP="007C7081">
            <w:pPr>
              <w:jc w:val="both"/>
              <w:rPr>
                <w:rFonts w:eastAsiaTheme="minorEastAsia"/>
                <w:sz w:val="20"/>
                <w:szCs w:val="20"/>
              </w:rPr>
            </w:pPr>
            <w:r w:rsidRPr="00A20F5B">
              <w:rPr>
                <w:rFonts w:eastAsiaTheme="minorEastAsia" w:hint="eastAsia"/>
                <w:sz w:val="20"/>
                <w:szCs w:val="20"/>
              </w:rPr>
              <w:t>自傳</w:t>
            </w:r>
            <w:r>
              <w:rPr>
                <w:rFonts w:eastAsiaTheme="minorEastAsia" w:hint="eastAsia"/>
                <w:sz w:val="20"/>
                <w:szCs w:val="20"/>
              </w:rPr>
              <w:t>(800</w:t>
            </w:r>
            <w:r w:rsidRPr="00A20F5B">
              <w:rPr>
                <w:rFonts w:eastAsiaTheme="minorEastAsia" w:hint="eastAsia"/>
                <w:sz w:val="20"/>
                <w:szCs w:val="20"/>
              </w:rPr>
              <w:t>字</w:t>
            </w:r>
            <w:proofErr w:type="gramStart"/>
            <w:r w:rsidRPr="00A20F5B">
              <w:rPr>
                <w:rFonts w:eastAsiaTheme="minorEastAsia" w:hint="eastAsia"/>
                <w:sz w:val="20"/>
                <w:szCs w:val="20"/>
              </w:rPr>
              <w:t>以內</w:t>
            </w:r>
            <w:r>
              <w:rPr>
                <w:rFonts w:eastAsiaTheme="minorEastAsia" w:hint="eastAsia"/>
                <w:sz w:val="20"/>
                <w:szCs w:val="20"/>
              </w:rPr>
              <w:t>)</w:t>
            </w:r>
            <w:proofErr w:type="gramEnd"/>
          </w:p>
        </w:tc>
        <w:tc>
          <w:tcPr>
            <w:tcW w:w="3061" w:type="dxa"/>
            <w:vMerge w:val="restart"/>
            <w:tcBorders>
              <w:top w:val="single" w:sz="12" w:space="0" w:color="auto"/>
            </w:tcBorders>
          </w:tcPr>
          <w:p w:rsidR="007C7081" w:rsidRPr="002E577D" w:rsidRDefault="007C7081" w:rsidP="007C7081">
            <w:pPr>
              <w:ind w:left="1000" w:hangingChars="500" w:hanging="1000"/>
              <w:jc w:val="both"/>
              <w:rPr>
                <w:rFonts w:eastAsiaTheme="minorEastAsia"/>
                <w:sz w:val="20"/>
                <w:szCs w:val="20"/>
              </w:rPr>
            </w:pPr>
            <w:r w:rsidRPr="002E577D">
              <w:rPr>
                <w:rFonts w:eastAsiaTheme="minorEastAsia"/>
                <w:sz w:val="20"/>
                <w:szCs w:val="20"/>
              </w:rPr>
              <w:t>第一順序：其他</w:t>
            </w:r>
          </w:p>
          <w:p w:rsidR="007C7081" w:rsidRPr="002E577D" w:rsidRDefault="007C7081" w:rsidP="007C7081">
            <w:pPr>
              <w:ind w:left="1000" w:hangingChars="500" w:hanging="1000"/>
              <w:jc w:val="both"/>
              <w:rPr>
                <w:rFonts w:eastAsiaTheme="minorEastAsia"/>
                <w:sz w:val="20"/>
                <w:szCs w:val="20"/>
              </w:rPr>
            </w:pPr>
            <w:r w:rsidRPr="002E577D">
              <w:rPr>
                <w:rFonts w:eastAsiaTheme="minorEastAsia"/>
                <w:sz w:val="20"/>
                <w:szCs w:val="20"/>
              </w:rPr>
              <w:t>第</w:t>
            </w:r>
            <w:r>
              <w:rPr>
                <w:rFonts w:eastAsiaTheme="minorEastAsia" w:hint="eastAsia"/>
                <w:sz w:val="20"/>
                <w:szCs w:val="20"/>
              </w:rPr>
              <w:t>二</w:t>
            </w:r>
            <w:r w:rsidRPr="002E577D">
              <w:rPr>
                <w:rFonts w:eastAsiaTheme="minorEastAsia"/>
                <w:sz w:val="20"/>
                <w:szCs w:val="20"/>
              </w:rPr>
              <w:t>順序：服務學習－幹部</w:t>
            </w:r>
          </w:p>
          <w:p w:rsidR="007C7081" w:rsidRPr="002E577D" w:rsidRDefault="007C7081" w:rsidP="007C7081">
            <w:pPr>
              <w:ind w:left="1000" w:hangingChars="500" w:hanging="1000"/>
              <w:jc w:val="both"/>
              <w:rPr>
                <w:rFonts w:eastAsiaTheme="minorEastAsia"/>
                <w:sz w:val="20"/>
                <w:szCs w:val="20"/>
              </w:rPr>
            </w:pPr>
            <w:r w:rsidRPr="002E577D">
              <w:rPr>
                <w:rFonts w:eastAsiaTheme="minorEastAsia"/>
                <w:sz w:val="20"/>
                <w:szCs w:val="20"/>
              </w:rPr>
              <w:t>第</w:t>
            </w:r>
            <w:r>
              <w:rPr>
                <w:rFonts w:eastAsiaTheme="minorEastAsia" w:hint="eastAsia"/>
                <w:sz w:val="20"/>
                <w:szCs w:val="20"/>
              </w:rPr>
              <w:t>三</w:t>
            </w:r>
            <w:r w:rsidRPr="002E577D">
              <w:rPr>
                <w:rFonts w:eastAsiaTheme="minorEastAsia"/>
                <w:sz w:val="20"/>
                <w:szCs w:val="20"/>
              </w:rPr>
              <w:t>順序：服務學習－服務時數</w:t>
            </w:r>
          </w:p>
          <w:p w:rsidR="007C7081" w:rsidRPr="001602DE" w:rsidRDefault="007C7081" w:rsidP="007C7081">
            <w:pPr>
              <w:jc w:val="both"/>
              <w:rPr>
                <w:rFonts w:eastAsiaTheme="minorEastAsia"/>
              </w:rPr>
            </w:pPr>
            <w:r>
              <w:rPr>
                <w:rFonts w:eastAsiaTheme="minorEastAsia"/>
                <w:sz w:val="20"/>
                <w:szCs w:val="20"/>
              </w:rPr>
              <w:t>第</w:t>
            </w:r>
            <w:r>
              <w:rPr>
                <w:rFonts w:eastAsiaTheme="minorEastAsia" w:hint="eastAsia"/>
                <w:sz w:val="20"/>
                <w:szCs w:val="20"/>
              </w:rPr>
              <w:t>四</w:t>
            </w:r>
            <w:r w:rsidRPr="002E577D">
              <w:rPr>
                <w:rFonts w:eastAsiaTheme="minorEastAsia"/>
                <w:sz w:val="20"/>
                <w:szCs w:val="20"/>
              </w:rPr>
              <w:t>順序：均衡學習</w:t>
            </w:r>
          </w:p>
        </w:tc>
        <w:tc>
          <w:tcPr>
            <w:tcW w:w="1060" w:type="dxa"/>
            <w:vMerge w:val="restart"/>
            <w:tcBorders>
              <w:top w:val="single" w:sz="12" w:space="0" w:color="auto"/>
            </w:tcBorders>
            <w:shd w:val="clear" w:color="auto" w:fill="auto"/>
            <w:vAlign w:val="center"/>
          </w:tcPr>
          <w:p w:rsidR="007C7081" w:rsidRPr="001602DE" w:rsidRDefault="007C7081" w:rsidP="007C7081">
            <w:pPr>
              <w:jc w:val="center"/>
              <w:rPr>
                <w:rFonts w:eastAsiaTheme="minorEastAsia"/>
              </w:rPr>
            </w:pPr>
            <w:r w:rsidRPr="001602DE">
              <w:rPr>
                <w:rFonts w:eastAsiaTheme="minorEastAsia"/>
              </w:rPr>
              <w:t>台北市</w:t>
            </w:r>
          </w:p>
        </w:tc>
      </w:tr>
      <w:tr w:rsidR="007C7081" w:rsidRPr="001602DE" w:rsidTr="004571B1">
        <w:trPr>
          <w:trHeight w:val="340"/>
          <w:jc w:val="center"/>
        </w:trPr>
        <w:tc>
          <w:tcPr>
            <w:tcW w:w="737" w:type="dxa"/>
            <w:vMerge/>
            <w:vAlign w:val="center"/>
          </w:tcPr>
          <w:p w:rsidR="007C7081" w:rsidRPr="001602DE" w:rsidRDefault="007C7081" w:rsidP="007C7081">
            <w:pPr>
              <w:jc w:val="center"/>
              <w:rPr>
                <w:rFonts w:eastAsiaTheme="minorEastAsia"/>
              </w:rPr>
            </w:pPr>
          </w:p>
        </w:tc>
        <w:tc>
          <w:tcPr>
            <w:tcW w:w="2624" w:type="dxa"/>
            <w:vMerge/>
            <w:vAlign w:val="center"/>
          </w:tcPr>
          <w:p w:rsidR="007C7081" w:rsidRPr="001602DE" w:rsidRDefault="007C7081" w:rsidP="007C7081">
            <w:pPr>
              <w:jc w:val="both"/>
              <w:rPr>
                <w:rFonts w:eastAsiaTheme="minorEastAsia"/>
              </w:rPr>
            </w:pPr>
          </w:p>
        </w:tc>
        <w:tc>
          <w:tcPr>
            <w:tcW w:w="3544" w:type="dxa"/>
            <w:vAlign w:val="center"/>
          </w:tcPr>
          <w:p w:rsidR="007C7081" w:rsidRPr="001602DE" w:rsidRDefault="007C7081" w:rsidP="007C7081">
            <w:pPr>
              <w:jc w:val="both"/>
              <w:rPr>
                <w:rFonts w:eastAsiaTheme="minorEastAsia"/>
              </w:rPr>
            </w:pPr>
            <w:r w:rsidRPr="001602DE">
              <w:rPr>
                <w:rFonts w:eastAsiaTheme="minorEastAsia"/>
              </w:rPr>
              <w:t>餐飲管理科</w:t>
            </w:r>
          </w:p>
        </w:tc>
        <w:tc>
          <w:tcPr>
            <w:tcW w:w="850" w:type="dxa"/>
            <w:vAlign w:val="center"/>
          </w:tcPr>
          <w:p w:rsidR="007C7081" w:rsidRPr="001602DE" w:rsidRDefault="007C7081" w:rsidP="007C7081">
            <w:pPr>
              <w:jc w:val="right"/>
              <w:rPr>
                <w:rFonts w:eastAsiaTheme="minorEastAsia"/>
              </w:rPr>
            </w:pPr>
            <w:r>
              <w:rPr>
                <w:rFonts w:eastAsiaTheme="minorEastAsia"/>
              </w:rPr>
              <w:t>25</w:t>
            </w:r>
          </w:p>
        </w:tc>
        <w:tc>
          <w:tcPr>
            <w:tcW w:w="2835" w:type="dxa"/>
            <w:vMerge/>
          </w:tcPr>
          <w:p w:rsidR="007C7081" w:rsidRPr="001602DE" w:rsidRDefault="007C7081" w:rsidP="007C7081">
            <w:pPr>
              <w:jc w:val="both"/>
              <w:rPr>
                <w:rFonts w:eastAsiaTheme="minorEastAsia"/>
              </w:rPr>
            </w:pPr>
          </w:p>
        </w:tc>
        <w:tc>
          <w:tcPr>
            <w:tcW w:w="3061" w:type="dxa"/>
            <w:vMerge/>
          </w:tcPr>
          <w:p w:rsidR="007C7081" w:rsidRPr="001602DE" w:rsidRDefault="007C7081" w:rsidP="007C7081">
            <w:pPr>
              <w:jc w:val="both"/>
              <w:rPr>
                <w:rFonts w:eastAsiaTheme="minorEastAsia"/>
              </w:rPr>
            </w:pPr>
          </w:p>
        </w:tc>
        <w:tc>
          <w:tcPr>
            <w:tcW w:w="1060" w:type="dxa"/>
            <w:vMerge/>
            <w:shd w:val="clear" w:color="auto" w:fill="auto"/>
            <w:vAlign w:val="center"/>
          </w:tcPr>
          <w:p w:rsidR="007C7081" w:rsidRPr="001602DE" w:rsidRDefault="007C7081" w:rsidP="007C7081">
            <w:pPr>
              <w:jc w:val="center"/>
              <w:rPr>
                <w:rFonts w:eastAsiaTheme="minorEastAsia"/>
              </w:rPr>
            </w:pPr>
          </w:p>
        </w:tc>
      </w:tr>
      <w:tr w:rsidR="007C7081" w:rsidRPr="001602DE" w:rsidTr="004571B1">
        <w:trPr>
          <w:trHeight w:val="340"/>
          <w:jc w:val="center"/>
        </w:trPr>
        <w:tc>
          <w:tcPr>
            <w:tcW w:w="737" w:type="dxa"/>
            <w:vMerge/>
            <w:vAlign w:val="center"/>
          </w:tcPr>
          <w:p w:rsidR="007C7081" w:rsidRPr="001602DE" w:rsidRDefault="007C7081" w:rsidP="007C7081">
            <w:pPr>
              <w:jc w:val="center"/>
              <w:rPr>
                <w:rFonts w:eastAsiaTheme="minorEastAsia"/>
              </w:rPr>
            </w:pPr>
          </w:p>
        </w:tc>
        <w:tc>
          <w:tcPr>
            <w:tcW w:w="2624" w:type="dxa"/>
            <w:vMerge/>
            <w:vAlign w:val="center"/>
          </w:tcPr>
          <w:p w:rsidR="007C7081" w:rsidRPr="001602DE" w:rsidRDefault="007C7081" w:rsidP="007C7081">
            <w:pPr>
              <w:jc w:val="both"/>
              <w:rPr>
                <w:rFonts w:eastAsiaTheme="minorEastAsia"/>
              </w:rPr>
            </w:pPr>
          </w:p>
        </w:tc>
        <w:tc>
          <w:tcPr>
            <w:tcW w:w="3544" w:type="dxa"/>
            <w:vAlign w:val="center"/>
          </w:tcPr>
          <w:p w:rsidR="007C7081" w:rsidRPr="001602DE" w:rsidRDefault="007C7081" w:rsidP="007C7081">
            <w:pPr>
              <w:jc w:val="both"/>
              <w:rPr>
                <w:rFonts w:eastAsiaTheme="minorEastAsia"/>
              </w:rPr>
            </w:pPr>
            <w:r w:rsidRPr="001602DE">
              <w:rPr>
                <w:rFonts w:eastAsiaTheme="minorEastAsia"/>
              </w:rPr>
              <w:t>化妝品應用與管理科</w:t>
            </w:r>
          </w:p>
        </w:tc>
        <w:tc>
          <w:tcPr>
            <w:tcW w:w="850" w:type="dxa"/>
            <w:vAlign w:val="center"/>
          </w:tcPr>
          <w:p w:rsidR="007C7081" w:rsidRPr="001602DE" w:rsidRDefault="007C7081" w:rsidP="007C7081">
            <w:pPr>
              <w:jc w:val="right"/>
              <w:rPr>
                <w:rFonts w:eastAsiaTheme="minorEastAsia"/>
              </w:rPr>
            </w:pPr>
            <w:r>
              <w:rPr>
                <w:rFonts w:eastAsiaTheme="minorEastAsia"/>
              </w:rPr>
              <w:t>27</w:t>
            </w:r>
          </w:p>
        </w:tc>
        <w:tc>
          <w:tcPr>
            <w:tcW w:w="2835" w:type="dxa"/>
            <w:vMerge/>
          </w:tcPr>
          <w:p w:rsidR="007C7081" w:rsidRPr="001602DE" w:rsidRDefault="007C7081" w:rsidP="007C7081">
            <w:pPr>
              <w:jc w:val="both"/>
              <w:rPr>
                <w:rFonts w:eastAsiaTheme="minorEastAsia"/>
              </w:rPr>
            </w:pPr>
          </w:p>
        </w:tc>
        <w:tc>
          <w:tcPr>
            <w:tcW w:w="3061" w:type="dxa"/>
            <w:vMerge/>
          </w:tcPr>
          <w:p w:rsidR="007C7081" w:rsidRPr="001602DE" w:rsidRDefault="007C7081" w:rsidP="007C7081">
            <w:pPr>
              <w:jc w:val="both"/>
              <w:rPr>
                <w:rFonts w:eastAsiaTheme="minorEastAsia"/>
              </w:rPr>
            </w:pPr>
          </w:p>
        </w:tc>
        <w:tc>
          <w:tcPr>
            <w:tcW w:w="1060" w:type="dxa"/>
            <w:vMerge/>
            <w:shd w:val="clear" w:color="auto" w:fill="auto"/>
            <w:vAlign w:val="center"/>
          </w:tcPr>
          <w:p w:rsidR="007C7081" w:rsidRPr="001602DE" w:rsidRDefault="007C7081" w:rsidP="007C7081">
            <w:pPr>
              <w:jc w:val="center"/>
              <w:rPr>
                <w:rFonts w:eastAsiaTheme="minorEastAsia"/>
              </w:rPr>
            </w:pPr>
          </w:p>
        </w:tc>
      </w:tr>
      <w:tr w:rsidR="007C7081" w:rsidRPr="001602DE" w:rsidTr="004571B1">
        <w:trPr>
          <w:trHeight w:val="340"/>
          <w:jc w:val="center"/>
        </w:trPr>
        <w:tc>
          <w:tcPr>
            <w:tcW w:w="737" w:type="dxa"/>
            <w:vMerge/>
            <w:vAlign w:val="center"/>
          </w:tcPr>
          <w:p w:rsidR="007C7081" w:rsidRPr="001602DE" w:rsidRDefault="007C7081" w:rsidP="007C7081">
            <w:pPr>
              <w:jc w:val="center"/>
              <w:rPr>
                <w:rFonts w:eastAsiaTheme="minorEastAsia"/>
              </w:rPr>
            </w:pPr>
          </w:p>
        </w:tc>
        <w:tc>
          <w:tcPr>
            <w:tcW w:w="2624" w:type="dxa"/>
            <w:vMerge/>
            <w:vAlign w:val="center"/>
          </w:tcPr>
          <w:p w:rsidR="007C7081" w:rsidRPr="001602DE" w:rsidRDefault="007C7081" w:rsidP="007C7081">
            <w:pPr>
              <w:jc w:val="both"/>
              <w:rPr>
                <w:rFonts w:eastAsiaTheme="minorEastAsia"/>
              </w:rPr>
            </w:pPr>
          </w:p>
        </w:tc>
        <w:tc>
          <w:tcPr>
            <w:tcW w:w="3544" w:type="dxa"/>
            <w:vAlign w:val="center"/>
          </w:tcPr>
          <w:p w:rsidR="007C7081" w:rsidRPr="001602DE" w:rsidRDefault="007C7081" w:rsidP="007C7081">
            <w:pPr>
              <w:jc w:val="both"/>
              <w:rPr>
                <w:rFonts w:eastAsiaTheme="minorEastAsia"/>
              </w:rPr>
            </w:pPr>
            <w:proofErr w:type="gramStart"/>
            <w:r w:rsidRPr="001602DE">
              <w:rPr>
                <w:rFonts w:eastAsiaTheme="minorEastAsia"/>
              </w:rPr>
              <w:t>視光學科</w:t>
            </w:r>
            <w:proofErr w:type="gramEnd"/>
          </w:p>
        </w:tc>
        <w:tc>
          <w:tcPr>
            <w:tcW w:w="850" w:type="dxa"/>
            <w:vAlign w:val="center"/>
          </w:tcPr>
          <w:p w:rsidR="007C7081" w:rsidRPr="001602DE" w:rsidRDefault="007C7081" w:rsidP="007C7081">
            <w:pPr>
              <w:jc w:val="right"/>
              <w:rPr>
                <w:rFonts w:eastAsiaTheme="minorEastAsia"/>
              </w:rPr>
            </w:pPr>
            <w:r>
              <w:rPr>
                <w:rFonts w:eastAsiaTheme="minorEastAsia"/>
              </w:rPr>
              <w:t>30</w:t>
            </w:r>
          </w:p>
        </w:tc>
        <w:tc>
          <w:tcPr>
            <w:tcW w:w="2835" w:type="dxa"/>
            <w:vMerge/>
          </w:tcPr>
          <w:p w:rsidR="007C7081" w:rsidRPr="001602DE" w:rsidRDefault="007C7081" w:rsidP="007C7081">
            <w:pPr>
              <w:jc w:val="both"/>
              <w:rPr>
                <w:rFonts w:eastAsiaTheme="minorEastAsia"/>
              </w:rPr>
            </w:pPr>
          </w:p>
        </w:tc>
        <w:tc>
          <w:tcPr>
            <w:tcW w:w="3061" w:type="dxa"/>
            <w:vMerge/>
          </w:tcPr>
          <w:p w:rsidR="007C7081" w:rsidRPr="001602DE" w:rsidRDefault="007C7081" w:rsidP="007C7081">
            <w:pPr>
              <w:jc w:val="both"/>
              <w:rPr>
                <w:rFonts w:eastAsiaTheme="minorEastAsia"/>
              </w:rPr>
            </w:pPr>
          </w:p>
        </w:tc>
        <w:tc>
          <w:tcPr>
            <w:tcW w:w="1060" w:type="dxa"/>
            <w:vMerge/>
            <w:shd w:val="clear" w:color="auto" w:fill="auto"/>
            <w:vAlign w:val="center"/>
          </w:tcPr>
          <w:p w:rsidR="007C7081" w:rsidRPr="001602DE" w:rsidRDefault="007C7081" w:rsidP="007C7081">
            <w:pPr>
              <w:jc w:val="center"/>
              <w:rPr>
                <w:rFonts w:eastAsiaTheme="minorEastAsia"/>
              </w:rPr>
            </w:pPr>
          </w:p>
        </w:tc>
      </w:tr>
      <w:tr w:rsidR="007C7081" w:rsidRPr="001602DE" w:rsidTr="004571B1">
        <w:trPr>
          <w:trHeight w:val="340"/>
          <w:jc w:val="center"/>
        </w:trPr>
        <w:tc>
          <w:tcPr>
            <w:tcW w:w="737" w:type="dxa"/>
            <w:vMerge/>
            <w:vAlign w:val="center"/>
          </w:tcPr>
          <w:p w:rsidR="007C7081" w:rsidRPr="001602DE" w:rsidRDefault="007C7081" w:rsidP="007C7081">
            <w:pPr>
              <w:jc w:val="center"/>
              <w:rPr>
                <w:rFonts w:eastAsiaTheme="minorEastAsia"/>
              </w:rPr>
            </w:pPr>
          </w:p>
        </w:tc>
        <w:tc>
          <w:tcPr>
            <w:tcW w:w="2624" w:type="dxa"/>
            <w:vMerge/>
            <w:vAlign w:val="center"/>
          </w:tcPr>
          <w:p w:rsidR="007C7081" w:rsidRPr="001602DE" w:rsidRDefault="007C7081" w:rsidP="007C7081">
            <w:pPr>
              <w:jc w:val="both"/>
              <w:rPr>
                <w:rFonts w:eastAsiaTheme="minorEastAsia"/>
              </w:rPr>
            </w:pPr>
          </w:p>
        </w:tc>
        <w:tc>
          <w:tcPr>
            <w:tcW w:w="3544" w:type="dxa"/>
            <w:vAlign w:val="center"/>
          </w:tcPr>
          <w:p w:rsidR="007C7081" w:rsidRPr="001602DE" w:rsidRDefault="007C7081" w:rsidP="007C7081">
            <w:pPr>
              <w:jc w:val="both"/>
              <w:rPr>
                <w:rFonts w:eastAsiaTheme="minorEastAsia"/>
              </w:rPr>
            </w:pPr>
            <w:r w:rsidRPr="001602DE">
              <w:rPr>
                <w:rFonts w:eastAsiaTheme="minorEastAsia"/>
              </w:rPr>
              <w:t>生命關懷事業科</w:t>
            </w:r>
          </w:p>
        </w:tc>
        <w:tc>
          <w:tcPr>
            <w:tcW w:w="850" w:type="dxa"/>
            <w:vAlign w:val="center"/>
          </w:tcPr>
          <w:p w:rsidR="007C7081" w:rsidRPr="001602DE" w:rsidRDefault="007C7081" w:rsidP="007C7081">
            <w:pPr>
              <w:jc w:val="right"/>
              <w:rPr>
                <w:rFonts w:eastAsiaTheme="minorEastAsia"/>
              </w:rPr>
            </w:pPr>
            <w:r>
              <w:rPr>
                <w:rFonts w:eastAsiaTheme="minorEastAsia"/>
              </w:rPr>
              <w:t>14</w:t>
            </w:r>
          </w:p>
        </w:tc>
        <w:tc>
          <w:tcPr>
            <w:tcW w:w="2835" w:type="dxa"/>
            <w:vMerge/>
          </w:tcPr>
          <w:p w:rsidR="007C7081" w:rsidRPr="001602DE" w:rsidRDefault="007C7081" w:rsidP="007C7081">
            <w:pPr>
              <w:jc w:val="both"/>
              <w:rPr>
                <w:rFonts w:eastAsiaTheme="minorEastAsia"/>
              </w:rPr>
            </w:pPr>
          </w:p>
        </w:tc>
        <w:tc>
          <w:tcPr>
            <w:tcW w:w="3061" w:type="dxa"/>
            <w:vMerge/>
          </w:tcPr>
          <w:p w:rsidR="007C7081" w:rsidRPr="001602DE" w:rsidRDefault="007C7081" w:rsidP="007C7081">
            <w:pPr>
              <w:jc w:val="both"/>
              <w:rPr>
                <w:rFonts w:eastAsiaTheme="minorEastAsia"/>
              </w:rPr>
            </w:pPr>
          </w:p>
        </w:tc>
        <w:tc>
          <w:tcPr>
            <w:tcW w:w="1060" w:type="dxa"/>
            <w:vMerge/>
            <w:shd w:val="clear" w:color="auto" w:fill="auto"/>
            <w:vAlign w:val="center"/>
          </w:tcPr>
          <w:p w:rsidR="007C7081" w:rsidRPr="001602DE" w:rsidRDefault="007C7081" w:rsidP="007C7081">
            <w:pPr>
              <w:jc w:val="center"/>
              <w:rPr>
                <w:rFonts w:eastAsiaTheme="minorEastAsia"/>
              </w:rPr>
            </w:pPr>
          </w:p>
        </w:tc>
      </w:tr>
      <w:tr w:rsidR="007C7081" w:rsidRPr="001602DE" w:rsidTr="004571B1">
        <w:trPr>
          <w:trHeight w:val="340"/>
          <w:jc w:val="center"/>
        </w:trPr>
        <w:tc>
          <w:tcPr>
            <w:tcW w:w="737" w:type="dxa"/>
            <w:vMerge/>
            <w:vAlign w:val="center"/>
          </w:tcPr>
          <w:p w:rsidR="007C7081" w:rsidRPr="001602DE" w:rsidRDefault="007C7081" w:rsidP="007C7081">
            <w:pPr>
              <w:jc w:val="center"/>
              <w:rPr>
                <w:rFonts w:eastAsiaTheme="minorEastAsia"/>
              </w:rPr>
            </w:pPr>
          </w:p>
        </w:tc>
        <w:tc>
          <w:tcPr>
            <w:tcW w:w="2624" w:type="dxa"/>
            <w:vMerge/>
            <w:vAlign w:val="center"/>
          </w:tcPr>
          <w:p w:rsidR="007C7081" w:rsidRPr="001602DE" w:rsidRDefault="007C7081" w:rsidP="007C7081">
            <w:pPr>
              <w:jc w:val="both"/>
              <w:rPr>
                <w:rFonts w:eastAsiaTheme="minorEastAsia"/>
              </w:rPr>
            </w:pPr>
          </w:p>
        </w:tc>
        <w:tc>
          <w:tcPr>
            <w:tcW w:w="3544" w:type="dxa"/>
            <w:vAlign w:val="center"/>
          </w:tcPr>
          <w:p w:rsidR="007C7081" w:rsidRPr="001602DE" w:rsidRDefault="007C7081" w:rsidP="007C7081">
            <w:pPr>
              <w:jc w:val="both"/>
              <w:rPr>
                <w:rFonts w:eastAsiaTheme="minorEastAsia"/>
              </w:rPr>
            </w:pPr>
            <w:r w:rsidRPr="001602DE">
              <w:rPr>
                <w:rFonts w:eastAsiaTheme="minorEastAsia"/>
              </w:rPr>
              <w:t>人工智慧暨醫療應用科</w:t>
            </w:r>
          </w:p>
        </w:tc>
        <w:tc>
          <w:tcPr>
            <w:tcW w:w="850" w:type="dxa"/>
            <w:vAlign w:val="center"/>
          </w:tcPr>
          <w:p w:rsidR="007C7081" w:rsidRPr="001602DE" w:rsidRDefault="007C7081" w:rsidP="007C7081">
            <w:pPr>
              <w:jc w:val="right"/>
              <w:rPr>
                <w:rFonts w:eastAsiaTheme="minorEastAsia"/>
              </w:rPr>
            </w:pPr>
            <w:r>
              <w:rPr>
                <w:rFonts w:eastAsiaTheme="minorEastAsia"/>
              </w:rPr>
              <w:t>15</w:t>
            </w:r>
          </w:p>
        </w:tc>
        <w:tc>
          <w:tcPr>
            <w:tcW w:w="2835" w:type="dxa"/>
            <w:vMerge/>
          </w:tcPr>
          <w:p w:rsidR="007C7081" w:rsidRDefault="007C7081" w:rsidP="007C7081">
            <w:pPr>
              <w:jc w:val="both"/>
            </w:pPr>
          </w:p>
        </w:tc>
        <w:tc>
          <w:tcPr>
            <w:tcW w:w="3061" w:type="dxa"/>
            <w:vMerge/>
          </w:tcPr>
          <w:p w:rsidR="007C7081" w:rsidRDefault="007C7081" w:rsidP="007C7081">
            <w:pPr>
              <w:jc w:val="both"/>
            </w:pPr>
          </w:p>
        </w:tc>
        <w:tc>
          <w:tcPr>
            <w:tcW w:w="1060" w:type="dxa"/>
            <w:vMerge/>
            <w:shd w:val="clear" w:color="auto" w:fill="auto"/>
            <w:vAlign w:val="center"/>
          </w:tcPr>
          <w:p w:rsidR="007C7081" w:rsidRPr="001602DE" w:rsidRDefault="007C7081" w:rsidP="007C7081">
            <w:pPr>
              <w:jc w:val="center"/>
              <w:rPr>
                <w:rFonts w:eastAsiaTheme="minorEastAsia"/>
              </w:rPr>
            </w:pPr>
          </w:p>
        </w:tc>
      </w:tr>
      <w:tr w:rsidR="007C7081" w:rsidRPr="001602DE" w:rsidTr="007C7081">
        <w:trPr>
          <w:trHeight w:val="340"/>
          <w:jc w:val="center"/>
        </w:trPr>
        <w:tc>
          <w:tcPr>
            <w:tcW w:w="737" w:type="dxa"/>
            <w:vMerge/>
            <w:tcBorders>
              <w:bottom w:val="single" w:sz="12" w:space="0" w:color="auto"/>
            </w:tcBorders>
            <w:vAlign w:val="center"/>
          </w:tcPr>
          <w:p w:rsidR="007C7081" w:rsidRPr="001602DE" w:rsidRDefault="007C7081" w:rsidP="007C7081">
            <w:pPr>
              <w:jc w:val="center"/>
              <w:rPr>
                <w:rFonts w:eastAsiaTheme="minorEastAsia"/>
              </w:rPr>
            </w:pPr>
          </w:p>
        </w:tc>
        <w:tc>
          <w:tcPr>
            <w:tcW w:w="2624" w:type="dxa"/>
            <w:vMerge/>
            <w:tcBorders>
              <w:bottom w:val="single" w:sz="12" w:space="0" w:color="auto"/>
            </w:tcBorders>
            <w:vAlign w:val="center"/>
          </w:tcPr>
          <w:p w:rsidR="007C7081" w:rsidRPr="001602DE" w:rsidRDefault="007C7081" w:rsidP="007C7081">
            <w:pPr>
              <w:jc w:val="both"/>
              <w:rPr>
                <w:rFonts w:eastAsiaTheme="minorEastAsia"/>
              </w:rPr>
            </w:pPr>
          </w:p>
        </w:tc>
        <w:tc>
          <w:tcPr>
            <w:tcW w:w="3544" w:type="dxa"/>
            <w:tcBorders>
              <w:bottom w:val="single" w:sz="12" w:space="0" w:color="auto"/>
            </w:tcBorders>
            <w:vAlign w:val="center"/>
          </w:tcPr>
          <w:p w:rsidR="007C7081" w:rsidRPr="001602DE" w:rsidRDefault="007C7081" w:rsidP="007C7081">
            <w:pPr>
              <w:jc w:val="both"/>
              <w:rPr>
                <w:rFonts w:eastAsiaTheme="minorEastAsia"/>
              </w:rPr>
            </w:pPr>
            <w:r>
              <w:rPr>
                <w:rFonts w:eastAsiaTheme="minorEastAsia" w:hint="eastAsia"/>
              </w:rPr>
              <w:t>智慧科技長期照顧科</w:t>
            </w:r>
          </w:p>
        </w:tc>
        <w:tc>
          <w:tcPr>
            <w:tcW w:w="850" w:type="dxa"/>
            <w:tcBorders>
              <w:bottom w:val="single" w:sz="12" w:space="0" w:color="auto"/>
            </w:tcBorders>
            <w:vAlign w:val="center"/>
          </w:tcPr>
          <w:p w:rsidR="007C7081" w:rsidRDefault="007C7081" w:rsidP="007C7081">
            <w:pPr>
              <w:jc w:val="right"/>
              <w:rPr>
                <w:rFonts w:eastAsiaTheme="minorEastAsia"/>
              </w:rPr>
            </w:pPr>
            <w:r>
              <w:rPr>
                <w:rFonts w:eastAsiaTheme="minorEastAsia"/>
              </w:rPr>
              <w:t>12</w:t>
            </w:r>
          </w:p>
        </w:tc>
        <w:tc>
          <w:tcPr>
            <w:tcW w:w="2835" w:type="dxa"/>
            <w:vMerge/>
            <w:tcBorders>
              <w:bottom w:val="single" w:sz="12" w:space="0" w:color="auto"/>
            </w:tcBorders>
          </w:tcPr>
          <w:p w:rsidR="007C7081" w:rsidRPr="00C65318" w:rsidRDefault="007C7081" w:rsidP="007C7081">
            <w:pPr>
              <w:jc w:val="both"/>
              <w:rPr>
                <w:rFonts w:eastAsiaTheme="minorEastAsia"/>
                <w:color w:val="FF0000"/>
              </w:rPr>
            </w:pPr>
          </w:p>
        </w:tc>
        <w:tc>
          <w:tcPr>
            <w:tcW w:w="3061" w:type="dxa"/>
            <w:vMerge/>
            <w:tcBorders>
              <w:bottom w:val="single" w:sz="12" w:space="0" w:color="auto"/>
            </w:tcBorders>
          </w:tcPr>
          <w:p w:rsidR="007C7081" w:rsidRPr="00C65318" w:rsidRDefault="007C7081" w:rsidP="007C7081">
            <w:pPr>
              <w:jc w:val="both"/>
              <w:rPr>
                <w:rFonts w:eastAsiaTheme="minorEastAsia"/>
                <w:color w:val="FF0000"/>
              </w:rPr>
            </w:pPr>
          </w:p>
        </w:tc>
        <w:tc>
          <w:tcPr>
            <w:tcW w:w="1060" w:type="dxa"/>
            <w:vMerge/>
            <w:tcBorders>
              <w:bottom w:val="single" w:sz="12" w:space="0" w:color="auto"/>
            </w:tcBorders>
            <w:shd w:val="clear" w:color="auto" w:fill="auto"/>
            <w:vAlign w:val="center"/>
          </w:tcPr>
          <w:p w:rsidR="007C7081" w:rsidRPr="001602DE" w:rsidRDefault="007C7081" w:rsidP="007C7081">
            <w:pPr>
              <w:jc w:val="center"/>
              <w:rPr>
                <w:rFonts w:eastAsiaTheme="minorEastAsia"/>
              </w:rPr>
            </w:pPr>
          </w:p>
        </w:tc>
      </w:tr>
      <w:tr w:rsidR="007C7081" w:rsidRPr="001602DE" w:rsidTr="007C7081">
        <w:trPr>
          <w:trHeight w:val="510"/>
          <w:jc w:val="center"/>
        </w:trPr>
        <w:tc>
          <w:tcPr>
            <w:tcW w:w="737" w:type="dxa"/>
            <w:vMerge w:val="restart"/>
            <w:tcBorders>
              <w:top w:val="single" w:sz="12" w:space="0" w:color="auto"/>
            </w:tcBorders>
            <w:vAlign w:val="center"/>
          </w:tcPr>
          <w:p w:rsidR="007C7081" w:rsidRPr="001602DE" w:rsidRDefault="007C7081" w:rsidP="007C7081">
            <w:pPr>
              <w:jc w:val="center"/>
              <w:rPr>
                <w:rFonts w:eastAsiaTheme="minorEastAsia"/>
              </w:rPr>
            </w:pPr>
            <w:r w:rsidRPr="001602DE">
              <w:rPr>
                <w:rFonts w:eastAsiaTheme="minorEastAsia"/>
              </w:rPr>
              <w:t>603</w:t>
            </w:r>
          </w:p>
        </w:tc>
        <w:tc>
          <w:tcPr>
            <w:tcW w:w="2624" w:type="dxa"/>
            <w:vMerge w:val="restart"/>
            <w:tcBorders>
              <w:top w:val="single" w:sz="12" w:space="0" w:color="auto"/>
            </w:tcBorders>
            <w:vAlign w:val="center"/>
          </w:tcPr>
          <w:p w:rsidR="007C7081" w:rsidRPr="001602DE" w:rsidRDefault="007C7081" w:rsidP="007C7081">
            <w:pPr>
              <w:jc w:val="both"/>
              <w:rPr>
                <w:rFonts w:eastAsiaTheme="minorEastAsia"/>
              </w:rPr>
            </w:pPr>
            <w:r w:rsidRPr="001602DE">
              <w:rPr>
                <w:rFonts w:eastAsiaTheme="minorEastAsia"/>
              </w:rPr>
              <w:t>仁德醫護管理專科學校</w:t>
            </w:r>
          </w:p>
        </w:tc>
        <w:tc>
          <w:tcPr>
            <w:tcW w:w="3544" w:type="dxa"/>
            <w:tcBorders>
              <w:top w:val="single" w:sz="12" w:space="0" w:color="auto"/>
            </w:tcBorders>
            <w:vAlign w:val="center"/>
          </w:tcPr>
          <w:p w:rsidR="007C7081" w:rsidRPr="001602DE" w:rsidRDefault="007C7081" w:rsidP="007C7081">
            <w:pPr>
              <w:jc w:val="both"/>
              <w:rPr>
                <w:rFonts w:eastAsiaTheme="minorEastAsia"/>
              </w:rPr>
            </w:pPr>
            <w:r w:rsidRPr="001602DE">
              <w:rPr>
                <w:rFonts w:eastAsiaTheme="minorEastAsia"/>
              </w:rPr>
              <w:t>復健科</w:t>
            </w:r>
          </w:p>
        </w:tc>
        <w:tc>
          <w:tcPr>
            <w:tcW w:w="850" w:type="dxa"/>
            <w:tcBorders>
              <w:top w:val="single" w:sz="12" w:space="0" w:color="auto"/>
            </w:tcBorders>
            <w:vAlign w:val="center"/>
          </w:tcPr>
          <w:p w:rsidR="007C7081" w:rsidRPr="001602DE" w:rsidRDefault="007C7081" w:rsidP="007C7081">
            <w:pPr>
              <w:jc w:val="right"/>
              <w:rPr>
                <w:rFonts w:eastAsiaTheme="minorEastAsia"/>
              </w:rPr>
            </w:pPr>
            <w:r>
              <w:rPr>
                <w:rFonts w:eastAsiaTheme="minorEastAsia" w:hint="eastAsia"/>
              </w:rPr>
              <w:t>81</w:t>
            </w:r>
          </w:p>
        </w:tc>
        <w:tc>
          <w:tcPr>
            <w:tcW w:w="2835" w:type="dxa"/>
            <w:vMerge w:val="restart"/>
            <w:tcBorders>
              <w:top w:val="single" w:sz="12" w:space="0" w:color="auto"/>
            </w:tcBorders>
          </w:tcPr>
          <w:p w:rsidR="007C7081" w:rsidRDefault="007C7081" w:rsidP="007C7081">
            <w:pPr>
              <w:ind w:left="200" w:hangingChars="100" w:hanging="200"/>
              <w:jc w:val="both"/>
              <w:rPr>
                <w:rFonts w:eastAsiaTheme="minorEastAsia"/>
                <w:sz w:val="20"/>
                <w:szCs w:val="20"/>
              </w:rPr>
            </w:pPr>
            <w:r>
              <w:rPr>
                <w:rFonts w:eastAsiaTheme="minorEastAsia" w:hint="eastAsia"/>
                <w:sz w:val="20"/>
                <w:szCs w:val="20"/>
              </w:rPr>
              <w:t>1.</w:t>
            </w:r>
            <w:proofErr w:type="gramStart"/>
            <w:r w:rsidRPr="00B84938">
              <w:rPr>
                <w:rFonts w:eastAsiaTheme="minorEastAsia" w:hint="eastAsia"/>
                <w:sz w:val="20"/>
                <w:szCs w:val="20"/>
              </w:rPr>
              <w:t>醫護職群技藝</w:t>
            </w:r>
            <w:proofErr w:type="gramEnd"/>
            <w:r w:rsidRPr="00B84938">
              <w:rPr>
                <w:rFonts w:eastAsiaTheme="minorEastAsia" w:hint="eastAsia"/>
                <w:sz w:val="20"/>
                <w:szCs w:val="20"/>
              </w:rPr>
              <w:t>教育課程分數</w:t>
            </w:r>
          </w:p>
          <w:p w:rsidR="007C7081" w:rsidRPr="00B84938" w:rsidRDefault="007C7081" w:rsidP="007C7081">
            <w:pPr>
              <w:ind w:left="200" w:hangingChars="100" w:hanging="200"/>
              <w:jc w:val="both"/>
              <w:rPr>
                <w:rFonts w:eastAsiaTheme="minorEastAsia"/>
                <w:sz w:val="20"/>
                <w:szCs w:val="20"/>
              </w:rPr>
            </w:pPr>
            <w:r>
              <w:rPr>
                <w:rFonts w:eastAsiaTheme="minorEastAsia" w:hint="eastAsia"/>
                <w:sz w:val="20"/>
                <w:szCs w:val="20"/>
              </w:rPr>
              <w:t>2.</w:t>
            </w:r>
            <w:r w:rsidRPr="00B84938">
              <w:rPr>
                <w:rFonts w:eastAsiaTheme="minorEastAsia" w:hint="eastAsia"/>
                <w:sz w:val="20"/>
                <w:szCs w:val="20"/>
              </w:rPr>
              <w:t>專業課程研習時數</w:t>
            </w:r>
          </w:p>
        </w:tc>
        <w:tc>
          <w:tcPr>
            <w:tcW w:w="3061" w:type="dxa"/>
            <w:vMerge w:val="restart"/>
            <w:tcBorders>
              <w:top w:val="single" w:sz="12" w:space="0" w:color="auto"/>
            </w:tcBorders>
          </w:tcPr>
          <w:p w:rsidR="007C7081" w:rsidRPr="00B84938" w:rsidRDefault="007C7081" w:rsidP="007C7081">
            <w:pPr>
              <w:ind w:left="1000" w:hangingChars="500" w:hanging="1000"/>
              <w:jc w:val="both"/>
              <w:rPr>
                <w:rFonts w:eastAsiaTheme="minorEastAsia"/>
                <w:sz w:val="20"/>
                <w:szCs w:val="20"/>
              </w:rPr>
            </w:pPr>
            <w:r w:rsidRPr="002E577D">
              <w:rPr>
                <w:rFonts w:eastAsiaTheme="minorEastAsia"/>
                <w:sz w:val="20"/>
                <w:szCs w:val="20"/>
              </w:rPr>
              <w:t>第一順序：</w:t>
            </w:r>
            <w:r w:rsidRPr="00B84938">
              <w:rPr>
                <w:rFonts w:eastAsiaTheme="minorEastAsia" w:hint="eastAsia"/>
                <w:sz w:val="20"/>
                <w:szCs w:val="20"/>
              </w:rPr>
              <w:t>其他</w:t>
            </w:r>
          </w:p>
          <w:p w:rsidR="007C7081" w:rsidRPr="00B84938" w:rsidRDefault="007C7081" w:rsidP="007C7081">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二</w:t>
            </w:r>
            <w:r w:rsidRPr="002E577D">
              <w:rPr>
                <w:rFonts w:eastAsiaTheme="minorEastAsia"/>
                <w:sz w:val="20"/>
                <w:szCs w:val="20"/>
              </w:rPr>
              <w:t>順序：</w:t>
            </w:r>
            <w:r w:rsidRPr="00B84938">
              <w:rPr>
                <w:rFonts w:eastAsiaTheme="minorEastAsia" w:hint="eastAsia"/>
                <w:sz w:val="20"/>
                <w:szCs w:val="20"/>
              </w:rPr>
              <w:t>多元學習表現</w:t>
            </w:r>
          </w:p>
          <w:p w:rsidR="007C7081" w:rsidRPr="00B84938" w:rsidRDefault="007C7081" w:rsidP="007C7081">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三</w:t>
            </w:r>
            <w:r w:rsidRPr="002E577D">
              <w:rPr>
                <w:rFonts w:eastAsiaTheme="minorEastAsia"/>
                <w:sz w:val="20"/>
                <w:szCs w:val="20"/>
              </w:rPr>
              <w:t>順序：</w:t>
            </w:r>
            <w:r w:rsidRPr="00B84938">
              <w:rPr>
                <w:rFonts w:eastAsiaTheme="minorEastAsia" w:hint="eastAsia"/>
                <w:sz w:val="20"/>
                <w:szCs w:val="20"/>
              </w:rPr>
              <w:t>均衡學習</w:t>
            </w:r>
          </w:p>
          <w:p w:rsidR="007C7081" w:rsidRPr="00B84938" w:rsidRDefault="007C7081" w:rsidP="007C7081">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四順</w:t>
            </w:r>
            <w:r w:rsidRPr="002E577D">
              <w:rPr>
                <w:rFonts w:eastAsiaTheme="minorEastAsia"/>
                <w:sz w:val="20"/>
                <w:szCs w:val="20"/>
              </w:rPr>
              <w:t>序：</w:t>
            </w:r>
            <w:r w:rsidRPr="00B84938">
              <w:rPr>
                <w:rFonts w:eastAsiaTheme="minorEastAsia" w:hint="eastAsia"/>
                <w:sz w:val="20"/>
                <w:szCs w:val="20"/>
              </w:rPr>
              <w:t>其他</w:t>
            </w:r>
            <w:r w:rsidRPr="00B84938">
              <w:rPr>
                <w:rFonts w:eastAsiaTheme="minorEastAsia" w:hint="eastAsia"/>
                <w:sz w:val="20"/>
                <w:szCs w:val="20"/>
              </w:rPr>
              <w:t>-</w:t>
            </w:r>
            <w:r w:rsidRPr="00B84938">
              <w:rPr>
                <w:rFonts w:eastAsiaTheme="minorEastAsia" w:hint="eastAsia"/>
                <w:sz w:val="20"/>
                <w:szCs w:val="20"/>
              </w:rPr>
              <w:t>專業課程研習時數</w:t>
            </w:r>
          </w:p>
          <w:p w:rsidR="007C7081" w:rsidRPr="00B84938" w:rsidRDefault="007C7081" w:rsidP="007C7081">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五</w:t>
            </w:r>
            <w:r w:rsidRPr="002E577D">
              <w:rPr>
                <w:rFonts w:eastAsiaTheme="minorEastAsia"/>
                <w:sz w:val="20"/>
                <w:szCs w:val="20"/>
              </w:rPr>
              <w:t>順序：</w:t>
            </w:r>
            <w:r w:rsidRPr="00B84938">
              <w:rPr>
                <w:rFonts w:eastAsiaTheme="minorEastAsia" w:hint="eastAsia"/>
                <w:sz w:val="20"/>
                <w:szCs w:val="20"/>
              </w:rPr>
              <w:t>其他</w:t>
            </w:r>
            <w:r w:rsidRPr="00B84938">
              <w:rPr>
                <w:rFonts w:eastAsiaTheme="minorEastAsia" w:hint="eastAsia"/>
                <w:sz w:val="20"/>
                <w:szCs w:val="20"/>
              </w:rPr>
              <w:t>-</w:t>
            </w:r>
            <w:proofErr w:type="gramStart"/>
            <w:r w:rsidRPr="00B84938">
              <w:rPr>
                <w:rFonts w:eastAsiaTheme="minorEastAsia" w:hint="eastAsia"/>
                <w:sz w:val="20"/>
                <w:szCs w:val="20"/>
              </w:rPr>
              <w:t>醫護職群技藝</w:t>
            </w:r>
            <w:proofErr w:type="gramEnd"/>
            <w:r w:rsidRPr="00B84938">
              <w:rPr>
                <w:rFonts w:eastAsiaTheme="minorEastAsia" w:hint="eastAsia"/>
                <w:sz w:val="20"/>
                <w:szCs w:val="20"/>
              </w:rPr>
              <w:t>教育課程分數</w:t>
            </w:r>
          </w:p>
          <w:p w:rsidR="007C7081" w:rsidRPr="00B84938" w:rsidRDefault="007C7081" w:rsidP="007C7081">
            <w:pPr>
              <w:ind w:left="1000" w:hangingChars="500" w:hanging="1000"/>
              <w:jc w:val="both"/>
              <w:rPr>
                <w:rFonts w:eastAsiaTheme="minorEastAsia"/>
                <w:sz w:val="20"/>
                <w:szCs w:val="20"/>
              </w:rPr>
            </w:pPr>
            <w:r>
              <w:rPr>
                <w:rFonts w:eastAsiaTheme="minorEastAsia"/>
                <w:sz w:val="20"/>
                <w:szCs w:val="20"/>
              </w:rPr>
              <w:lastRenderedPageBreak/>
              <w:t>第</w:t>
            </w:r>
            <w:r>
              <w:rPr>
                <w:rFonts w:eastAsiaTheme="minorEastAsia" w:hint="eastAsia"/>
                <w:sz w:val="20"/>
                <w:szCs w:val="20"/>
              </w:rPr>
              <w:t>六</w:t>
            </w:r>
            <w:r w:rsidRPr="002E577D">
              <w:rPr>
                <w:rFonts w:eastAsiaTheme="minorEastAsia"/>
                <w:sz w:val="20"/>
                <w:szCs w:val="20"/>
              </w:rPr>
              <w:t>順序：</w:t>
            </w:r>
            <w:r w:rsidRPr="00B84938">
              <w:rPr>
                <w:rFonts w:eastAsiaTheme="minorEastAsia" w:hint="eastAsia"/>
                <w:sz w:val="20"/>
                <w:szCs w:val="20"/>
              </w:rPr>
              <w:t>服務學習</w:t>
            </w:r>
            <w:r w:rsidRPr="00B84938">
              <w:rPr>
                <w:rFonts w:eastAsiaTheme="minorEastAsia" w:hint="eastAsia"/>
                <w:sz w:val="20"/>
                <w:szCs w:val="20"/>
              </w:rPr>
              <w:t>-</w:t>
            </w:r>
            <w:r w:rsidRPr="00B84938">
              <w:rPr>
                <w:rFonts w:eastAsiaTheme="minorEastAsia" w:hint="eastAsia"/>
                <w:sz w:val="20"/>
                <w:szCs w:val="20"/>
              </w:rPr>
              <w:t>服務時數</w:t>
            </w:r>
          </w:p>
          <w:p w:rsidR="007C7081" w:rsidRPr="00B84938" w:rsidRDefault="007C7081" w:rsidP="007C7081">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七</w:t>
            </w:r>
            <w:r w:rsidRPr="002E577D">
              <w:rPr>
                <w:rFonts w:eastAsiaTheme="minorEastAsia"/>
                <w:sz w:val="20"/>
                <w:szCs w:val="20"/>
              </w:rPr>
              <w:t>順序：</w:t>
            </w:r>
            <w:r w:rsidRPr="00B84938">
              <w:rPr>
                <w:rFonts w:eastAsiaTheme="minorEastAsia" w:hint="eastAsia"/>
                <w:sz w:val="20"/>
                <w:szCs w:val="20"/>
              </w:rPr>
              <w:t>服務學習</w:t>
            </w:r>
            <w:r w:rsidRPr="00B84938">
              <w:rPr>
                <w:rFonts w:eastAsiaTheme="minorEastAsia" w:hint="eastAsia"/>
                <w:sz w:val="20"/>
                <w:szCs w:val="20"/>
              </w:rPr>
              <w:t>-</w:t>
            </w:r>
            <w:r w:rsidRPr="00B84938">
              <w:rPr>
                <w:rFonts w:eastAsiaTheme="minorEastAsia" w:hint="eastAsia"/>
                <w:sz w:val="20"/>
                <w:szCs w:val="20"/>
              </w:rPr>
              <w:t>幹部</w:t>
            </w:r>
          </w:p>
          <w:p w:rsidR="007C7081" w:rsidRPr="00B84938" w:rsidRDefault="007C7081" w:rsidP="007C7081">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八</w:t>
            </w:r>
            <w:r w:rsidRPr="002E577D">
              <w:rPr>
                <w:rFonts w:eastAsiaTheme="minorEastAsia"/>
                <w:sz w:val="20"/>
                <w:szCs w:val="20"/>
              </w:rPr>
              <w:t>順序：</w:t>
            </w:r>
            <w:r w:rsidRPr="00B84938">
              <w:rPr>
                <w:rFonts w:eastAsiaTheme="minorEastAsia" w:hint="eastAsia"/>
                <w:sz w:val="20"/>
                <w:szCs w:val="20"/>
              </w:rPr>
              <w:t>均衡學習</w:t>
            </w:r>
            <w:r w:rsidRPr="00B84938">
              <w:rPr>
                <w:rFonts w:eastAsiaTheme="minorEastAsia" w:hint="eastAsia"/>
                <w:sz w:val="20"/>
                <w:szCs w:val="20"/>
              </w:rPr>
              <w:t>-</w:t>
            </w:r>
            <w:r w:rsidRPr="00B84938">
              <w:rPr>
                <w:rFonts w:eastAsiaTheme="minorEastAsia" w:hint="eastAsia"/>
                <w:sz w:val="20"/>
                <w:szCs w:val="20"/>
              </w:rPr>
              <w:t>健康與體育</w:t>
            </w:r>
          </w:p>
          <w:p w:rsidR="007C7081" w:rsidRPr="00B84938" w:rsidRDefault="007C7081" w:rsidP="007C7081">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九</w:t>
            </w:r>
            <w:r w:rsidRPr="002E577D">
              <w:rPr>
                <w:rFonts w:eastAsiaTheme="minorEastAsia"/>
                <w:sz w:val="20"/>
                <w:szCs w:val="20"/>
              </w:rPr>
              <w:t>順序：</w:t>
            </w:r>
            <w:r w:rsidRPr="00B84938">
              <w:rPr>
                <w:rFonts w:eastAsiaTheme="minorEastAsia" w:hint="eastAsia"/>
                <w:sz w:val="20"/>
                <w:szCs w:val="20"/>
              </w:rPr>
              <w:t>均衡學習</w:t>
            </w:r>
            <w:r w:rsidRPr="00B84938">
              <w:rPr>
                <w:rFonts w:eastAsiaTheme="minorEastAsia" w:hint="eastAsia"/>
                <w:sz w:val="20"/>
                <w:szCs w:val="20"/>
              </w:rPr>
              <w:t>-</w:t>
            </w:r>
            <w:r w:rsidRPr="00B84938">
              <w:rPr>
                <w:rFonts w:eastAsiaTheme="minorEastAsia" w:hint="eastAsia"/>
                <w:sz w:val="20"/>
                <w:szCs w:val="20"/>
              </w:rPr>
              <w:t>藝術</w:t>
            </w:r>
          </w:p>
          <w:p w:rsidR="007C7081" w:rsidRPr="00B84938" w:rsidRDefault="007C7081" w:rsidP="007C7081">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十</w:t>
            </w:r>
            <w:r w:rsidRPr="002E577D">
              <w:rPr>
                <w:rFonts w:eastAsiaTheme="minorEastAsia"/>
                <w:sz w:val="20"/>
                <w:szCs w:val="20"/>
              </w:rPr>
              <w:t>順序：</w:t>
            </w:r>
            <w:r w:rsidRPr="00B84938">
              <w:rPr>
                <w:rFonts w:eastAsiaTheme="minorEastAsia" w:hint="eastAsia"/>
                <w:sz w:val="20"/>
                <w:szCs w:val="20"/>
              </w:rPr>
              <w:t>均衡學習</w:t>
            </w:r>
            <w:r w:rsidRPr="00B84938">
              <w:rPr>
                <w:rFonts w:eastAsiaTheme="minorEastAsia" w:hint="eastAsia"/>
                <w:sz w:val="20"/>
                <w:szCs w:val="20"/>
              </w:rPr>
              <w:t>-</w:t>
            </w:r>
            <w:r w:rsidRPr="00B84938">
              <w:rPr>
                <w:rFonts w:eastAsiaTheme="minorEastAsia" w:hint="eastAsia"/>
                <w:sz w:val="20"/>
                <w:szCs w:val="20"/>
              </w:rPr>
              <w:t>綜合活動</w:t>
            </w:r>
          </w:p>
          <w:p w:rsidR="007C7081" w:rsidRPr="00B84938" w:rsidRDefault="007C7081" w:rsidP="007C7081">
            <w:pPr>
              <w:ind w:left="1000" w:hangingChars="500" w:hanging="1000"/>
              <w:jc w:val="both"/>
              <w:rPr>
                <w:rFonts w:eastAsiaTheme="minorEastAsia"/>
                <w:sz w:val="20"/>
                <w:szCs w:val="20"/>
              </w:rPr>
            </w:pPr>
            <w:r w:rsidRPr="002E577D">
              <w:rPr>
                <w:rFonts w:eastAsiaTheme="minorEastAsia"/>
                <w:sz w:val="20"/>
                <w:szCs w:val="20"/>
              </w:rPr>
              <w:t>第</w:t>
            </w:r>
            <w:r>
              <w:rPr>
                <w:rFonts w:eastAsiaTheme="minorEastAsia" w:hint="eastAsia"/>
                <w:sz w:val="20"/>
                <w:szCs w:val="20"/>
              </w:rPr>
              <w:t>十</w:t>
            </w:r>
            <w:r w:rsidRPr="002E577D">
              <w:rPr>
                <w:rFonts w:eastAsiaTheme="minorEastAsia"/>
                <w:sz w:val="20"/>
                <w:szCs w:val="20"/>
              </w:rPr>
              <w:t>一順序：</w:t>
            </w:r>
            <w:r w:rsidRPr="00B84938">
              <w:rPr>
                <w:rFonts w:eastAsiaTheme="minorEastAsia" w:hint="eastAsia"/>
                <w:sz w:val="20"/>
                <w:szCs w:val="20"/>
              </w:rPr>
              <w:t>均衡學習</w:t>
            </w:r>
            <w:r w:rsidRPr="00B84938">
              <w:rPr>
                <w:rFonts w:eastAsiaTheme="minorEastAsia" w:hint="eastAsia"/>
                <w:sz w:val="20"/>
                <w:szCs w:val="20"/>
              </w:rPr>
              <w:t>-</w:t>
            </w:r>
            <w:r w:rsidRPr="00B84938">
              <w:rPr>
                <w:rFonts w:eastAsiaTheme="minorEastAsia" w:hint="eastAsia"/>
                <w:sz w:val="20"/>
                <w:szCs w:val="20"/>
              </w:rPr>
              <w:t>科技</w:t>
            </w:r>
          </w:p>
        </w:tc>
        <w:tc>
          <w:tcPr>
            <w:tcW w:w="1060" w:type="dxa"/>
            <w:vMerge w:val="restart"/>
            <w:tcBorders>
              <w:top w:val="single" w:sz="12" w:space="0" w:color="auto"/>
            </w:tcBorders>
            <w:shd w:val="clear" w:color="auto" w:fill="auto"/>
            <w:vAlign w:val="center"/>
          </w:tcPr>
          <w:p w:rsidR="007C7081" w:rsidRPr="001602DE" w:rsidRDefault="007C7081" w:rsidP="007C7081">
            <w:pPr>
              <w:jc w:val="center"/>
              <w:rPr>
                <w:rFonts w:eastAsiaTheme="minorEastAsia"/>
              </w:rPr>
            </w:pPr>
            <w:r w:rsidRPr="001602DE">
              <w:rPr>
                <w:rFonts w:eastAsiaTheme="minorEastAsia"/>
              </w:rPr>
              <w:lastRenderedPageBreak/>
              <w:t>苗栗縣</w:t>
            </w:r>
          </w:p>
        </w:tc>
      </w:tr>
      <w:tr w:rsidR="007C7081" w:rsidRPr="001602DE" w:rsidTr="004571B1">
        <w:trPr>
          <w:trHeight w:val="510"/>
          <w:jc w:val="center"/>
        </w:trPr>
        <w:tc>
          <w:tcPr>
            <w:tcW w:w="737" w:type="dxa"/>
            <w:vMerge/>
            <w:vAlign w:val="center"/>
          </w:tcPr>
          <w:p w:rsidR="007C7081" w:rsidRPr="001602DE" w:rsidRDefault="007C7081" w:rsidP="007C7081">
            <w:pPr>
              <w:jc w:val="center"/>
              <w:rPr>
                <w:rFonts w:eastAsiaTheme="minorEastAsia"/>
              </w:rPr>
            </w:pPr>
          </w:p>
        </w:tc>
        <w:tc>
          <w:tcPr>
            <w:tcW w:w="2624" w:type="dxa"/>
            <w:vMerge/>
            <w:vAlign w:val="center"/>
          </w:tcPr>
          <w:p w:rsidR="007C7081" w:rsidRPr="001602DE" w:rsidRDefault="007C7081" w:rsidP="007C7081">
            <w:pPr>
              <w:jc w:val="both"/>
              <w:rPr>
                <w:rFonts w:eastAsiaTheme="minorEastAsia"/>
              </w:rPr>
            </w:pPr>
          </w:p>
        </w:tc>
        <w:tc>
          <w:tcPr>
            <w:tcW w:w="3544" w:type="dxa"/>
            <w:vAlign w:val="center"/>
          </w:tcPr>
          <w:p w:rsidR="007C7081" w:rsidRPr="001602DE" w:rsidRDefault="007C7081" w:rsidP="007C7081">
            <w:pPr>
              <w:jc w:val="both"/>
              <w:rPr>
                <w:rFonts w:eastAsiaTheme="minorEastAsia"/>
              </w:rPr>
            </w:pPr>
            <w:proofErr w:type="gramStart"/>
            <w:r w:rsidRPr="001602DE">
              <w:rPr>
                <w:rFonts w:eastAsiaTheme="minorEastAsia"/>
              </w:rPr>
              <w:t>醫</w:t>
            </w:r>
            <w:proofErr w:type="gramEnd"/>
            <w:r w:rsidRPr="001602DE">
              <w:rPr>
                <w:rFonts w:eastAsiaTheme="minorEastAsia"/>
              </w:rPr>
              <w:t>事檢驗科</w:t>
            </w:r>
          </w:p>
        </w:tc>
        <w:tc>
          <w:tcPr>
            <w:tcW w:w="850" w:type="dxa"/>
            <w:vAlign w:val="center"/>
          </w:tcPr>
          <w:p w:rsidR="007C7081" w:rsidRPr="001602DE" w:rsidRDefault="007C7081" w:rsidP="007C7081">
            <w:pPr>
              <w:jc w:val="right"/>
              <w:rPr>
                <w:rFonts w:eastAsiaTheme="minorEastAsia"/>
              </w:rPr>
            </w:pPr>
            <w:r>
              <w:rPr>
                <w:rFonts w:eastAsiaTheme="minorEastAsia" w:hint="eastAsia"/>
              </w:rPr>
              <w:t>33</w:t>
            </w:r>
          </w:p>
        </w:tc>
        <w:tc>
          <w:tcPr>
            <w:tcW w:w="2835" w:type="dxa"/>
            <w:vMerge/>
          </w:tcPr>
          <w:p w:rsidR="007C7081" w:rsidRPr="001602DE" w:rsidRDefault="007C7081" w:rsidP="007C7081">
            <w:pPr>
              <w:jc w:val="both"/>
              <w:rPr>
                <w:rFonts w:eastAsiaTheme="minorEastAsia"/>
              </w:rPr>
            </w:pPr>
          </w:p>
        </w:tc>
        <w:tc>
          <w:tcPr>
            <w:tcW w:w="3061" w:type="dxa"/>
            <w:vMerge/>
          </w:tcPr>
          <w:p w:rsidR="007C7081" w:rsidRPr="001602DE" w:rsidRDefault="007C7081" w:rsidP="007C7081">
            <w:pPr>
              <w:jc w:val="both"/>
              <w:rPr>
                <w:rFonts w:eastAsiaTheme="minorEastAsia"/>
              </w:rPr>
            </w:pPr>
          </w:p>
        </w:tc>
        <w:tc>
          <w:tcPr>
            <w:tcW w:w="1060" w:type="dxa"/>
            <w:vMerge/>
            <w:shd w:val="clear" w:color="auto" w:fill="auto"/>
            <w:vAlign w:val="center"/>
          </w:tcPr>
          <w:p w:rsidR="007C7081" w:rsidRPr="001602DE" w:rsidRDefault="007C7081" w:rsidP="007C7081">
            <w:pPr>
              <w:jc w:val="center"/>
              <w:rPr>
                <w:rFonts w:eastAsiaTheme="minorEastAsia"/>
              </w:rPr>
            </w:pPr>
          </w:p>
        </w:tc>
      </w:tr>
      <w:tr w:rsidR="007C7081" w:rsidRPr="001602DE" w:rsidTr="004571B1">
        <w:trPr>
          <w:trHeight w:val="510"/>
          <w:jc w:val="center"/>
        </w:trPr>
        <w:tc>
          <w:tcPr>
            <w:tcW w:w="737" w:type="dxa"/>
            <w:vMerge/>
            <w:vAlign w:val="center"/>
          </w:tcPr>
          <w:p w:rsidR="007C7081" w:rsidRPr="001602DE" w:rsidRDefault="007C7081" w:rsidP="007C7081">
            <w:pPr>
              <w:jc w:val="center"/>
              <w:rPr>
                <w:rFonts w:eastAsiaTheme="minorEastAsia"/>
              </w:rPr>
            </w:pPr>
          </w:p>
        </w:tc>
        <w:tc>
          <w:tcPr>
            <w:tcW w:w="2624" w:type="dxa"/>
            <w:vMerge/>
            <w:vAlign w:val="center"/>
          </w:tcPr>
          <w:p w:rsidR="007C7081" w:rsidRPr="001602DE" w:rsidRDefault="007C7081" w:rsidP="007C7081">
            <w:pPr>
              <w:jc w:val="both"/>
              <w:rPr>
                <w:rFonts w:eastAsiaTheme="minorEastAsia"/>
              </w:rPr>
            </w:pPr>
          </w:p>
        </w:tc>
        <w:tc>
          <w:tcPr>
            <w:tcW w:w="3544" w:type="dxa"/>
            <w:vAlign w:val="center"/>
          </w:tcPr>
          <w:p w:rsidR="007C7081" w:rsidRPr="001602DE" w:rsidRDefault="007C7081" w:rsidP="007C7081">
            <w:pPr>
              <w:jc w:val="both"/>
              <w:rPr>
                <w:rFonts w:eastAsiaTheme="minorEastAsia"/>
              </w:rPr>
            </w:pPr>
            <w:proofErr w:type="gramStart"/>
            <w:r w:rsidRPr="001602DE">
              <w:rPr>
                <w:rFonts w:eastAsiaTheme="minorEastAsia"/>
              </w:rPr>
              <w:t>視光學科</w:t>
            </w:r>
            <w:proofErr w:type="gramEnd"/>
          </w:p>
        </w:tc>
        <w:tc>
          <w:tcPr>
            <w:tcW w:w="850" w:type="dxa"/>
            <w:vAlign w:val="center"/>
          </w:tcPr>
          <w:p w:rsidR="007C7081" w:rsidRPr="001602DE" w:rsidRDefault="007C7081" w:rsidP="007C7081">
            <w:pPr>
              <w:jc w:val="right"/>
              <w:rPr>
                <w:rFonts w:eastAsiaTheme="minorEastAsia"/>
              </w:rPr>
            </w:pPr>
            <w:r>
              <w:rPr>
                <w:rFonts w:eastAsiaTheme="minorEastAsia" w:hint="eastAsia"/>
              </w:rPr>
              <w:t>24</w:t>
            </w:r>
          </w:p>
        </w:tc>
        <w:tc>
          <w:tcPr>
            <w:tcW w:w="2835" w:type="dxa"/>
            <w:vMerge/>
          </w:tcPr>
          <w:p w:rsidR="007C7081" w:rsidRPr="001602DE" w:rsidRDefault="007C7081" w:rsidP="007C7081">
            <w:pPr>
              <w:jc w:val="both"/>
              <w:rPr>
                <w:rFonts w:eastAsiaTheme="minorEastAsia"/>
              </w:rPr>
            </w:pPr>
          </w:p>
        </w:tc>
        <w:tc>
          <w:tcPr>
            <w:tcW w:w="3061" w:type="dxa"/>
            <w:vMerge/>
          </w:tcPr>
          <w:p w:rsidR="007C7081" w:rsidRPr="001602DE" w:rsidRDefault="007C7081" w:rsidP="007C7081">
            <w:pPr>
              <w:jc w:val="both"/>
              <w:rPr>
                <w:rFonts w:eastAsiaTheme="minorEastAsia"/>
              </w:rPr>
            </w:pPr>
          </w:p>
        </w:tc>
        <w:tc>
          <w:tcPr>
            <w:tcW w:w="1060" w:type="dxa"/>
            <w:vMerge/>
            <w:shd w:val="clear" w:color="auto" w:fill="auto"/>
            <w:vAlign w:val="center"/>
          </w:tcPr>
          <w:p w:rsidR="007C7081" w:rsidRPr="001602DE" w:rsidRDefault="007C7081" w:rsidP="007C7081">
            <w:pPr>
              <w:jc w:val="center"/>
              <w:rPr>
                <w:rFonts w:eastAsiaTheme="minorEastAsia"/>
              </w:rPr>
            </w:pPr>
          </w:p>
        </w:tc>
      </w:tr>
      <w:tr w:rsidR="007C7081" w:rsidRPr="001602DE" w:rsidTr="004571B1">
        <w:trPr>
          <w:trHeight w:val="510"/>
          <w:jc w:val="center"/>
        </w:trPr>
        <w:tc>
          <w:tcPr>
            <w:tcW w:w="737" w:type="dxa"/>
            <w:vMerge/>
            <w:vAlign w:val="center"/>
          </w:tcPr>
          <w:p w:rsidR="007C7081" w:rsidRPr="001602DE" w:rsidRDefault="007C7081" w:rsidP="007C7081">
            <w:pPr>
              <w:jc w:val="center"/>
              <w:rPr>
                <w:rFonts w:eastAsiaTheme="minorEastAsia"/>
              </w:rPr>
            </w:pPr>
          </w:p>
        </w:tc>
        <w:tc>
          <w:tcPr>
            <w:tcW w:w="2624" w:type="dxa"/>
            <w:vMerge/>
            <w:vAlign w:val="center"/>
          </w:tcPr>
          <w:p w:rsidR="007C7081" w:rsidRPr="001602DE" w:rsidRDefault="007C7081" w:rsidP="007C7081">
            <w:pPr>
              <w:jc w:val="both"/>
              <w:rPr>
                <w:rFonts w:eastAsiaTheme="minorEastAsia"/>
              </w:rPr>
            </w:pPr>
          </w:p>
        </w:tc>
        <w:tc>
          <w:tcPr>
            <w:tcW w:w="3544" w:type="dxa"/>
            <w:vAlign w:val="center"/>
          </w:tcPr>
          <w:p w:rsidR="007C7081" w:rsidRPr="001602DE" w:rsidRDefault="007C7081" w:rsidP="007C7081">
            <w:pPr>
              <w:jc w:val="both"/>
              <w:rPr>
                <w:rFonts w:eastAsiaTheme="minorEastAsia"/>
              </w:rPr>
            </w:pPr>
            <w:r w:rsidRPr="001602DE">
              <w:rPr>
                <w:rFonts w:eastAsiaTheme="minorEastAsia"/>
              </w:rPr>
              <w:t>生命關懷事業科</w:t>
            </w:r>
          </w:p>
        </w:tc>
        <w:tc>
          <w:tcPr>
            <w:tcW w:w="850" w:type="dxa"/>
            <w:vAlign w:val="center"/>
          </w:tcPr>
          <w:p w:rsidR="007C7081" w:rsidRPr="001602DE" w:rsidRDefault="007C7081" w:rsidP="007C7081">
            <w:pPr>
              <w:jc w:val="right"/>
              <w:rPr>
                <w:rFonts w:eastAsiaTheme="minorEastAsia"/>
              </w:rPr>
            </w:pPr>
            <w:r>
              <w:rPr>
                <w:rFonts w:eastAsiaTheme="minorEastAsia" w:hint="eastAsia"/>
              </w:rPr>
              <w:t>27</w:t>
            </w:r>
          </w:p>
        </w:tc>
        <w:tc>
          <w:tcPr>
            <w:tcW w:w="2835" w:type="dxa"/>
            <w:vMerge/>
          </w:tcPr>
          <w:p w:rsidR="007C7081" w:rsidRPr="001602DE" w:rsidRDefault="007C7081" w:rsidP="007C7081">
            <w:pPr>
              <w:jc w:val="both"/>
              <w:rPr>
                <w:rFonts w:eastAsiaTheme="minorEastAsia"/>
              </w:rPr>
            </w:pPr>
          </w:p>
        </w:tc>
        <w:tc>
          <w:tcPr>
            <w:tcW w:w="3061" w:type="dxa"/>
            <w:vMerge/>
          </w:tcPr>
          <w:p w:rsidR="007C7081" w:rsidRPr="001602DE" w:rsidRDefault="007C7081" w:rsidP="007C7081">
            <w:pPr>
              <w:jc w:val="both"/>
              <w:rPr>
                <w:rFonts w:eastAsiaTheme="minorEastAsia"/>
              </w:rPr>
            </w:pPr>
          </w:p>
        </w:tc>
        <w:tc>
          <w:tcPr>
            <w:tcW w:w="1060" w:type="dxa"/>
            <w:vMerge/>
            <w:shd w:val="clear" w:color="auto" w:fill="auto"/>
            <w:vAlign w:val="center"/>
          </w:tcPr>
          <w:p w:rsidR="007C7081" w:rsidRPr="001602DE" w:rsidRDefault="007C7081" w:rsidP="007C7081">
            <w:pPr>
              <w:jc w:val="center"/>
              <w:rPr>
                <w:rFonts w:eastAsiaTheme="minorEastAsia"/>
              </w:rPr>
            </w:pPr>
          </w:p>
        </w:tc>
      </w:tr>
      <w:tr w:rsidR="007C7081" w:rsidRPr="001602DE" w:rsidTr="004571B1">
        <w:trPr>
          <w:trHeight w:val="510"/>
          <w:jc w:val="center"/>
        </w:trPr>
        <w:tc>
          <w:tcPr>
            <w:tcW w:w="737" w:type="dxa"/>
            <w:vMerge/>
            <w:vAlign w:val="center"/>
          </w:tcPr>
          <w:p w:rsidR="007C7081" w:rsidRPr="001602DE" w:rsidRDefault="007C7081" w:rsidP="007C7081">
            <w:pPr>
              <w:jc w:val="center"/>
              <w:rPr>
                <w:rFonts w:eastAsiaTheme="minorEastAsia"/>
              </w:rPr>
            </w:pPr>
          </w:p>
        </w:tc>
        <w:tc>
          <w:tcPr>
            <w:tcW w:w="2624" w:type="dxa"/>
            <w:vMerge/>
            <w:vAlign w:val="center"/>
          </w:tcPr>
          <w:p w:rsidR="007C7081" w:rsidRPr="001602DE" w:rsidRDefault="007C7081" w:rsidP="007C7081">
            <w:pPr>
              <w:jc w:val="both"/>
              <w:rPr>
                <w:rFonts w:eastAsiaTheme="minorEastAsia"/>
              </w:rPr>
            </w:pPr>
          </w:p>
        </w:tc>
        <w:tc>
          <w:tcPr>
            <w:tcW w:w="3544" w:type="dxa"/>
            <w:vAlign w:val="center"/>
          </w:tcPr>
          <w:p w:rsidR="007C7081" w:rsidRPr="001602DE" w:rsidRDefault="007C7081" w:rsidP="007C7081">
            <w:pPr>
              <w:jc w:val="both"/>
              <w:rPr>
                <w:rFonts w:eastAsiaTheme="minorEastAsia"/>
              </w:rPr>
            </w:pPr>
            <w:r w:rsidRPr="001602DE">
              <w:rPr>
                <w:rFonts w:eastAsiaTheme="minorEastAsia"/>
              </w:rPr>
              <w:t>口腔衛生學科</w:t>
            </w:r>
          </w:p>
        </w:tc>
        <w:tc>
          <w:tcPr>
            <w:tcW w:w="850" w:type="dxa"/>
            <w:vAlign w:val="center"/>
          </w:tcPr>
          <w:p w:rsidR="007C7081" w:rsidRPr="001602DE" w:rsidRDefault="007C7081" w:rsidP="007C7081">
            <w:pPr>
              <w:jc w:val="right"/>
              <w:rPr>
                <w:rFonts w:eastAsiaTheme="minorEastAsia"/>
              </w:rPr>
            </w:pPr>
            <w:r>
              <w:rPr>
                <w:rFonts w:eastAsiaTheme="minorEastAsia" w:hint="eastAsia"/>
              </w:rPr>
              <w:t>15</w:t>
            </w:r>
          </w:p>
        </w:tc>
        <w:tc>
          <w:tcPr>
            <w:tcW w:w="2835" w:type="dxa"/>
            <w:vMerge/>
          </w:tcPr>
          <w:p w:rsidR="007C7081" w:rsidRPr="001602DE" w:rsidRDefault="007C7081" w:rsidP="007C7081">
            <w:pPr>
              <w:jc w:val="both"/>
              <w:rPr>
                <w:rFonts w:eastAsiaTheme="minorEastAsia"/>
              </w:rPr>
            </w:pPr>
          </w:p>
        </w:tc>
        <w:tc>
          <w:tcPr>
            <w:tcW w:w="3061" w:type="dxa"/>
            <w:vMerge/>
          </w:tcPr>
          <w:p w:rsidR="007C7081" w:rsidRPr="001602DE" w:rsidRDefault="007C7081" w:rsidP="007C7081">
            <w:pPr>
              <w:jc w:val="both"/>
              <w:rPr>
                <w:rFonts w:eastAsiaTheme="minorEastAsia"/>
              </w:rPr>
            </w:pPr>
          </w:p>
        </w:tc>
        <w:tc>
          <w:tcPr>
            <w:tcW w:w="1060" w:type="dxa"/>
            <w:vMerge/>
            <w:shd w:val="clear" w:color="auto" w:fill="auto"/>
            <w:vAlign w:val="center"/>
          </w:tcPr>
          <w:p w:rsidR="007C7081" w:rsidRPr="001602DE" w:rsidRDefault="007C7081" w:rsidP="007C7081">
            <w:pPr>
              <w:jc w:val="center"/>
              <w:rPr>
                <w:rFonts w:eastAsiaTheme="minorEastAsia"/>
              </w:rPr>
            </w:pPr>
          </w:p>
        </w:tc>
      </w:tr>
      <w:tr w:rsidR="007C7081" w:rsidRPr="001602DE" w:rsidTr="004571B1">
        <w:trPr>
          <w:trHeight w:val="510"/>
          <w:jc w:val="center"/>
        </w:trPr>
        <w:tc>
          <w:tcPr>
            <w:tcW w:w="737" w:type="dxa"/>
            <w:vMerge/>
            <w:vAlign w:val="center"/>
          </w:tcPr>
          <w:p w:rsidR="007C7081" w:rsidRPr="001602DE" w:rsidRDefault="007C7081" w:rsidP="007C7081">
            <w:pPr>
              <w:jc w:val="center"/>
              <w:rPr>
                <w:rFonts w:eastAsiaTheme="minorEastAsia"/>
              </w:rPr>
            </w:pPr>
          </w:p>
        </w:tc>
        <w:tc>
          <w:tcPr>
            <w:tcW w:w="2624" w:type="dxa"/>
            <w:vMerge/>
            <w:vAlign w:val="center"/>
          </w:tcPr>
          <w:p w:rsidR="007C7081" w:rsidRPr="001602DE" w:rsidRDefault="007C7081" w:rsidP="007C7081">
            <w:pPr>
              <w:jc w:val="both"/>
              <w:rPr>
                <w:rFonts w:eastAsiaTheme="minorEastAsia"/>
              </w:rPr>
            </w:pPr>
          </w:p>
        </w:tc>
        <w:tc>
          <w:tcPr>
            <w:tcW w:w="3544" w:type="dxa"/>
            <w:vAlign w:val="center"/>
          </w:tcPr>
          <w:p w:rsidR="007C7081" w:rsidRPr="001602DE" w:rsidRDefault="007C7081" w:rsidP="007C7081">
            <w:pPr>
              <w:jc w:val="both"/>
              <w:rPr>
                <w:rFonts w:eastAsiaTheme="minorEastAsia"/>
              </w:rPr>
            </w:pPr>
            <w:r w:rsidRPr="001602DE">
              <w:rPr>
                <w:rFonts w:eastAsiaTheme="minorEastAsia"/>
              </w:rPr>
              <w:t>餐旅管理科</w:t>
            </w:r>
          </w:p>
        </w:tc>
        <w:tc>
          <w:tcPr>
            <w:tcW w:w="850" w:type="dxa"/>
            <w:vAlign w:val="center"/>
          </w:tcPr>
          <w:p w:rsidR="007C7081" w:rsidRPr="001602DE" w:rsidRDefault="007C7081" w:rsidP="007C7081">
            <w:pPr>
              <w:jc w:val="right"/>
              <w:rPr>
                <w:rFonts w:eastAsiaTheme="minorEastAsia"/>
              </w:rPr>
            </w:pPr>
            <w:r>
              <w:rPr>
                <w:rFonts w:eastAsiaTheme="minorEastAsia" w:hint="eastAsia"/>
              </w:rPr>
              <w:t>12</w:t>
            </w:r>
          </w:p>
        </w:tc>
        <w:tc>
          <w:tcPr>
            <w:tcW w:w="2835" w:type="dxa"/>
            <w:vMerge/>
          </w:tcPr>
          <w:p w:rsidR="007C7081" w:rsidRPr="001602DE" w:rsidRDefault="007C7081" w:rsidP="007C7081">
            <w:pPr>
              <w:jc w:val="both"/>
              <w:rPr>
                <w:rFonts w:eastAsiaTheme="minorEastAsia"/>
              </w:rPr>
            </w:pPr>
          </w:p>
        </w:tc>
        <w:tc>
          <w:tcPr>
            <w:tcW w:w="3061" w:type="dxa"/>
            <w:vMerge/>
          </w:tcPr>
          <w:p w:rsidR="007C7081" w:rsidRPr="001602DE" w:rsidRDefault="007C7081" w:rsidP="007C7081">
            <w:pPr>
              <w:jc w:val="both"/>
              <w:rPr>
                <w:rFonts w:eastAsiaTheme="minorEastAsia"/>
              </w:rPr>
            </w:pPr>
          </w:p>
        </w:tc>
        <w:tc>
          <w:tcPr>
            <w:tcW w:w="1060" w:type="dxa"/>
            <w:vMerge/>
            <w:shd w:val="clear" w:color="auto" w:fill="auto"/>
            <w:vAlign w:val="center"/>
          </w:tcPr>
          <w:p w:rsidR="007C7081" w:rsidRPr="001602DE" w:rsidRDefault="007C7081" w:rsidP="007C7081">
            <w:pPr>
              <w:jc w:val="center"/>
              <w:rPr>
                <w:rFonts w:eastAsiaTheme="minorEastAsia"/>
              </w:rPr>
            </w:pPr>
          </w:p>
        </w:tc>
      </w:tr>
      <w:tr w:rsidR="007C7081" w:rsidRPr="001602DE" w:rsidTr="004571B1">
        <w:trPr>
          <w:trHeight w:val="510"/>
          <w:jc w:val="center"/>
        </w:trPr>
        <w:tc>
          <w:tcPr>
            <w:tcW w:w="737" w:type="dxa"/>
            <w:vMerge/>
            <w:vAlign w:val="center"/>
          </w:tcPr>
          <w:p w:rsidR="007C7081" w:rsidRPr="001602DE" w:rsidRDefault="007C7081" w:rsidP="007C7081">
            <w:pPr>
              <w:jc w:val="center"/>
              <w:rPr>
                <w:rFonts w:eastAsiaTheme="minorEastAsia"/>
              </w:rPr>
            </w:pPr>
          </w:p>
        </w:tc>
        <w:tc>
          <w:tcPr>
            <w:tcW w:w="2624" w:type="dxa"/>
            <w:vMerge/>
            <w:vAlign w:val="center"/>
          </w:tcPr>
          <w:p w:rsidR="007C7081" w:rsidRPr="001602DE" w:rsidRDefault="007C7081" w:rsidP="007C7081">
            <w:pPr>
              <w:jc w:val="both"/>
              <w:rPr>
                <w:rFonts w:eastAsiaTheme="minorEastAsia"/>
              </w:rPr>
            </w:pPr>
          </w:p>
        </w:tc>
        <w:tc>
          <w:tcPr>
            <w:tcW w:w="3544" w:type="dxa"/>
            <w:vAlign w:val="center"/>
          </w:tcPr>
          <w:p w:rsidR="007C7081" w:rsidRPr="001602DE" w:rsidRDefault="007C7081" w:rsidP="007C7081">
            <w:pPr>
              <w:jc w:val="both"/>
              <w:rPr>
                <w:rFonts w:eastAsiaTheme="minorEastAsia"/>
              </w:rPr>
            </w:pPr>
            <w:r w:rsidRPr="001602DE">
              <w:rPr>
                <w:rFonts w:eastAsiaTheme="minorEastAsia"/>
              </w:rPr>
              <w:t>職業安全衛生科</w:t>
            </w:r>
          </w:p>
        </w:tc>
        <w:tc>
          <w:tcPr>
            <w:tcW w:w="850" w:type="dxa"/>
            <w:vAlign w:val="center"/>
          </w:tcPr>
          <w:p w:rsidR="007C7081" w:rsidRPr="001602DE" w:rsidRDefault="007C7081" w:rsidP="007C7081">
            <w:pPr>
              <w:jc w:val="right"/>
              <w:rPr>
                <w:rFonts w:eastAsiaTheme="minorEastAsia"/>
              </w:rPr>
            </w:pPr>
            <w:r>
              <w:rPr>
                <w:rFonts w:eastAsiaTheme="minorEastAsia" w:hint="eastAsia"/>
              </w:rPr>
              <w:t>12</w:t>
            </w:r>
          </w:p>
        </w:tc>
        <w:tc>
          <w:tcPr>
            <w:tcW w:w="2835" w:type="dxa"/>
            <w:vMerge/>
          </w:tcPr>
          <w:p w:rsidR="007C7081" w:rsidRPr="001602DE" w:rsidRDefault="007C7081" w:rsidP="007C7081">
            <w:pPr>
              <w:jc w:val="both"/>
              <w:rPr>
                <w:rFonts w:eastAsiaTheme="minorEastAsia"/>
              </w:rPr>
            </w:pPr>
          </w:p>
        </w:tc>
        <w:tc>
          <w:tcPr>
            <w:tcW w:w="3061" w:type="dxa"/>
            <w:vMerge/>
          </w:tcPr>
          <w:p w:rsidR="007C7081" w:rsidRPr="001602DE" w:rsidRDefault="007C7081" w:rsidP="007C7081">
            <w:pPr>
              <w:jc w:val="both"/>
              <w:rPr>
                <w:rFonts w:eastAsiaTheme="minorEastAsia"/>
              </w:rPr>
            </w:pPr>
          </w:p>
        </w:tc>
        <w:tc>
          <w:tcPr>
            <w:tcW w:w="1060" w:type="dxa"/>
            <w:vMerge/>
            <w:shd w:val="clear" w:color="auto" w:fill="auto"/>
            <w:vAlign w:val="center"/>
          </w:tcPr>
          <w:p w:rsidR="007C7081" w:rsidRPr="001602DE" w:rsidRDefault="007C7081" w:rsidP="007C7081">
            <w:pPr>
              <w:jc w:val="center"/>
              <w:rPr>
                <w:rFonts w:eastAsiaTheme="minorEastAsia"/>
              </w:rPr>
            </w:pPr>
          </w:p>
        </w:tc>
      </w:tr>
      <w:tr w:rsidR="007C7081" w:rsidRPr="001602DE" w:rsidTr="004571B1">
        <w:trPr>
          <w:trHeight w:val="510"/>
          <w:jc w:val="center"/>
        </w:trPr>
        <w:tc>
          <w:tcPr>
            <w:tcW w:w="737" w:type="dxa"/>
            <w:vMerge/>
            <w:vAlign w:val="center"/>
          </w:tcPr>
          <w:p w:rsidR="007C7081" w:rsidRPr="001602DE" w:rsidRDefault="007C7081" w:rsidP="007C7081">
            <w:pPr>
              <w:jc w:val="center"/>
              <w:rPr>
                <w:rFonts w:eastAsiaTheme="minorEastAsia"/>
              </w:rPr>
            </w:pPr>
          </w:p>
        </w:tc>
        <w:tc>
          <w:tcPr>
            <w:tcW w:w="2624" w:type="dxa"/>
            <w:vMerge/>
            <w:vAlign w:val="center"/>
          </w:tcPr>
          <w:p w:rsidR="007C7081" w:rsidRPr="001602DE" w:rsidRDefault="007C7081" w:rsidP="007C7081">
            <w:pPr>
              <w:jc w:val="both"/>
              <w:rPr>
                <w:rFonts w:eastAsiaTheme="minorEastAsia"/>
              </w:rPr>
            </w:pPr>
          </w:p>
        </w:tc>
        <w:tc>
          <w:tcPr>
            <w:tcW w:w="3544" w:type="dxa"/>
            <w:vAlign w:val="center"/>
          </w:tcPr>
          <w:p w:rsidR="007C7081" w:rsidRPr="001602DE" w:rsidRDefault="007C7081" w:rsidP="007C7081">
            <w:pPr>
              <w:jc w:val="both"/>
              <w:rPr>
                <w:rFonts w:eastAsiaTheme="minorEastAsia"/>
              </w:rPr>
            </w:pPr>
            <w:r w:rsidRPr="001602DE">
              <w:rPr>
                <w:rFonts w:eastAsiaTheme="minorEastAsia"/>
              </w:rPr>
              <w:t>生技製藥經營管理科</w:t>
            </w:r>
          </w:p>
        </w:tc>
        <w:tc>
          <w:tcPr>
            <w:tcW w:w="850" w:type="dxa"/>
            <w:vAlign w:val="center"/>
          </w:tcPr>
          <w:p w:rsidR="007C7081" w:rsidRPr="001602DE" w:rsidRDefault="007C7081" w:rsidP="007C7081">
            <w:pPr>
              <w:jc w:val="right"/>
              <w:rPr>
                <w:rFonts w:eastAsiaTheme="minorEastAsia"/>
              </w:rPr>
            </w:pPr>
            <w:r>
              <w:rPr>
                <w:rFonts w:eastAsiaTheme="minorEastAsia" w:hint="eastAsia"/>
              </w:rPr>
              <w:t>15</w:t>
            </w:r>
          </w:p>
        </w:tc>
        <w:tc>
          <w:tcPr>
            <w:tcW w:w="2835" w:type="dxa"/>
            <w:vMerge/>
          </w:tcPr>
          <w:p w:rsidR="007C7081" w:rsidRPr="001602DE" w:rsidRDefault="007C7081" w:rsidP="007C7081">
            <w:pPr>
              <w:jc w:val="both"/>
              <w:rPr>
                <w:rFonts w:eastAsiaTheme="minorEastAsia"/>
              </w:rPr>
            </w:pPr>
          </w:p>
        </w:tc>
        <w:tc>
          <w:tcPr>
            <w:tcW w:w="3061" w:type="dxa"/>
            <w:vMerge/>
          </w:tcPr>
          <w:p w:rsidR="007C7081" w:rsidRPr="001602DE" w:rsidRDefault="007C7081" w:rsidP="007C7081">
            <w:pPr>
              <w:jc w:val="both"/>
              <w:rPr>
                <w:rFonts w:eastAsiaTheme="minorEastAsia"/>
              </w:rPr>
            </w:pPr>
          </w:p>
        </w:tc>
        <w:tc>
          <w:tcPr>
            <w:tcW w:w="1060" w:type="dxa"/>
            <w:vMerge/>
            <w:shd w:val="clear" w:color="auto" w:fill="auto"/>
            <w:vAlign w:val="center"/>
          </w:tcPr>
          <w:p w:rsidR="007C7081" w:rsidRPr="001602DE" w:rsidRDefault="007C7081" w:rsidP="007C7081">
            <w:pPr>
              <w:jc w:val="center"/>
              <w:rPr>
                <w:rFonts w:eastAsiaTheme="minorEastAsia"/>
              </w:rPr>
            </w:pPr>
          </w:p>
        </w:tc>
      </w:tr>
      <w:tr w:rsidR="007C7081" w:rsidRPr="001602DE" w:rsidTr="004571B1">
        <w:trPr>
          <w:trHeight w:val="510"/>
          <w:jc w:val="center"/>
        </w:trPr>
        <w:tc>
          <w:tcPr>
            <w:tcW w:w="737" w:type="dxa"/>
            <w:vMerge/>
            <w:vAlign w:val="center"/>
          </w:tcPr>
          <w:p w:rsidR="007C7081" w:rsidRPr="001602DE" w:rsidRDefault="007C7081" w:rsidP="007C7081">
            <w:pPr>
              <w:jc w:val="center"/>
              <w:rPr>
                <w:rFonts w:eastAsiaTheme="minorEastAsia"/>
              </w:rPr>
            </w:pPr>
          </w:p>
        </w:tc>
        <w:tc>
          <w:tcPr>
            <w:tcW w:w="2624" w:type="dxa"/>
            <w:vMerge/>
            <w:vAlign w:val="center"/>
          </w:tcPr>
          <w:p w:rsidR="007C7081" w:rsidRPr="001602DE" w:rsidRDefault="007C7081" w:rsidP="007C7081">
            <w:pPr>
              <w:jc w:val="both"/>
              <w:rPr>
                <w:rFonts w:eastAsiaTheme="minorEastAsia"/>
              </w:rPr>
            </w:pPr>
          </w:p>
        </w:tc>
        <w:tc>
          <w:tcPr>
            <w:tcW w:w="3544" w:type="dxa"/>
            <w:vAlign w:val="center"/>
          </w:tcPr>
          <w:p w:rsidR="007C7081" w:rsidRPr="001602DE" w:rsidRDefault="007C7081" w:rsidP="007C7081">
            <w:pPr>
              <w:jc w:val="both"/>
              <w:rPr>
                <w:rFonts w:eastAsiaTheme="minorEastAsia"/>
              </w:rPr>
            </w:pPr>
            <w:r>
              <w:rPr>
                <w:rFonts w:eastAsiaTheme="minorEastAsia" w:hint="eastAsia"/>
              </w:rPr>
              <w:t>人工智慧暨醫療應用科</w:t>
            </w:r>
          </w:p>
        </w:tc>
        <w:tc>
          <w:tcPr>
            <w:tcW w:w="850" w:type="dxa"/>
            <w:vAlign w:val="center"/>
          </w:tcPr>
          <w:p w:rsidR="007C7081" w:rsidRPr="001602DE" w:rsidRDefault="007C7081" w:rsidP="007C7081">
            <w:pPr>
              <w:jc w:val="right"/>
              <w:rPr>
                <w:rFonts w:eastAsiaTheme="minorEastAsia"/>
              </w:rPr>
            </w:pPr>
            <w:r>
              <w:rPr>
                <w:rFonts w:eastAsiaTheme="minorEastAsia" w:hint="eastAsia"/>
              </w:rPr>
              <w:t>9</w:t>
            </w:r>
          </w:p>
        </w:tc>
        <w:tc>
          <w:tcPr>
            <w:tcW w:w="2835" w:type="dxa"/>
            <w:vMerge/>
          </w:tcPr>
          <w:p w:rsidR="007C7081" w:rsidRPr="001602DE" w:rsidRDefault="007C7081" w:rsidP="007C7081">
            <w:pPr>
              <w:jc w:val="both"/>
              <w:rPr>
                <w:rFonts w:eastAsiaTheme="minorEastAsia"/>
              </w:rPr>
            </w:pPr>
          </w:p>
        </w:tc>
        <w:tc>
          <w:tcPr>
            <w:tcW w:w="3061" w:type="dxa"/>
            <w:vMerge/>
          </w:tcPr>
          <w:p w:rsidR="007C7081" w:rsidRPr="001602DE" w:rsidRDefault="007C7081" w:rsidP="007C7081">
            <w:pPr>
              <w:jc w:val="both"/>
              <w:rPr>
                <w:rFonts w:eastAsiaTheme="minorEastAsia"/>
              </w:rPr>
            </w:pPr>
          </w:p>
        </w:tc>
        <w:tc>
          <w:tcPr>
            <w:tcW w:w="1060" w:type="dxa"/>
            <w:vMerge/>
            <w:shd w:val="clear" w:color="auto" w:fill="auto"/>
            <w:vAlign w:val="center"/>
          </w:tcPr>
          <w:p w:rsidR="007C7081" w:rsidRPr="001602DE" w:rsidRDefault="007C7081" w:rsidP="007C7081">
            <w:pPr>
              <w:jc w:val="center"/>
              <w:rPr>
                <w:rFonts w:eastAsiaTheme="minorEastAsia"/>
              </w:rPr>
            </w:pPr>
          </w:p>
        </w:tc>
      </w:tr>
      <w:tr w:rsidR="007C7081" w:rsidRPr="001602DE" w:rsidTr="007C7081">
        <w:trPr>
          <w:trHeight w:val="340"/>
          <w:jc w:val="center"/>
        </w:trPr>
        <w:tc>
          <w:tcPr>
            <w:tcW w:w="737" w:type="dxa"/>
            <w:vMerge w:val="restart"/>
            <w:tcBorders>
              <w:top w:val="single" w:sz="12" w:space="0" w:color="auto"/>
            </w:tcBorders>
            <w:vAlign w:val="center"/>
          </w:tcPr>
          <w:p w:rsidR="007C7081" w:rsidRPr="001602DE" w:rsidRDefault="007C7081" w:rsidP="007C7081">
            <w:pPr>
              <w:jc w:val="center"/>
              <w:rPr>
                <w:rFonts w:eastAsiaTheme="minorEastAsia"/>
              </w:rPr>
            </w:pPr>
            <w:r w:rsidRPr="001602DE">
              <w:rPr>
                <w:rFonts w:eastAsiaTheme="minorEastAsia"/>
              </w:rPr>
              <w:t>604</w:t>
            </w:r>
          </w:p>
        </w:tc>
        <w:tc>
          <w:tcPr>
            <w:tcW w:w="2624" w:type="dxa"/>
            <w:vMerge w:val="restart"/>
            <w:tcBorders>
              <w:top w:val="single" w:sz="12" w:space="0" w:color="auto"/>
            </w:tcBorders>
            <w:vAlign w:val="center"/>
          </w:tcPr>
          <w:p w:rsidR="007C7081" w:rsidRPr="001602DE" w:rsidRDefault="007C7081" w:rsidP="007C7081">
            <w:pPr>
              <w:jc w:val="both"/>
              <w:rPr>
                <w:rFonts w:eastAsiaTheme="minorEastAsia"/>
              </w:rPr>
            </w:pPr>
            <w:r w:rsidRPr="001602DE">
              <w:rPr>
                <w:rFonts w:eastAsiaTheme="minorEastAsia"/>
              </w:rPr>
              <w:t>樹人醫護管理專科學校</w:t>
            </w:r>
          </w:p>
        </w:tc>
        <w:tc>
          <w:tcPr>
            <w:tcW w:w="3544" w:type="dxa"/>
            <w:tcBorders>
              <w:top w:val="single" w:sz="12" w:space="0" w:color="auto"/>
            </w:tcBorders>
            <w:vAlign w:val="center"/>
          </w:tcPr>
          <w:p w:rsidR="007C7081" w:rsidRPr="001602DE" w:rsidRDefault="007C7081" w:rsidP="007C7081">
            <w:pPr>
              <w:jc w:val="both"/>
              <w:rPr>
                <w:rFonts w:eastAsiaTheme="minorEastAsia"/>
              </w:rPr>
            </w:pPr>
            <w:r w:rsidRPr="001602DE">
              <w:rPr>
                <w:rFonts w:eastAsiaTheme="minorEastAsia"/>
              </w:rPr>
              <w:t>物理治療科</w:t>
            </w:r>
          </w:p>
        </w:tc>
        <w:tc>
          <w:tcPr>
            <w:tcW w:w="850" w:type="dxa"/>
            <w:tcBorders>
              <w:top w:val="single" w:sz="12" w:space="0" w:color="auto"/>
            </w:tcBorders>
            <w:vAlign w:val="center"/>
          </w:tcPr>
          <w:p w:rsidR="007C7081" w:rsidRPr="001602DE" w:rsidRDefault="007C7081" w:rsidP="007C7081">
            <w:pPr>
              <w:jc w:val="right"/>
              <w:rPr>
                <w:rFonts w:eastAsiaTheme="minorEastAsia"/>
              </w:rPr>
            </w:pPr>
            <w:r>
              <w:rPr>
                <w:rFonts w:eastAsiaTheme="minorEastAsia" w:hint="eastAsia"/>
              </w:rPr>
              <w:t>53</w:t>
            </w:r>
          </w:p>
        </w:tc>
        <w:tc>
          <w:tcPr>
            <w:tcW w:w="2835" w:type="dxa"/>
            <w:vMerge w:val="restart"/>
            <w:tcBorders>
              <w:top w:val="single" w:sz="12" w:space="0" w:color="auto"/>
            </w:tcBorders>
          </w:tcPr>
          <w:p w:rsidR="007C7081" w:rsidRPr="00244481" w:rsidRDefault="007C7081" w:rsidP="007C7081">
            <w:pPr>
              <w:jc w:val="both"/>
              <w:rPr>
                <w:rFonts w:eastAsiaTheme="minorEastAsia"/>
                <w:sz w:val="20"/>
                <w:szCs w:val="20"/>
              </w:rPr>
            </w:pPr>
            <w:r w:rsidRPr="00244481">
              <w:rPr>
                <w:rFonts w:eastAsiaTheme="minorEastAsia" w:hint="eastAsia"/>
                <w:sz w:val="20"/>
                <w:szCs w:val="20"/>
              </w:rPr>
              <w:t>就讀動機</w:t>
            </w:r>
          </w:p>
        </w:tc>
        <w:tc>
          <w:tcPr>
            <w:tcW w:w="3061" w:type="dxa"/>
            <w:vMerge w:val="restart"/>
            <w:tcBorders>
              <w:top w:val="single" w:sz="12" w:space="0" w:color="auto"/>
            </w:tcBorders>
          </w:tcPr>
          <w:p w:rsidR="007C7081" w:rsidRDefault="007C7081" w:rsidP="007C7081">
            <w:pPr>
              <w:ind w:left="1000" w:hangingChars="500" w:hanging="1000"/>
              <w:jc w:val="both"/>
              <w:rPr>
                <w:rFonts w:eastAsiaTheme="minorEastAsia"/>
                <w:sz w:val="20"/>
                <w:szCs w:val="20"/>
              </w:rPr>
            </w:pPr>
            <w:r w:rsidRPr="002E577D">
              <w:rPr>
                <w:rFonts w:eastAsiaTheme="minorEastAsia"/>
                <w:sz w:val="20"/>
                <w:szCs w:val="20"/>
              </w:rPr>
              <w:t>第一順序：</w:t>
            </w:r>
            <w:r w:rsidRPr="00244481">
              <w:rPr>
                <w:rFonts w:eastAsiaTheme="minorEastAsia"/>
                <w:sz w:val="20"/>
                <w:szCs w:val="20"/>
              </w:rPr>
              <w:t>其他</w:t>
            </w:r>
            <w:r>
              <w:rPr>
                <w:rFonts w:eastAsiaTheme="minorEastAsia" w:hint="eastAsia"/>
                <w:sz w:val="20"/>
                <w:szCs w:val="20"/>
              </w:rPr>
              <w:t>-</w:t>
            </w:r>
            <w:r w:rsidRPr="00244481">
              <w:rPr>
                <w:rFonts w:eastAsiaTheme="minorEastAsia"/>
                <w:sz w:val="20"/>
                <w:szCs w:val="20"/>
              </w:rPr>
              <w:t>就讀動機</w:t>
            </w:r>
          </w:p>
          <w:p w:rsidR="007C7081" w:rsidRDefault="007C7081" w:rsidP="007C7081">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二</w:t>
            </w:r>
            <w:r w:rsidRPr="002E577D">
              <w:rPr>
                <w:rFonts w:eastAsiaTheme="minorEastAsia"/>
                <w:sz w:val="20"/>
                <w:szCs w:val="20"/>
              </w:rPr>
              <w:t>順序：</w:t>
            </w:r>
            <w:r w:rsidRPr="00244481">
              <w:rPr>
                <w:rFonts w:eastAsiaTheme="minorEastAsia"/>
                <w:sz w:val="20"/>
                <w:szCs w:val="20"/>
              </w:rPr>
              <w:t>其他</w:t>
            </w:r>
            <w:r>
              <w:rPr>
                <w:rFonts w:eastAsiaTheme="minorEastAsia" w:hint="eastAsia"/>
                <w:sz w:val="20"/>
                <w:szCs w:val="20"/>
              </w:rPr>
              <w:t>-</w:t>
            </w:r>
            <w:r w:rsidRPr="00244481">
              <w:rPr>
                <w:rFonts w:eastAsiaTheme="minorEastAsia"/>
                <w:sz w:val="20"/>
                <w:szCs w:val="20"/>
              </w:rPr>
              <w:t>日常生活表現評量</w:t>
            </w:r>
          </w:p>
          <w:p w:rsidR="007C7081" w:rsidRDefault="007C7081" w:rsidP="007C7081">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三</w:t>
            </w:r>
            <w:r w:rsidRPr="002E577D">
              <w:rPr>
                <w:rFonts w:eastAsiaTheme="minorEastAsia"/>
                <w:sz w:val="20"/>
                <w:szCs w:val="20"/>
              </w:rPr>
              <w:t>順序：</w:t>
            </w:r>
            <w:r w:rsidRPr="00244481">
              <w:rPr>
                <w:rFonts w:eastAsiaTheme="minorEastAsia"/>
                <w:sz w:val="20"/>
                <w:szCs w:val="20"/>
              </w:rPr>
              <w:t>均衡學習</w:t>
            </w:r>
          </w:p>
          <w:p w:rsidR="007C7081" w:rsidRDefault="007C7081" w:rsidP="007C7081">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四</w:t>
            </w:r>
            <w:r w:rsidRPr="002E577D">
              <w:rPr>
                <w:rFonts w:eastAsiaTheme="minorEastAsia"/>
                <w:sz w:val="20"/>
                <w:szCs w:val="20"/>
              </w:rPr>
              <w:t>順序：</w:t>
            </w:r>
            <w:r w:rsidRPr="00244481">
              <w:rPr>
                <w:rFonts w:eastAsiaTheme="minorEastAsia"/>
                <w:sz w:val="20"/>
                <w:szCs w:val="20"/>
              </w:rPr>
              <w:t>多元學習表現</w:t>
            </w:r>
            <w:r>
              <w:rPr>
                <w:rFonts w:eastAsiaTheme="minorEastAsia" w:hint="eastAsia"/>
                <w:sz w:val="20"/>
                <w:szCs w:val="20"/>
              </w:rPr>
              <w:t>-</w:t>
            </w:r>
            <w:r w:rsidRPr="00244481">
              <w:rPr>
                <w:rFonts w:eastAsiaTheme="minorEastAsia"/>
                <w:sz w:val="20"/>
                <w:szCs w:val="20"/>
              </w:rPr>
              <w:t>幹部</w:t>
            </w:r>
          </w:p>
          <w:p w:rsidR="007C7081" w:rsidRPr="00244481" w:rsidRDefault="007C7081" w:rsidP="007C7081">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五</w:t>
            </w:r>
            <w:r w:rsidRPr="002E577D">
              <w:rPr>
                <w:rFonts w:eastAsiaTheme="minorEastAsia"/>
                <w:sz w:val="20"/>
                <w:szCs w:val="20"/>
              </w:rPr>
              <w:t>順序：</w:t>
            </w:r>
            <w:r w:rsidRPr="00244481">
              <w:rPr>
                <w:rFonts w:eastAsiaTheme="minorEastAsia"/>
                <w:sz w:val="20"/>
                <w:szCs w:val="20"/>
              </w:rPr>
              <w:t>多元學習表現</w:t>
            </w:r>
            <w:r>
              <w:rPr>
                <w:rFonts w:eastAsiaTheme="minorEastAsia" w:hint="eastAsia"/>
                <w:sz w:val="20"/>
                <w:szCs w:val="20"/>
              </w:rPr>
              <w:t>-</w:t>
            </w:r>
            <w:r w:rsidRPr="00244481">
              <w:rPr>
                <w:rFonts w:eastAsiaTheme="minorEastAsia"/>
                <w:sz w:val="20"/>
                <w:szCs w:val="20"/>
              </w:rPr>
              <w:t>服務時數</w:t>
            </w:r>
          </w:p>
        </w:tc>
        <w:tc>
          <w:tcPr>
            <w:tcW w:w="1060" w:type="dxa"/>
            <w:vMerge w:val="restart"/>
            <w:tcBorders>
              <w:top w:val="single" w:sz="12" w:space="0" w:color="auto"/>
            </w:tcBorders>
            <w:shd w:val="clear" w:color="auto" w:fill="auto"/>
            <w:vAlign w:val="center"/>
          </w:tcPr>
          <w:p w:rsidR="007C7081" w:rsidRPr="001602DE" w:rsidRDefault="007C7081" w:rsidP="007C7081">
            <w:pPr>
              <w:jc w:val="center"/>
              <w:rPr>
                <w:rFonts w:eastAsiaTheme="minorEastAsia"/>
              </w:rPr>
            </w:pPr>
            <w:r w:rsidRPr="001602DE">
              <w:rPr>
                <w:rFonts w:eastAsiaTheme="minorEastAsia"/>
              </w:rPr>
              <w:t>高雄市</w:t>
            </w:r>
          </w:p>
        </w:tc>
      </w:tr>
      <w:tr w:rsidR="007C7081" w:rsidRPr="001602DE" w:rsidTr="004571B1">
        <w:trPr>
          <w:trHeight w:val="340"/>
          <w:jc w:val="center"/>
        </w:trPr>
        <w:tc>
          <w:tcPr>
            <w:tcW w:w="737" w:type="dxa"/>
            <w:vMerge/>
            <w:vAlign w:val="center"/>
          </w:tcPr>
          <w:p w:rsidR="007C7081" w:rsidRPr="001602DE" w:rsidRDefault="007C7081" w:rsidP="007C7081">
            <w:pPr>
              <w:jc w:val="center"/>
              <w:rPr>
                <w:rFonts w:eastAsiaTheme="minorEastAsia"/>
              </w:rPr>
            </w:pPr>
          </w:p>
        </w:tc>
        <w:tc>
          <w:tcPr>
            <w:tcW w:w="2624" w:type="dxa"/>
            <w:vMerge/>
            <w:vAlign w:val="center"/>
          </w:tcPr>
          <w:p w:rsidR="007C7081" w:rsidRPr="001602DE" w:rsidRDefault="007C7081" w:rsidP="007C7081">
            <w:pPr>
              <w:jc w:val="both"/>
              <w:rPr>
                <w:rFonts w:eastAsiaTheme="minorEastAsia"/>
              </w:rPr>
            </w:pPr>
          </w:p>
        </w:tc>
        <w:tc>
          <w:tcPr>
            <w:tcW w:w="3544" w:type="dxa"/>
            <w:vAlign w:val="center"/>
          </w:tcPr>
          <w:p w:rsidR="007C7081" w:rsidRPr="001602DE" w:rsidRDefault="007C7081" w:rsidP="007C7081">
            <w:pPr>
              <w:jc w:val="both"/>
              <w:rPr>
                <w:rFonts w:eastAsiaTheme="minorEastAsia"/>
              </w:rPr>
            </w:pPr>
            <w:proofErr w:type="gramStart"/>
            <w:r w:rsidRPr="001602DE">
              <w:rPr>
                <w:rFonts w:eastAsiaTheme="minorEastAsia"/>
              </w:rPr>
              <w:t>視光學科</w:t>
            </w:r>
            <w:proofErr w:type="gramEnd"/>
          </w:p>
        </w:tc>
        <w:tc>
          <w:tcPr>
            <w:tcW w:w="850" w:type="dxa"/>
            <w:vAlign w:val="center"/>
          </w:tcPr>
          <w:p w:rsidR="007C7081" w:rsidRPr="001602DE" w:rsidRDefault="007C7081" w:rsidP="007C7081">
            <w:pPr>
              <w:jc w:val="right"/>
              <w:rPr>
                <w:rFonts w:eastAsiaTheme="minorEastAsia"/>
              </w:rPr>
            </w:pPr>
            <w:r>
              <w:rPr>
                <w:rFonts w:eastAsiaTheme="minorEastAsia" w:hint="eastAsia"/>
              </w:rPr>
              <w:t>35</w:t>
            </w:r>
          </w:p>
        </w:tc>
        <w:tc>
          <w:tcPr>
            <w:tcW w:w="2835" w:type="dxa"/>
            <w:vMerge/>
          </w:tcPr>
          <w:p w:rsidR="007C7081" w:rsidRPr="001602DE" w:rsidRDefault="007C7081" w:rsidP="007C7081">
            <w:pPr>
              <w:jc w:val="both"/>
              <w:rPr>
                <w:rFonts w:eastAsiaTheme="minorEastAsia"/>
              </w:rPr>
            </w:pPr>
          </w:p>
        </w:tc>
        <w:tc>
          <w:tcPr>
            <w:tcW w:w="3061" w:type="dxa"/>
            <w:vMerge/>
          </w:tcPr>
          <w:p w:rsidR="007C7081" w:rsidRPr="00244481" w:rsidRDefault="007C7081" w:rsidP="007C7081">
            <w:pPr>
              <w:ind w:left="1000" w:hangingChars="500" w:hanging="1000"/>
              <w:jc w:val="both"/>
              <w:rPr>
                <w:rFonts w:eastAsiaTheme="minorEastAsia"/>
                <w:sz w:val="20"/>
                <w:szCs w:val="20"/>
              </w:rPr>
            </w:pPr>
          </w:p>
        </w:tc>
        <w:tc>
          <w:tcPr>
            <w:tcW w:w="1060" w:type="dxa"/>
            <w:vMerge/>
            <w:shd w:val="clear" w:color="auto" w:fill="auto"/>
            <w:vAlign w:val="center"/>
          </w:tcPr>
          <w:p w:rsidR="007C7081" w:rsidRPr="001602DE" w:rsidRDefault="007C7081" w:rsidP="007C7081">
            <w:pPr>
              <w:jc w:val="center"/>
              <w:rPr>
                <w:rFonts w:eastAsiaTheme="minorEastAsia"/>
              </w:rPr>
            </w:pPr>
          </w:p>
        </w:tc>
      </w:tr>
      <w:tr w:rsidR="007C7081" w:rsidRPr="001602DE" w:rsidTr="004571B1">
        <w:trPr>
          <w:trHeight w:val="340"/>
          <w:jc w:val="center"/>
        </w:trPr>
        <w:tc>
          <w:tcPr>
            <w:tcW w:w="737" w:type="dxa"/>
            <w:vMerge/>
            <w:vAlign w:val="center"/>
          </w:tcPr>
          <w:p w:rsidR="007C7081" w:rsidRPr="001602DE" w:rsidRDefault="007C7081" w:rsidP="007C7081">
            <w:pPr>
              <w:jc w:val="center"/>
              <w:rPr>
                <w:rFonts w:eastAsiaTheme="minorEastAsia"/>
              </w:rPr>
            </w:pPr>
          </w:p>
        </w:tc>
        <w:tc>
          <w:tcPr>
            <w:tcW w:w="2624" w:type="dxa"/>
            <w:vMerge/>
            <w:vAlign w:val="center"/>
          </w:tcPr>
          <w:p w:rsidR="007C7081" w:rsidRPr="001602DE" w:rsidRDefault="007C7081" w:rsidP="007C7081">
            <w:pPr>
              <w:jc w:val="both"/>
              <w:rPr>
                <w:rFonts w:eastAsiaTheme="minorEastAsia"/>
              </w:rPr>
            </w:pPr>
          </w:p>
        </w:tc>
        <w:tc>
          <w:tcPr>
            <w:tcW w:w="3544" w:type="dxa"/>
            <w:vAlign w:val="center"/>
          </w:tcPr>
          <w:p w:rsidR="007C7081" w:rsidRPr="001602DE" w:rsidRDefault="007C7081" w:rsidP="007C7081">
            <w:pPr>
              <w:jc w:val="both"/>
              <w:rPr>
                <w:rFonts w:eastAsiaTheme="minorEastAsia"/>
              </w:rPr>
            </w:pPr>
            <w:r w:rsidRPr="001602DE">
              <w:rPr>
                <w:rFonts w:eastAsiaTheme="minorEastAsia"/>
              </w:rPr>
              <w:t>應用英語科</w:t>
            </w:r>
          </w:p>
        </w:tc>
        <w:tc>
          <w:tcPr>
            <w:tcW w:w="850" w:type="dxa"/>
            <w:vAlign w:val="center"/>
          </w:tcPr>
          <w:p w:rsidR="007C7081" w:rsidRPr="001602DE" w:rsidRDefault="007C7081" w:rsidP="007C7081">
            <w:pPr>
              <w:jc w:val="right"/>
              <w:rPr>
                <w:rFonts w:eastAsiaTheme="minorEastAsia"/>
              </w:rPr>
            </w:pPr>
            <w:r>
              <w:rPr>
                <w:rFonts w:eastAsiaTheme="minorEastAsia" w:hint="eastAsia"/>
              </w:rPr>
              <w:t>15</w:t>
            </w:r>
          </w:p>
        </w:tc>
        <w:tc>
          <w:tcPr>
            <w:tcW w:w="2835" w:type="dxa"/>
            <w:vMerge/>
          </w:tcPr>
          <w:p w:rsidR="007C7081" w:rsidRPr="001602DE" w:rsidRDefault="007C7081" w:rsidP="007C7081">
            <w:pPr>
              <w:jc w:val="both"/>
              <w:rPr>
                <w:rFonts w:eastAsiaTheme="minorEastAsia"/>
              </w:rPr>
            </w:pPr>
          </w:p>
        </w:tc>
        <w:tc>
          <w:tcPr>
            <w:tcW w:w="3061" w:type="dxa"/>
            <w:vMerge/>
          </w:tcPr>
          <w:p w:rsidR="007C7081" w:rsidRPr="00244481" w:rsidRDefault="007C7081" w:rsidP="007C7081">
            <w:pPr>
              <w:ind w:left="1000" w:hangingChars="500" w:hanging="1000"/>
              <w:jc w:val="both"/>
              <w:rPr>
                <w:rFonts w:eastAsiaTheme="minorEastAsia"/>
                <w:sz w:val="20"/>
                <w:szCs w:val="20"/>
              </w:rPr>
            </w:pPr>
          </w:p>
        </w:tc>
        <w:tc>
          <w:tcPr>
            <w:tcW w:w="1060" w:type="dxa"/>
            <w:vMerge/>
            <w:shd w:val="clear" w:color="auto" w:fill="auto"/>
            <w:vAlign w:val="center"/>
          </w:tcPr>
          <w:p w:rsidR="007C7081" w:rsidRPr="001602DE" w:rsidRDefault="007C7081" w:rsidP="007C7081">
            <w:pPr>
              <w:jc w:val="center"/>
              <w:rPr>
                <w:rFonts w:eastAsiaTheme="minorEastAsia"/>
              </w:rPr>
            </w:pPr>
          </w:p>
        </w:tc>
      </w:tr>
      <w:tr w:rsidR="007C7081" w:rsidRPr="001602DE" w:rsidTr="004571B1">
        <w:trPr>
          <w:trHeight w:val="340"/>
          <w:jc w:val="center"/>
        </w:trPr>
        <w:tc>
          <w:tcPr>
            <w:tcW w:w="737" w:type="dxa"/>
            <w:vMerge/>
            <w:vAlign w:val="center"/>
          </w:tcPr>
          <w:p w:rsidR="007C7081" w:rsidRPr="001602DE" w:rsidRDefault="007C7081" w:rsidP="007C7081">
            <w:pPr>
              <w:jc w:val="center"/>
              <w:rPr>
                <w:rFonts w:eastAsiaTheme="minorEastAsia"/>
              </w:rPr>
            </w:pPr>
          </w:p>
        </w:tc>
        <w:tc>
          <w:tcPr>
            <w:tcW w:w="2624" w:type="dxa"/>
            <w:vMerge/>
            <w:vAlign w:val="center"/>
          </w:tcPr>
          <w:p w:rsidR="007C7081" w:rsidRPr="001602DE" w:rsidRDefault="007C7081" w:rsidP="007C7081">
            <w:pPr>
              <w:jc w:val="both"/>
              <w:rPr>
                <w:rFonts w:eastAsiaTheme="minorEastAsia"/>
              </w:rPr>
            </w:pPr>
          </w:p>
        </w:tc>
        <w:tc>
          <w:tcPr>
            <w:tcW w:w="3544" w:type="dxa"/>
            <w:vAlign w:val="center"/>
          </w:tcPr>
          <w:p w:rsidR="007C7081" w:rsidRPr="001602DE" w:rsidRDefault="007C7081" w:rsidP="007C7081">
            <w:pPr>
              <w:jc w:val="both"/>
              <w:rPr>
                <w:rFonts w:eastAsiaTheme="minorEastAsia"/>
              </w:rPr>
            </w:pPr>
            <w:r w:rsidRPr="001602DE">
              <w:rPr>
                <w:rFonts w:eastAsiaTheme="minorEastAsia"/>
              </w:rPr>
              <w:t>應用日語科</w:t>
            </w:r>
          </w:p>
        </w:tc>
        <w:tc>
          <w:tcPr>
            <w:tcW w:w="850" w:type="dxa"/>
            <w:vAlign w:val="center"/>
          </w:tcPr>
          <w:p w:rsidR="007C7081" w:rsidRPr="001602DE" w:rsidRDefault="007C7081" w:rsidP="007C7081">
            <w:pPr>
              <w:jc w:val="right"/>
              <w:rPr>
                <w:rFonts w:eastAsiaTheme="minorEastAsia"/>
              </w:rPr>
            </w:pPr>
            <w:r>
              <w:rPr>
                <w:rFonts w:eastAsiaTheme="minorEastAsia" w:hint="eastAsia"/>
              </w:rPr>
              <w:t>15</w:t>
            </w:r>
          </w:p>
        </w:tc>
        <w:tc>
          <w:tcPr>
            <w:tcW w:w="2835" w:type="dxa"/>
            <w:vMerge/>
          </w:tcPr>
          <w:p w:rsidR="007C7081" w:rsidRPr="001602DE" w:rsidRDefault="007C7081" w:rsidP="007C7081">
            <w:pPr>
              <w:jc w:val="both"/>
              <w:rPr>
                <w:rFonts w:eastAsiaTheme="minorEastAsia"/>
              </w:rPr>
            </w:pPr>
          </w:p>
        </w:tc>
        <w:tc>
          <w:tcPr>
            <w:tcW w:w="3061" w:type="dxa"/>
            <w:vMerge/>
          </w:tcPr>
          <w:p w:rsidR="007C7081" w:rsidRPr="00244481" w:rsidRDefault="007C7081" w:rsidP="007C7081">
            <w:pPr>
              <w:ind w:left="1000" w:hangingChars="500" w:hanging="1000"/>
              <w:jc w:val="both"/>
              <w:rPr>
                <w:rFonts w:eastAsiaTheme="minorEastAsia"/>
                <w:sz w:val="20"/>
                <w:szCs w:val="20"/>
              </w:rPr>
            </w:pPr>
          </w:p>
        </w:tc>
        <w:tc>
          <w:tcPr>
            <w:tcW w:w="1060" w:type="dxa"/>
            <w:vMerge/>
            <w:shd w:val="clear" w:color="auto" w:fill="auto"/>
            <w:vAlign w:val="center"/>
          </w:tcPr>
          <w:p w:rsidR="007C7081" w:rsidRPr="001602DE" w:rsidRDefault="007C7081" w:rsidP="007C7081">
            <w:pPr>
              <w:jc w:val="center"/>
              <w:rPr>
                <w:rFonts w:eastAsiaTheme="minorEastAsia"/>
              </w:rPr>
            </w:pPr>
          </w:p>
        </w:tc>
      </w:tr>
      <w:tr w:rsidR="007C7081" w:rsidRPr="001602DE" w:rsidTr="004571B1">
        <w:trPr>
          <w:trHeight w:val="340"/>
          <w:jc w:val="center"/>
        </w:trPr>
        <w:tc>
          <w:tcPr>
            <w:tcW w:w="737" w:type="dxa"/>
            <w:vMerge/>
            <w:vAlign w:val="center"/>
          </w:tcPr>
          <w:p w:rsidR="007C7081" w:rsidRPr="001602DE" w:rsidRDefault="007C7081" w:rsidP="007C7081">
            <w:pPr>
              <w:jc w:val="center"/>
              <w:rPr>
                <w:rFonts w:eastAsiaTheme="minorEastAsia"/>
              </w:rPr>
            </w:pPr>
          </w:p>
        </w:tc>
        <w:tc>
          <w:tcPr>
            <w:tcW w:w="2624" w:type="dxa"/>
            <w:vMerge/>
            <w:vAlign w:val="center"/>
          </w:tcPr>
          <w:p w:rsidR="007C7081" w:rsidRPr="001602DE" w:rsidRDefault="007C7081" w:rsidP="007C7081">
            <w:pPr>
              <w:jc w:val="both"/>
              <w:rPr>
                <w:rFonts w:eastAsiaTheme="minorEastAsia"/>
              </w:rPr>
            </w:pPr>
          </w:p>
        </w:tc>
        <w:tc>
          <w:tcPr>
            <w:tcW w:w="3544" w:type="dxa"/>
            <w:vAlign w:val="center"/>
          </w:tcPr>
          <w:p w:rsidR="007C7081" w:rsidRPr="001602DE" w:rsidRDefault="007C7081" w:rsidP="007C7081">
            <w:pPr>
              <w:jc w:val="both"/>
              <w:rPr>
                <w:rFonts w:eastAsiaTheme="minorEastAsia"/>
              </w:rPr>
            </w:pPr>
            <w:r w:rsidRPr="001602DE">
              <w:rPr>
                <w:rFonts w:eastAsiaTheme="minorEastAsia"/>
              </w:rPr>
              <w:t>資訊管理科</w:t>
            </w:r>
          </w:p>
        </w:tc>
        <w:tc>
          <w:tcPr>
            <w:tcW w:w="850" w:type="dxa"/>
            <w:vAlign w:val="center"/>
          </w:tcPr>
          <w:p w:rsidR="007C7081" w:rsidRPr="001602DE" w:rsidRDefault="007C7081" w:rsidP="007C7081">
            <w:pPr>
              <w:jc w:val="right"/>
              <w:rPr>
                <w:rFonts w:eastAsiaTheme="minorEastAsia"/>
              </w:rPr>
            </w:pPr>
            <w:r>
              <w:rPr>
                <w:rFonts w:eastAsiaTheme="minorEastAsia" w:hint="eastAsia"/>
              </w:rPr>
              <w:t>15</w:t>
            </w:r>
          </w:p>
        </w:tc>
        <w:tc>
          <w:tcPr>
            <w:tcW w:w="2835" w:type="dxa"/>
            <w:vMerge/>
          </w:tcPr>
          <w:p w:rsidR="007C7081" w:rsidRPr="001602DE" w:rsidRDefault="007C7081" w:rsidP="007C7081">
            <w:pPr>
              <w:jc w:val="both"/>
              <w:rPr>
                <w:rFonts w:eastAsiaTheme="minorEastAsia"/>
              </w:rPr>
            </w:pPr>
          </w:p>
        </w:tc>
        <w:tc>
          <w:tcPr>
            <w:tcW w:w="3061" w:type="dxa"/>
            <w:vMerge/>
          </w:tcPr>
          <w:p w:rsidR="007C7081" w:rsidRPr="00244481" w:rsidRDefault="007C7081" w:rsidP="007C7081">
            <w:pPr>
              <w:ind w:left="1000" w:hangingChars="500" w:hanging="1000"/>
              <w:jc w:val="both"/>
              <w:rPr>
                <w:rFonts w:eastAsiaTheme="minorEastAsia"/>
                <w:sz w:val="20"/>
                <w:szCs w:val="20"/>
              </w:rPr>
            </w:pPr>
          </w:p>
        </w:tc>
        <w:tc>
          <w:tcPr>
            <w:tcW w:w="1060" w:type="dxa"/>
            <w:vMerge/>
            <w:shd w:val="clear" w:color="auto" w:fill="auto"/>
            <w:vAlign w:val="center"/>
          </w:tcPr>
          <w:p w:rsidR="007C7081" w:rsidRPr="001602DE" w:rsidRDefault="007C7081" w:rsidP="007C7081">
            <w:pPr>
              <w:jc w:val="center"/>
              <w:rPr>
                <w:rFonts w:eastAsiaTheme="minorEastAsia"/>
              </w:rPr>
            </w:pPr>
          </w:p>
        </w:tc>
      </w:tr>
      <w:tr w:rsidR="007C7081" w:rsidRPr="001602DE" w:rsidTr="004571B1">
        <w:trPr>
          <w:trHeight w:val="340"/>
          <w:jc w:val="center"/>
        </w:trPr>
        <w:tc>
          <w:tcPr>
            <w:tcW w:w="737" w:type="dxa"/>
            <w:vMerge/>
            <w:vAlign w:val="center"/>
          </w:tcPr>
          <w:p w:rsidR="007C7081" w:rsidRPr="001602DE" w:rsidRDefault="007C7081" w:rsidP="007C7081">
            <w:pPr>
              <w:jc w:val="center"/>
              <w:rPr>
                <w:rFonts w:eastAsiaTheme="minorEastAsia"/>
              </w:rPr>
            </w:pPr>
          </w:p>
        </w:tc>
        <w:tc>
          <w:tcPr>
            <w:tcW w:w="2624" w:type="dxa"/>
            <w:vMerge/>
            <w:vAlign w:val="center"/>
          </w:tcPr>
          <w:p w:rsidR="007C7081" w:rsidRPr="001602DE" w:rsidRDefault="007C7081" w:rsidP="007C7081">
            <w:pPr>
              <w:jc w:val="both"/>
              <w:rPr>
                <w:rFonts w:eastAsiaTheme="minorEastAsia"/>
              </w:rPr>
            </w:pPr>
          </w:p>
        </w:tc>
        <w:tc>
          <w:tcPr>
            <w:tcW w:w="3544" w:type="dxa"/>
            <w:vAlign w:val="center"/>
          </w:tcPr>
          <w:p w:rsidR="007C7081" w:rsidRPr="001602DE" w:rsidRDefault="007C7081" w:rsidP="007C7081">
            <w:pPr>
              <w:jc w:val="both"/>
              <w:rPr>
                <w:rFonts w:eastAsiaTheme="minorEastAsia"/>
              </w:rPr>
            </w:pPr>
            <w:r w:rsidRPr="001602DE">
              <w:rPr>
                <w:rFonts w:eastAsiaTheme="minorEastAsia"/>
              </w:rPr>
              <w:t>幼兒保育科</w:t>
            </w:r>
          </w:p>
        </w:tc>
        <w:tc>
          <w:tcPr>
            <w:tcW w:w="850" w:type="dxa"/>
            <w:vAlign w:val="center"/>
          </w:tcPr>
          <w:p w:rsidR="007C7081" w:rsidRPr="001602DE" w:rsidRDefault="007C7081" w:rsidP="007C7081">
            <w:pPr>
              <w:jc w:val="right"/>
              <w:rPr>
                <w:rFonts w:eastAsiaTheme="minorEastAsia"/>
              </w:rPr>
            </w:pPr>
            <w:r>
              <w:rPr>
                <w:rFonts w:eastAsiaTheme="minorEastAsia" w:hint="eastAsia"/>
              </w:rPr>
              <w:t>15</w:t>
            </w:r>
          </w:p>
        </w:tc>
        <w:tc>
          <w:tcPr>
            <w:tcW w:w="2835" w:type="dxa"/>
            <w:vMerge/>
          </w:tcPr>
          <w:p w:rsidR="007C7081" w:rsidRPr="001602DE" w:rsidRDefault="007C7081" w:rsidP="007C7081">
            <w:pPr>
              <w:jc w:val="both"/>
              <w:rPr>
                <w:rFonts w:eastAsiaTheme="minorEastAsia"/>
              </w:rPr>
            </w:pPr>
          </w:p>
        </w:tc>
        <w:tc>
          <w:tcPr>
            <w:tcW w:w="3061" w:type="dxa"/>
            <w:vMerge/>
          </w:tcPr>
          <w:p w:rsidR="007C7081" w:rsidRPr="00244481" w:rsidRDefault="007C7081" w:rsidP="007C7081">
            <w:pPr>
              <w:ind w:left="1000" w:hangingChars="500" w:hanging="1000"/>
              <w:jc w:val="both"/>
              <w:rPr>
                <w:rFonts w:eastAsiaTheme="minorEastAsia"/>
                <w:sz w:val="20"/>
                <w:szCs w:val="20"/>
              </w:rPr>
            </w:pPr>
          </w:p>
        </w:tc>
        <w:tc>
          <w:tcPr>
            <w:tcW w:w="1060" w:type="dxa"/>
            <w:vMerge/>
            <w:shd w:val="clear" w:color="auto" w:fill="auto"/>
            <w:vAlign w:val="center"/>
          </w:tcPr>
          <w:p w:rsidR="007C7081" w:rsidRPr="001602DE" w:rsidRDefault="007C7081" w:rsidP="007C7081">
            <w:pPr>
              <w:jc w:val="center"/>
              <w:rPr>
                <w:rFonts w:eastAsiaTheme="minorEastAsia"/>
              </w:rPr>
            </w:pPr>
          </w:p>
        </w:tc>
      </w:tr>
      <w:tr w:rsidR="007C7081" w:rsidRPr="001602DE" w:rsidTr="004571B1">
        <w:trPr>
          <w:trHeight w:val="340"/>
          <w:jc w:val="center"/>
        </w:trPr>
        <w:tc>
          <w:tcPr>
            <w:tcW w:w="737" w:type="dxa"/>
            <w:vMerge/>
            <w:vAlign w:val="center"/>
          </w:tcPr>
          <w:p w:rsidR="007C7081" w:rsidRPr="001602DE" w:rsidRDefault="007C7081" w:rsidP="007C7081">
            <w:pPr>
              <w:jc w:val="center"/>
              <w:rPr>
                <w:rFonts w:eastAsiaTheme="minorEastAsia"/>
              </w:rPr>
            </w:pPr>
          </w:p>
        </w:tc>
        <w:tc>
          <w:tcPr>
            <w:tcW w:w="2624" w:type="dxa"/>
            <w:vMerge/>
            <w:vAlign w:val="center"/>
          </w:tcPr>
          <w:p w:rsidR="007C7081" w:rsidRPr="001602DE" w:rsidRDefault="007C7081" w:rsidP="007C7081">
            <w:pPr>
              <w:jc w:val="both"/>
              <w:rPr>
                <w:rFonts w:eastAsiaTheme="minorEastAsia"/>
              </w:rPr>
            </w:pPr>
          </w:p>
        </w:tc>
        <w:tc>
          <w:tcPr>
            <w:tcW w:w="3544" w:type="dxa"/>
            <w:vAlign w:val="center"/>
          </w:tcPr>
          <w:p w:rsidR="007C7081" w:rsidRPr="001602DE" w:rsidRDefault="007C7081" w:rsidP="007C7081">
            <w:pPr>
              <w:jc w:val="both"/>
              <w:rPr>
                <w:rFonts w:eastAsiaTheme="minorEastAsia"/>
              </w:rPr>
            </w:pPr>
            <w:r w:rsidRPr="001602DE">
              <w:rPr>
                <w:rFonts w:eastAsiaTheme="minorEastAsia"/>
              </w:rPr>
              <w:t>醫學影像暨放射技術科</w:t>
            </w:r>
          </w:p>
        </w:tc>
        <w:tc>
          <w:tcPr>
            <w:tcW w:w="850" w:type="dxa"/>
            <w:vAlign w:val="center"/>
          </w:tcPr>
          <w:p w:rsidR="007C7081" w:rsidRPr="001602DE" w:rsidRDefault="007C7081" w:rsidP="007C7081">
            <w:pPr>
              <w:jc w:val="right"/>
              <w:rPr>
                <w:rFonts w:eastAsiaTheme="minorEastAsia"/>
              </w:rPr>
            </w:pPr>
            <w:r>
              <w:rPr>
                <w:rFonts w:eastAsiaTheme="minorEastAsia" w:hint="eastAsia"/>
              </w:rPr>
              <w:t>36</w:t>
            </w:r>
          </w:p>
        </w:tc>
        <w:tc>
          <w:tcPr>
            <w:tcW w:w="2835" w:type="dxa"/>
            <w:vMerge/>
          </w:tcPr>
          <w:p w:rsidR="007C7081" w:rsidRPr="001602DE" w:rsidRDefault="007C7081" w:rsidP="007C7081">
            <w:pPr>
              <w:jc w:val="both"/>
              <w:rPr>
                <w:rFonts w:eastAsiaTheme="minorEastAsia"/>
              </w:rPr>
            </w:pPr>
          </w:p>
        </w:tc>
        <w:tc>
          <w:tcPr>
            <w:tcW w:w="3061" w:type="dxa"/>
            <w:vMerge/>
          </w:tcPr>
          <w:p w:rsidR="007C7081" w:rsidRPr="00244481" w:rsidRDefault="007C7081" w:rsidP="007C7081">
            <w:pPr>
              <w:ind w:left="1000" w:hangingChars="500" w:hanging="1000"/>
              <w:jc w:val="both"/>
              <w:rPr>
                <w:rFonts w:eastAsiaTheme="minorEastAsia"/>
                <w:sz w:val="20"/>
                <w:szCs w:val="20"/>
              </w:rPr>
            </w:pPr>
          </w:p>
        </w:tc>
        <w:tc>
          <w:tcPr>
            <w:tcW w:w="1060" w:type="dxa"/>
            <w:vMerge/>
            <w:shd w:val="clear" w:color="auto" w:fill="auto"/>
            <w:vAlign w:val="center"/>
          </w:tcPr>
          <w:p w:rsidR="007C7081" w:rsidRPr="001602DE" w:rsidRDefault="007C7081" w:rsidP="007C7081">
            <w:pPr>
              <w:jc w:val="center"/>
              <w:rPr>
                <w:rFonts w:eastAsiaTheme="minorEastAsia"/>
              </w:rPr>
            </w:pPr>
          </w:p>
        </w:tc>
      </w:tr>
      <w:tr w:rsidR="007C7081" w:rsidRPr="001602DE" w:rsidTr="004571B1">
        <w:trPr>
          <w:trHeight w:val="340"/>
          <w:jc w:val="center"/>
        </w:trPr>
        <w:tc>
          <w:tcPr>
            <w:tcW w:w="737" w:type="dxa"/>
            <w:vMerge/>
            <w:vAlign w:val="center"/>
          </w:tcPr>
          <w:p w:rsidR="007C7081" w:rsidRPr="001602DE" w:rsidRDefault="007C7081" w:rsidP="007C7081">
            <w:pPr>
              <w:jc w:val="center"/>
              <w:rPr>
                <w:rFonts w:eastAsiaTheme="minorEastAsia"/>
              </w:rPr>
            </w:pPr>
          </w:p>
        </w:tc>
        <w:tc>
          <w:tcPr>
            <w:tcW w:w="2624" w:type="dxa"/>
            <w:vMerge/>
            <w:vAlign w:val="center"/>
          </w:tcPr>
          <w:p w:rsidR="007C7081" w:rsidRPr="001602DE" w:rsidRDefault="007C7081" w:rsidP="007C7081">
            <w:pPr>
              <w:jc w:val="both"/>
              <w:rPr>
                <w:rFonts w:eastAsiaTheme="minorEastAsia"/>
              </w:rPr>
            </w:pPr>
          </w:p>
        </w:tc>
        <w:tc>
          <w:tcPr>
            <w:tcW w:w="3544" w:type="dxa"/>
            <w:vAlign w:val="center"/>
          </w:tcPr>
          <w:p w:rsidR="007C7081" w:rsidRPr="001602DE" w:rsidRDefault="007C7081" w:rsidP="007C7081">
            <w:pPr>
              <w:jc w:val="both"/>
              <w:rPr>
                <w:rFonts w:eastAsiaTheme="minorEastAsia"/>
              </w:rPr>
            </w:pPr>
            <w:r w:rsidRPr="001602DE">
              <w:rPr>
                <w:rFonts w:eastAsiaTheme="minorEastAsia"/>
              </w:rPr>
              <w:t>牙體技術科</w:t>
            </w:r>
          </w:p>
        </w:tc>
        <w:tc>
          <w:tcPr>
            <w:tcW w:w="850" w:type="dxa"/>
            <w:vAlign w:val="center"/>
          </w:tcPr>
          <w:p w:rsidR="007C7081" w:rsidRPr="001602DE" w:rsidRDefault="007C7081" w:rsidP="007C7081">
            <w:pPr>
              <w:jc w:val="right"/>
              <w:rPr>
                <w:rFonts w:eastAsiaTheme="minorEastAsia"/>
              </w:rPr>
            </w:pPr>
            <w:r>
              <w:rPr>
                <w:rFonts w:eastAsiaTheme="minorEastAsia" w:hint="eastAsia"/>
              </w:rPr>
              <w:t>28</w:t>
            </w:r>
          </w:p>
        </w:tc>
        <w:tc>
          <w:tcPr>
            <w:tcW w:w="2835" w:type="dxa"/>
            <w:vMerge/>
          </w:tcPr>
          <w:p w:rsidR="007C7081" w:rsidRPr="001602DE" w:rsidRDefault="007C7081" w:rsidP="007C7081">
            <w:pPr>
              <w:jc w:val="both"/>
              <w:rPr>
                <w:rFonts w:eastAsiaTheme="minorEastAsia"/>
              </w:rPr>
            </w:pPr>
          </w:p>
        </w:tc>
        <w:tc>
          <w:tcPr>
            <w:tcW w:w="3061" w:type="dxa"/>
            <w:vMerge/>
          </w:tcPr>
          <w:p w:rsidR="007C7081" w:rsidRPr="00244481" w:rsidRDefault="007C7081" w:rsidP="007C7081">
            <w:pPr>
              <w:ind w:left="1000" w:hangingChars="500" w:hanging="1000"/>
              <w:jc w:val="both"/>
              <w:rPr>
                <w:rFonts w:eastAsiaTheme="minorEastAsia"/>
                <w:sz w:val="20"/>
                <w:szCs w:val="20"/>
              </w:rPr>
            </w:pPr>
          </w:p>
        </w:tc>
        <w:tc>
          <w:tcPr>
            <w:tcW w:w="1060" w:type="dxa"/>
            <w:vMerge/>
            <w:shd w:val="clear" w:color="auto" w:fill="auto"/>
            <w:vAlign w:val="center"/>
          </w:tcPr>
          <w:p w:rsidR="007C7081" w:rsidRPr="001602DE" w:rsidRDefault="007C7081" w:rsidP="007C7081">
            <w:pPr>
              <w:jc w:val="center"/>
              <w:rPr>
                <w:rFonts w:eastAsiaTheme="minorEastAsia"/>
              </w:rPr>
            </w:pPr>
          </w:p>
        </w:tc>
      </w:tr>
      <w:tr w:rsidR="007C7081" w:rsidRPr="001602DE" w:rsidTr="004571B1">
        <w:trPr>
          <w:trHeight w:val="340"/>
          <w:jc w:val="center"/>
        </w:trPr>
        <w:tc>
          <w:tcPr>
            <w:tcW w:w="737" w:type="dxa"/>
            <w:vMerge/>
            <w:vAlign w:val="center"/>
          </w:tcPr>
          <w:p w:rsidR="007C7081" w:rsidRPr="001602DE" w:rsidRDefault="007C7081" w:rsidP="007C7081">
            <w:pPr>
              <w:jc w:val="center"/>
              <w:rPr>
                <w:rFonts w:eastAsiaTheme="minorEastAsia"/>
              </w:rPr>
            </w:pPr>
          </w:p>
        </w:tc>
        <w:tc>
          <w:tcPr>
            <w:tcW w:w="2624" w:type="dxa"/>
            <w:vMerge/>
            <w:vAlign w:val="center"/>
          </w:tcPr>
          <w:p w:rsidR="007C7081" w:rsidRPr="001602DE" w:rsidRDefault="007C7081" w:rsidP="007C7081">
            <w:pPr>
              <w:jc w:val="both"/>
              <w:rPr>
                <w:rFonts w:eastAsiaTheme="minorEastAsia"/>
              </w:rPr>
            </w:pPr>
          </w:p>
        </w:tc>
        <w:tc>
          <w:tcPr>
            <w:tcW w:w="3544" w:type="dxa"/>
            <w:vAlign w:val="center"/>
          </w:tcPr>
          <w:p w:rsidR="007C7081" w:rsidRPr="001602DE" w:rsidRDefault="007C7081" w:rsidP="007C7081">
            <w:pPr>
              <w:jc w:val="both"/>
              <w:rPr>
                <w:rFonts w:eastAsiaTheme="minorEastAsia"/>
              </w:rPr>
            </w:pPr>
            <w:r w:rsidRPr="001602DE">
              <w:rPr>
                <w:rFonts w:eastAsiaTheme="minorEastAsia"/>
              </w:rPr>
              <w:t>職能治療科</w:t>
            </w:r>
          </w:p>
        </w:tc>
        <w:tc>
          <w:tcPr>
            <w:tcW w:w="850" w:type="dxa"/>
            <w:vAlign w:val="center"/>
          </w:tcPr>
          <w:p w:rsidR="007C7081" w:rsidRPr="001602DE" w:rsidRDefault="007C7081" w:rsidP="007C7081">
            <w:pPr>
              <w:jc w:val="right"/>
              <w:rPr>
                <w:rFonts w:eastAsiaTheme="minorEastAsia"/>
              </w:rPr>
            </w:pPr>
            <w:r>
              <w:rPr>
                <w:rFonts w:eastAsiaTheme="minorEastAsia" w:hint="eastAsia"/>
              </w:rPr>
              <w:t>30</w:t>
            </w:r>
          </w:p>
        </w:tc>
        <w:tc>
          <w:tcPr>
            <w:tcW w:w="2835" w:type="dxa"/>
            <w:vMerge/>
          </w:tcPr>
          <w:p w:rsidR="007C7081" w:rsidRPr="001602DE" w:rsidRDefault="007C7081" w:rsidP="007C7081">
            <w:pPr>
              <w:jc w:val="both"/>
              <w:rPr>
                <w:rFonts w:eastAsiaTheme="minorEastAsia"/>
              </w:rPr>
            </w:pPr>
          </w:p>
        </w:tc>
        <w:tc>
          <w:tcPr>
            <w:tcW w:w="3061" w:type="dxa"/>
            <w:vMerge/>
          </w:tcPr>
          <w:p w:rsidR="007C7081" w:rsidRPr="00244481" w:rsidRDefault="007C7081" w:rsidP="007C7081">
            <w:pPr>
              <w:ind w:left="1000" w:hangingChars="500" w:hanging="1000"/>
              <w:jc w:val="both"/>
              <w:rPr>
                <w:rFonts w:eastAsiaTheme="minorEastAsia"/>
                <w:sz w:val="20"/>
                <w:szCs w:val="20"/>
              </w:rPr>
            </w:pPr>
          </w:p>
        </w:tc>
        <w:tc>
          <w:tcPr>
            <w:tcW w:w="1060" w:type="dxa"/>
            <w:vMerge/>
            <w:shd w:val="clear" w:color="auto" w:fill="auto"/>
            <w:vAlign w:val="center"/>
          </w:tcPr>
          <w:p w:rsidR="007C7081" w:rsidRPr="001602DE" w:rsidRDefault="007C7081" w:rsidP="007C7081">
            <w:pPr>
              <w:jc w:val="center"/>
              <w:rPr>
                <w:rFonts w:eastAsiaTheme="minorEastAsia"/>
              </w:rPr>
            </w:pPr>
          </w:p>
        </w:tc>
      </w:tr>
      <w:tr w:rsidR="007C7081" w:rsidRPr="001602DE" w:rsidTr="004571B1">
        <w:trPr>
          <w:trHeight w:val="340"/>
          <w:jc w:val="center"/>
        </w:trPr>
        <w:tc>
          <w:tcPr>
            <w:tcW w:w="737" w:type="dxa"/>
            <w:vMerge/>
            <w:vAlign w:val="center"/>
          </w:tcPr>
          <w:p w:rsidR="007C7081" w:rsidRPr="001602DE" w:rsidRDefault="007C7081" w:rsidP="007C7081">
            <w:pPr>
              <w:jc w:val="center"/>
              <w:rPr>
                <w:rFonts w:eastAsiaTheme="minorEastAsia"/>
              </w:rPr>
            </w:pPr>
          </w:p>
        </w:tc>
        <w:tc>
          <w:tcPr>
            <w:tcW w:w="2624" w:type="dxa"/>
            <w:vMerge/>
            <w:vAlign w:val="center"/>
          </w:tcPr>
          <w:p w:rsidR="007C7081" w:rsidRPr="001602DE" w:rsidRDefault="007C7081" w:rsidP="007C7081">
            <w:pPr>
              <w:jc w:val="both"/>
              <w:rPr>
                <w:rFonts w:eastAsiaTheme="minorEastAsia"/>
              </w:rPr>
            </w:pPr>
          </w:p>
        </w:tc>
        <w:tc>
          <w:tcPr>
            <w:tcW w:w="3544" w:type="dxa"/>
            <w:vAlign w:val="center"/>
          </w:tcPr>
          <w:p w:rsidR="007C7081" w:rsidRPr="001602DE" w:rsidRDefault="007C7081" w:rsidP="007C7081">
            <w:pPr>
              <w:jc w:val="both"/>
              <w:rPr>
                <w:rFonts w:eastAsiaTheme="minorEastAsia"/>
              </w:rPr>
            </w:pPr>
            <w:r w:rsidRPr="001602DE">
              <w:rPr>
                <w:rFonts w:eastAsiaTheme="minorEastAsia"/>
              </w:rPr>
              <w:t>美容保健科</w:t>
            </w:r>
          </w:p>
        </w:tc>
        <w:tc>
          <w:tcPr>
            <w:tcW w:w="850" w:type="dxa"/>
            <w:vAlign w:val="center"/>
          </w:tcPr>
          <w:p w:rsidR="007C7081" w:rsidRPr="001602DE" w:rsidRDefault="007C7081" w:rsidP="007C7081">
            <w:pPr>
              <w:jc w:val="right"/>
              <w:rPr>
                <w:rFonts w:eastAsiaTheme="minorEastAsia"/>
              </w:rPr>
            </w:pPr>
            <w:r>
              <w:rPr>
                <w:rFonts w:eastAsiaTheme="minorEastAsia" w:hint="eastAsia"/>
              </w:rPr>
              <w:t>33</w:t>
            </w:r>
          </w:p>
        </w:tc>
        <w:tc>
          <w:tcPr>
            <w:tcW w:w="2835" w:type="dxa"/>
            <w:vMerge/>
          </w:tcPr>
          <w:p w:rsidR="007C7081" w:rsidRPr="001602DE" w:rsidRDefault="007C7081" w:rsidP="007C7081">
            <w:pPr>
              <w:jc w:val="both"/>
              <w:rPr>
                <w:rFonts w:eastAsiaTheme="minorEastAsia"/>
              </w:rPr>
            </w:pPr>
          </w:p>
        </w:tc>
        <w:tc>
          <w:tcPr>
            <w:tcW w:w="3061" w:type="dxa"/>
            <w:vMerge/>
          </w:tcPr>
          <w:p w:rsidR="007C7081" w:rsidRPr="00244481" w:rsidRDefault="007C7081" w:rsidP="007C7081">
            <w:pPr>
              <w:ind w:left="1000" w:hangingChars="500" w:hanging="1000"/>
              <w:jc w:val="both"/>
              <w:rPr>
                <w:rFonts w:eastAsiaTheme="minorEastAsia"/>
                <w:sz w:val="20"/>
                <w:szCs w:val="20"/>
              </w:rPr>
            </w:pPr>
          </w:p>
        </w:tc>
        <w:tc>
          <w:tcPr>
            <w:tcW w:w="1060" w:type="dxa"/>
            <w:vMerge/>
            <w:shd w:val="clear" w:color="auto" w:fill="auto"/>
            <w:vAlign w:val="center"/>
          </w:tcPr>
          <w:p w:rsidR="007C7081" w:rsidRPr="001602DE" w:rsidRDefault="007C7081" w:rsidP="007C7081">
            <w:pPr>
              <w:jc w:val="center"/>
              <w:rPr>
                <w:rFonts w:eastAsiaTheme="minorEastAsia"/>
              </w:rPr>
            </w:pPr>
          </w:p>
        </w:tc>
      </w:tr>
      <w:tr w:rsidR="007C7081" w:rsidRPr="001602DE" w:rsidTr="007C7081">
        <w:trPr>
          <w:trHeight w:val="340"/>
          <w:jc w:val="center"/>
        </w:trPr>
        <w:tc>
          <w:tcPr>
            <w:tcW w:w="737" w:type="dxa"/>
            <w:vMerge/>
            <w:tcBorders>
              <w:bottom w:val="single" w:sz="12" w:space="0" w:color="auto"/>
            </w:tcBorders>
            <w:vAlign w:val="center"/>
          </w:tcPr>
          <w:p w:rsidR="007C7081" w:rsidRPr="001602DE" w:rsidRDefault="007C7081" w:rsidP="007C7081">
            <w:pPr>
              <w:jc w:val="center"/>
              <w:rPr>
                <w:rFonts w:eastAsiaTheme="minorEastAsia"/>
              </w:rPr>
            </w:pPr>
          </w:p>
        </w:tc>
        <w:tc>
          <w:tcPr>
            <w:tcW w:w="2624" w:type="dxa"/>
            <w:vMerge/>
            <w:tcBorders>
              <w:bottom w:val="single" w:sz="12" w:space="0" w:color="auto"/>
            </w:tcBorders>
            <w:vAlign w:val="center"/>
          </w:tcPr>
          <w:p w:rsidR="007C7081" w:rsidRPr="001602DE" w:rsidRDefault="007C7081" w:rsidP="007C7081">
            <w:pPr>
              <w:jc w:val="both"/>
              <w:rPr>
                <w:rFonts w:eastAsiaTheme="minorEastAsia"/>
              </w:rPr>
            </w:pPr>
          </w:p>
        </w:tc>
        <w:tc>
          <w:tcPr>
            <w:tcW w:w="3544" w:type="dxa"/>
            <w:tcBorders>
              <w:bottom w:val="single" w:sz="12" w:space="0" w:color="auto"/>
            </w:tcBorders>
            <w:vAlign w:val="center"/>
          </w:tcPr>
          <w:p w:rsidR="007C7081" w:rsidRPr="001602DE" w:rsidRDefault="007C7081" w:rsidP="007C7081">
            <w:pPr>
              <w:jc w:val="both"/>
              <w:rPr>
                <w:rFonts w:eastAsiaTheme="minorEastAsia"/>
              </w:rPr>
            </w:pPr>
            <w:r w:rsidRPr="001602DE">
              <w:rPr>
                <w:rFonts w:eastAsiaTheme="minorEastAsia"/>
              </w:rPr>
              <w:t>口腔衛生學科</w:t>
            </w:r>
          </w:p>
        </w:tc>
        <w:tc>
          <w:tcPr>
            <w:tcW w:w="850" w:type="dxa"/>
            <w:tcBorders>
              <w:bottom w:val="single" w:sz="12" w:space="0" w:color="auto"/>
            </w:tcBorders>
            <w:vAlign w:val="center"/>
          </w:tcPr>
          <w:p w:rsidR="007C7081" w:rsidRPr="001602DE" w:rsidRDefault="007C7081" w:rsidP="007C7081">
            <w:pPr>
              <w:jc w:val="right"/>
              <w:rPr>
                <w:rFonts w:eastAsiaTheme="minorEastAsia"/>
              </w:rPr>
            </w:pPr>
            <w:r>
              <w:rPr>
                <w:rFonts w:eastAsiaTheme="minorEastAsia" w:hint="eastAsia"/>
              </w:rPr>
              <w:t>15</w:t>
            </w:r>
          </w:p>
        </w:tc>
        <w:tc>
          <w:tcPr>
            <w:tcW w:w="2835" w:type="dxa"/>
            <w:vMerge/>
            <w:tcBorders>
              <w:bottom w:val="single" w:sz="12" w:space="0" w:color="auto"/>
            </w:tcBorders>
          </w:tcPr>
          <w:p w:rsidR="007C7081" w:rsidRPr="001602DE" w:rsidRDefault="007C7081" w:rsidP="007C7081">
            <w:pPr>
              <w:jc w:val="both"/>
              <w:rPr>
                <w:rFonts w:eastAsiaTheme="minorEastAsia"/>
              </w:rPr>
            </w:pPr>
          </w:p>
        </w:tc>
        <w:tc>
          <w:tcPr>
            <w:tcW w:w="3061" w:type="dxa"/>
            <w:vMerge/>
            <w:tcBorders>
              <w:bottom w:val="single" w:sz="12" w:space="0" w:color="auto"/>
            </w:tcBorders>
          </w:tcPr>
          <w:p w:rsidR="007C7081" w:rsidRPr="00244481" w:rsidRDefault="007C7081" w:rsidP="007C7081">
            <w:pPr>
              <w:ind w:left="1000" w:hangingChars="500" w:hanging="1000"/>
              <w:jc w:val="both"/>
              <w:rPr>
                <w:rFonts w:eastAsiaTheme="minorEastAsia"/>
                <w:sz w:val="20"/>
                <w:szCs w:val="20"/>
              </w:rPr>
            </w:pPr>
          </w:p>
        </w:tc>
        <w:tc>
          <w:tcPr>
            <w:tcW w:w="1060" w:type="dxa"/>
            <w:vMerge/>
            <w:tcBorders>
              <w:bottom w:val="single" w:sz="12" w:space="0" w:color="auto"/>
            </w:tcBorders>
            <w:shd w:val="clear" w:color="auto" w:fill="auto"/>
            <w:vAlign w:val="center"/>
          </w:tcPr>
          <w:p w:rsidR="007C7081" w:rsidRPr="001602DE" w:rsidRDefault="007C7081" w:rsidP="007C7081">
            <w:pPr>
              <w:jc w:val="center"/>
              <w:rPr>
                <w:rFonts w:eastAsiaTheme="minorEastAsia"/>
              </w:rPr>
            </w:pPr>
          </w:p>
        </w:tc>
      </w:tr>
      <w:tr w:rsidR="007C7081" w:rsidRPr="001602DE" w:rsidTr="007C7081">
        <w:trPr>
          <w:trHeight w:val="340"/>
          <w:jc w:val="center"/>
        </w:trPr>
        <w:tc>
          <w:tcPr>
            <w:tcW w:w="737" w:type="dxa"/>
            <w:vMerge w:val="restart"/>
            <w:tcBorders>
              <w:top w:val="single" w:sz="12" w:space="0" w:color="auto"/>
            </w:tcBorders>
            <w:vAlign w:val="center"/>
          </w:tcPr>
          <w:p w:rsidR="007C7081" w:rsidRPr="001602DE" w:rsidRDefault="007C7081" w:rsidP="007C7081">
            <w:pPr>
              <w:jc w:val="center"/>
              <w:rPr>
                <w:rFonts w:eastAsiaTheme="minorEastAsia"/>
              </w:rPr>
            </w:pPr>
            <w:r w:rsidRPr="001602DE">
              <w:rPr>
                <w:rFonts w:eastAsiaTheme="minorEastAsia"/>
              </w:rPr>
              <w:t>605</w:t>
            </w:r>
          </w:p>
        </w:tc>
        <w:tc>
          <w:tcPr>
            <w:tcW w:w="2624" w:type="dxa"/>
            <w:vMerge w:val="restart"/>
            <w:tcBorders>
              <w:top w:val="single" w:sz="12" w:space="0" w:color="auto"/>
            </w:tcBorders>
            <w:vAlign w:val="center"/>
          </w:tcPr>
          <w:p w:rsidR="007C7081" w:rsidRPr="001602DE" w:rsidRDefault="007C7081" w:rsidP="007C7081">
            <w:pPr>
              <w:jc w:val="both"/>
              <w:rPr>
                <w:rFonts w:eastAsiaTheme="minorEastAsia"/>
              </w:rPr>
            </w:pPr>
            <w:r w:rsidRPr="001602DE">
              <w:rPr>
                <w:rFonts w:eastAsiaTheme="minorEastAsia"/>
              </w:rPr>
              <w:t>慈惠醫護管理專科學校</w:t>
            </w:r>
          </w:p>
        </w:tc>
        <w:tc>
          <w:tcPr>
            <w:tcW w:w="3544" w:type="dxa"/>
            <w:tcBorders>
              <w:top w:val="single" w:sz="12" w:space="0" w:color="auto"/>
            </w:tcBorders>
            <w:vAlign w:val="center"/>
          </w:tcPr>
          <w:p w:rsidR="007C7081" w:rsidRPr="001602DE" w:rsidRDefault="007C7081" w:rsidP="007C7081">
            <w:pPr>
              <w:jc w:val="both"/>
              <w:rPr>
                <w:rFonts w:eastAsiaTheme="minorEastAsia"/>
              </w:rPr>
            </w:pPr>
            <w:r w:rsidRPr="001602DE">
              <w:rPr>
                <w:rFonts w:eastAsiaTheme="minorEastAsia"/>
              </w:rPr>
              <w:t>數位媒體創意設計科</w:t>
            </w:r>
          </w:p>
        </w:tc>
        <w:tc>
          <w:tcPr>
            <w:tcW w:w="850" w:type="dxa"/>
            <w:tcBorders>
              <w:top w:val="single" w:sz="12" w:space="0" w:color="auto"/>
            </w:tcBorders>
            <w:vAlign w:val="center"/>
          </w:tcPr>
          <w:p w:rsidR="007C7081" w:rsidRPr="001602DE" w:rsidRDefault="007C7081" w:rsidP="007C7081">
            <w:pPr>
              <w:jc w:val="right"/>
              <w:rPr>
                <w:rFonts w:eastAsiaTheme="minorEastAsia"/>
              </w:rPr>
            </w:pPr>
            <w:r>
              <w:rPr>
                <w:rFonts w:eastAsiaTheme="minorEastAsia" w:hint="eastAsia"/>
              </w:rPr>
              <w:t>7</w:t>
            </w:r>
          </w:p>
        </w:tc>
        <w:tc>
          <w:tcPr>
            <w:tcW w:w="2835" w:type="dxa"/>
            <w:vMerge w:val="restart"/>
            <w:tcBorders>
              <w:top w:val="single" w:sz="12" w:space="0" w:color="auto"/>
            </w:tcBorders>
          </w:tcPr>
          <w:p w:rsidR="007C7081" w:rsidRPr="00851790" w:rsidRDefault="007C7081" w:rsidP="007C7081">
            <w:pPr>
              <w:jc w:val="both"/>
              <w:rPr>
                <w:rFonts w:eastAsiaTheme="minorEastAsia"/>
                <w:sz w:val="20"/>
                <w:szCs w:val="20"/>
              </w:rPr>
            </w:pPr>
            <w:r w:rsidRPr="00851790">
              <w:rPr>
                <w:rFonts w:eastAsiaTheme="minorEastAsia" w:hint="eastAsia"/>
                <w:sz w:val="20"/>
                <w:szCs w:val="20"/>
              </w:rPr>
              <w:t>日常生活表現</w:t>
            </w:r>
            <w:r>
              <w:rPr>
                <w:rFonts w:eastAsiaTheme="minorEastAsia" w:hint="eastAsia"/>
                <w:sz w:val="20"/>
                <w:szCs w:val="20"/>
              </w:rPr>
              <w:t>(</w:t>
            </w:r>
            <w:r w:rsidRPr="00851790">
              <w:rPr>
                <w:rFonts w:eastAsiaTheme="minorEastAsia"/>
                <w:sz w:val="20"/>
                <w:szCs w:val="20"/>
              </w:rPr>
              <w:t>無小過以上處分紀錄，獎懲相抵</w:t>
            </w:r>
            <w:r>
              <w:rPr>
                <w:rFonts w:eastAsiaTheme="minorEastAsia" w:hint="eastAsia"/>
                <w:sz w:val="20"/>
                <w:szCs w:val="20"/>
              </w:rPr>
              <w:t>)</w:t>
            </w:r>
          </w:p>
        </w:tc>
        <w:tc>
          <w:tcPr>
            <w:tcW w:w="3061" w:type="dxa"/>
            <w:vMerge w:val="restart"/>
            <w:tcBorders>
              <w:top w:val="single" w:sz="12" w:space="0" w:color="auto"/>
            </w:tcBorders>
          </w:tcPr>
          <w:p w:rsidR="007C7081" w:rsidRDefault="007C7081" w:rsidP="007C7081">
            <w:pPr>
              <w:ind w:left="1000" w:hangingChars="500" w:hanging="1000"/>
              <w:jc w:val="both"/>
              <w:rPr>
                <w:rFonts w:eastAsiaTheme="minorEastAsia"/>
                <w:sz w:val="20"/>
                <w:szCs w:val="20"/>
              </w:rPr>
            </w:pPr>
            <w:r w:rsidRPr="002E577D">
              <w:rPr>
                <w:rFonts w:eastAsiaTheme="minorEastAsia"/>
                <w:sz w:val="20"/>
                <w:szCs w:val="20"/>
              </w:rPr>
              <w:t>第一順序：</w:t>
            </w:r>
            <w:r w:rsidRPr="00851790">
              <w:rPr>
                <w:rFonts w:eastAsiaTheme="minorEastAsia" w:hint="eastAsia"/>
                <w:sz w:val="20"/>
                <w:szCs w:val="20"/>
              </w:rPr>
              <w:t>均衡學習</w:t>
            </w:r>
          </w:p>
          <w:p w:rsidR="007C7081" w:rsidRDefault="007C7081" w:rsidP="007C7081">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二</w:t>
            </w:r>
            <w:r w:rsidRPr="002E577D">
              <w:rPr>
                <w:rFonts w:eastAsiaTheme="minorEastAsia"/>
                <w:sz w:val="20"/>
                <w:szCs w:val="20"/>
              </w:rPr>
              <w:t>順序：</w:t>
            </w:r>
            <w:r w:rsidRPr="00851790">
              <w:rPr>
                <w:rFonts w:eastAsiaTheme="minorEastAsia" w:hint="eastAsia"/>
                <w:sz w:val="20"/>
                <w:szCs w:val="20"/>
              </w:rPr>
              <w:t>服務學習</w:t>
            </w:r>
            <w:r>
              <w:rPr>
                <w:rFonts w:eastAsiaTheme="minorEastAsia" w:hint="eastAsia"/>
                <w:sz w:val="20"/>
                <w:szCs w:val="20"/>
              </w:rPr>
              <w:t>-</w:t>
            </w:r>
            <w:r w:rsidRPr="00851790">
              <w:rPr>
                <w:rFonts w:eastAsiaTheme="minorEastAsia" w:hint="eastAsia"/>
                <w:sz w:val="20"/>
                <w:szCs w:val="20"/>
              </w:rPr>
              <w:t>幹部</w:t>
            </w:r>
          </w:p>
          <w:p w:rsidR="007C7081" w:rsidRDefault="007C7081" w:rsidP="007C7081">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三</w:t>
            </w:r>
            <w:r w:rsidRPr="002E577D">
              <w:rPr>
                <w:rFonts w:eastAsiaTheme="minorEastAsia"/>
                <w:sz w:val="20"/>
                <w:szCs w:val="20"/>
              </w:rPr>
              <w:t>順序：</w:t>
            </w:r>
            <w:r w:rsidRPr="00851790">
              <w:rPr>
                <w:rFonts w:eastAsiaTheme="minorEastAsia" w:hint="eastAsia"/>
                <w:sz w:val="20"/>
                <w:szCs w:val="20"/>
              </w:rPr>
              <w:t>服務學習</w:t>
            </w:r>
            <w:r>
              <w:rPr>
                <w:rFonts w:eastAsiaTheme="minorEastAsia" w:hint="eastAsia"/>
                <w:sz w:val="20"/>
                <w:szCs w:val="20"/>
              </w:rPr>
              <w:t>-</w:t>
            </w:r>
            <w:r w:rsidRPr="00851790">
              <w:rPr>
                <w:rFonts w:eastAsiaTheme="minorEastAsia" w:hint="eastAsia"/>
                <w:sz w:val="20"/>
                <w:szCs w:val="20"/>
              </w:rPr>
              <w:t>服務時數</w:t>
            </w:r>
          </w:p>
          <w:p w:rsidR="007C7081" w:rsidRPr="00244481" w:rsidRDefault="007C7081" w:rsidP="007C7081">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四</w:t>
            </w:r>
            <w:r w:rsidRPr="002E577D">
              <w:rPr>
                <w:rFonts w:eastAsiaTheme="minorEastAsia"/>
                <w:sz w:val="20"/>
                <w:szCs w:val="20"/>
              </w:rPr>
              <w:t>順序：</w:t>
            </w:r>
            <w:r w:rsidRPr="00851790">
              <w:rPr>
                <w:rFonts w:eastAsiaTheme="minorEastAsia" w:hint="eastAsia"/>
                <w:sz w:val="20"/>
                <w:szCs w:val="20"/>
              </w:rPr>
              <w:t>其他</w:t>
            </w:r>
            <w:r>
              <w:rPr>
                <w:rFonts w:eastAsiaTheme="minorEastAsia" w:hint="eastAsia"/>
                <w:sz w:val="20"/>
                <w:szCs w:val="20"/>
              </w:rPr>
              <w:t>-</w:t>
            </w:r>
            <w:r w:rsidRPr="00851790">
              <w:rPr>
                <w:rFonts w:eastAsiaTheme="minorEastAsia" w:hint="eastAsia"/>
                <w:sz w:val="20"/>
                <w:szCs w:val="20"/>
              </w:rPr>
              <w:t>日常生活表現</w:t>
            </w:r>
          </w:p>
        </w:tc>
        <w:tc>
          <w:tcPr>
            <w:tcW w:w="1060" w:type="dxa"/>
            <w:vMerge w:val="restart"/>
            <w:tcBorders>
              <w:top w:val="single" w:sz="12" w:space="0" w:color="auto"/>
            </w:tcBorders>
            <w:shd w:val="clear" w:color="auto" w:fill="auto"/>
            <w:vAlign w:val="center"/>
          </w:tcPr>
          <w:p w:rsidR="007C7081" w:rsidRPr="001602DE" w:rsidRDefault="007C7081" w:rsidP="007C7081">
            <w:pPr>
              <w:jc w:val="center"/>
              <w:rPr>
                <w:rFonts w:eastAsiaTheme="minorEastAsia"/>
              </w:rPr>
            </w:pPr>
            <w:r w:rsidRPr="001602DE">
              <w:rPr>
                <w:rFonts w:eastAsiaTheme="minorEastAsia"/>
              </w:rPr>
              <w:t>屏東縣</w:t>
            </w:r>
          </w:p>
        </w:tc>
      </w:tr>
      <w:tr w:rsidR="007C7081" w:rsidRPr="001602DE" w:rsidTr="004571B1">
        <w:trPr>
          <w:trHeight w:val="340"/>
          <w:jc w:val="center"/>
        </w:trPr>
        <w:tc>
          <w:tcPr>
            <w:tcW w:w="737" w:type="dxa"/>
            <w:vMerge/>
            <w:vAlign w:val="center"/>
          </w:tcPr>
          <w:p w:rsidR="007C7081" w:rsidRPr="001602DE" w:rsidRDefault="007C7081" w:rsidP="007C7081">
            <w:pPr>
              <w:jc w:val="center"/>
              <w:rPr>
                <w:rFonts w:eastAsiaTheme="minorEastAsia"/>
              </w:rPr>
            </w:pPr>
          </w:p>
        </w:tc>
        <w:tc>
          <w:tcPr>
            <w:tcW w:w="2624" w:type="dxa"/>
            <w:vMerge/>
            <w:vAlign w:val="center"/>
          </w:tcPr>
          <w:p w:rsidR="007C7081" w:rsidRPr="001602DE" w:rsidRDefault="007C7081" w:rsidP="007C7081">
            <w:pPr>
              <w:jc w:val="both"/>
              <w:rPr>
                <w:rFonts w:eastAsiaTheme="minorEastAsia"/>
              </w:rPr>
            </w:pPr>
          </w:p>
        </w:tc>
        <w:tc>
          <w:tcPr>
            <w:tcW w:w="3544" w:type="dxa"/>
            <w:vAlign w:val="center"/>
          </w:tcPr>
          <w:p w:rsidR="007C7081" w:rsidRPr="001602DE" w:rsidRDefault="007C7081" w:rsidP="007C7081">
            <w:pPr>
              <w:jc w:val="both"/>
              <w:rPr>
                <w:rFonts w:eastAsiaTheme="minorEastAsia"/>
              </w:rPr>
            </w:pPr>
            <w:r w:rsidRPr="001602DE">
              <w:rPr>
                <w:rFonts w:eastAsiaTheme="minorEastAsia"/>
              </w:rPr>
              <w:t>幼兒保育科</w:t>
            </w:r>
          </w:p>
        </w:tc>
        <w:tc>
          <w:tcPr>
            <w:tcW w:w="850" w:type="dxa"/>
            <w:vAlign w:val="center"/>
          </w:tcPr>
          <w:p w:rsidR="007C7081" w:rsidRPr="001602DE" w:rsidRDefault="007C7081" w:rsidP="007C7081">
            <w:pPr>
              <w:jc w:val="right"/>
              <w:rPr>
                <w:rFonts w:eastAsiaTheme="minorEastAsia"/>
              </w:rPr>
            </w:pPr>
            <w:r>
              <w:rPr>
                <w:rFonts w:eastAsiaTheme="minorEastAsia" w:hint="eastAsia"/>
              </w:rPr>
              <w:t>9</w:t>
            </w:r>
          </w:p>
        </w:tc>
        <w:tc>
          <w:tcPr>
            <w:tcW w:w="2835" w:type="dxa"/>
            <w:vMerge/>
          </w:tcPr>
          <w:p w:rsidR="007C7081" w:rsidRPr="001602DE" w:rsidRDefault="007C7081" w:rsidP="007C7081">
            <w:pPr>
              <w:jc w:val="both"/>
              <w:rPr>
                <w:rFonts w:eastAsiaTheme="minorEastAsia"/>
              </w:rPr>
            </w:pPr>
          </w:p>
        </w:tc>
        <w:tc>
          <w:tcPr>
            <w:tcW w:w="3061" w:type="dxa"/>
            <w:vMerge/>
          </w:tcPr>
          <w:p w:rsidR="007C7081" w:rsidRPr="00244481" w:rsidRDefault="007C7081" w:rsidP="007C7081">
            <w:pPr>
              <w:ind w:left="1000" w:hangingChars="500" w:hanging="1000"/>
              <w:jc w:val="both"/>
              <w:rPr>
                <w:rFonts w:eastAsiaTheme="minorEastAsia"/>
                <w:sz w:val="20"/>
                <w:szCs w:val="20"/>
              </w:rPr>
            </w:pPr>
          </w:p>
        </w:tc>
        <w:tc>
          <w:tcPr>
            <w:tcW w:w="1060" w:type="dxa"/>
            <w:vMerge/>
            <w:shd w:val="clear" w:color="auto" w:fill="auto"/>
            <w:vAlign w:val="center"/>
          </w:tcPr>
          <w:p w:rsidR="007C7081" w:rsidRPr="001602DE" w:rsidRDefault="007C7081" w:rsidP="007C7081">
            <w:pPr>
              <w:jc w:val="center"/>
              <w:rPr>
                <w:rFonts w:eastAsiaTheme="minorEastAsia"/>
              </w:rPr>
            </w:pPr>
          </w:p>
        </w:tc>
      </w:tr>
      <w:tr w:rsidR="007C7081" w:rsidRPr="001602DE" w:rsidTr="004571B1">
        <w:trPr>
          <w:trHeight w:val="340"/>
          <w:jc w:val="center"/>
        </w:trPr>
        <w:tc>
          <w:tcPr>
            <w:tcW w:w="737" w:type="dxa"/>
            <w:vMerge/>
            <w:vAlign w:val="center"/>
          </w:tcPr>
          <w:p w:rsidR="007C7081" w:rsidRPr="001602DE" w:rsidRDefault="007C7081" w:rsidP="007C7081">
            <w:pPr>
              <w:jc w:val="center"/>
              <w:rPr>
                <w:rFonts w:eastAsiaTheme="minorEastAsia"/>
              </w:rPr>
            </w:pPr>
          </w:p>
        </w:tc>
        <w:tc>
          <w:tcPr>
            <w:tcW w:w="2624" w:type="dxa"/>
            <w:vMerge/>
            <w:vAlign w:val="center"/>
          </w:tcPr>
          <w:p w:rsidR="007C7081" w:rsidRPr="001602DE" w:rsidRDefault="007C7081" w:rsidP="007C7081">
            <w:pPr>
              <w:jc w:val="both"/>
              <w:rPr>
                <w:rFonts w:eastAsiaTheme="minorEastAsia"/>
              </w:rPr>
            </w:pPr>
          </w:p>
        </w:tc>
        <w:tc>
          <w:tcPr>
            <w:tcW w:w="3544" w:type="dxa"/>
            <w:vAlign w:val="center"/>
          </w:tcPr>
          <w:p w:rsidR="007C7081" w:rsidRPr="001602DE" w:rsidRDefault="007C7081" w:rsidP="007C7081">
            <w:pPr>
              <w:jc w:val="both"/>
              <w:rPr>
                <w:rFonts w:eastAsiaTheme="minorEastAsia"/>
              </w:rPr>
            </w:pPr>
            <w:r w:rsidRPr="001602DE">
              <w:rPr>
                <w:rFonts w:eastAsiaTheme="minorEastAsia"/>
              </w:rPr>
              <w:t>物理治療科</w:t>
            </w:r>
          </w:p>
        </w:tc>
        <w:tc>
          <w:tcPr>
            <w:tcW w:w="850" w:type="dxa"/>
            <w:vAlign w:val="center"/>
          </w:tcPr>
          <w:p w:rsidR="007C7081" w:rsidRPr="001602DE" w:rsidRDefault="007C7081" w:rsidP="007C7081">
            <w:pPr>
              <w:jc w:val="right"/>
              <w:rPr>
                <w:rFonts w:eastAsiaTheme="minorEastAsia"/>
              </w:rPr>
            </w:pPr>
            <w:r>
              <w:rPr>
                <w:rFonts w:eastAsiaTheme="minorEastAsia" w:hint="eastAsia"/>
              </w:rPr>
              <w:t>27</w:t>
            </w:r>
          </w:p>
        </w:tc>
        <w:tc>
          <w:tcPr>
            <w:tcW w:w="2835" w:type="dxa"/>
            <w:vMerge/>
          </w:tcPr>
          <w:p w:rsidR="007C7081" w:rsidRPr="001602DE" w:rsidRDefault="007C7081" w:rsidP="007C7081">
            <w:pPr>
              <w:jc w:val="both"/>
              <w:rPr>
                <w:rFonts w:eastAsiaTheme="minorEastAsia"/>
              </w:rPr>
            </w:pPr>
          </w:p>
        </w:tc>
        <w:tc>
          <w:tcPr>
            <w:tcW w:w="3061" w:type="dxa"/>
            <w:vMerge/>
          </w:tcPr>
          <w:p w:rsidR="007C7081" w:rsidRPr="001602DE" w:rsidRDefault="007C7081" w:rsidP="007C7081">
            <w:pPr>
              <w:jc w:val="both"/>
              <w:rPr>
                <w:rFonts w:eastAsiaTheme="minorEastAsia"/>
              </w:rPr>
            </w:pPr>
          </w:p>
        </w:tc>
        <w:tc>
          <w:tcPr>
            <w:tcW w:w="1060" w:type="dxa"/>
            <w:vMerge/>
            <w:shd w:val="clear" w:color="auto" w:fill="auto"/>
            <w:vAlign w:val="center"/>
          </w:tcPr>
          <w:p w:rsidR="007C7081" w:rsidRPr="001602DE" w:rsidRDefault="007C7081" w:rsidP="007C7081">
            <w:pPr>
              <w:jc w:val="center"/>
              <w:rPr>
                <w:rFonts w:eastAsiaTheme="minorEastAsia"/>
              </w:rPr>
            </w:pPr>
          </w:p>
        </w:tc>
      </w:tr>
      <w:tr w:rsidR="007C7081" w:rsidRPr="001602DE" w:rsidTr="004571B1">
        <w:trPr>
          <w:trHeight w:val="340"/>
          <w:jc w:val="center"/>
        </w:trPr>
        <w:tc>
          <w:tcPr>
            <w:tcW w:w="737" w:type="dxa"/>
            <w:vMerge/>
            <w:vAlign w:val="center"/>
          </w:tcPr>
          <w:p w:rsidR="007C7081" w:rsidRPr="001602DE" w:rsidRDefault="007C7081" w:rsidP="007C7081">
            <w:pPr>
              <w:jc w:val="center"/>
              <w:rPr>
                <w:rFonts w:eastAsiaTheme="minorEastAsia"/>
              </w:rPr>
            </w:pPr>
          </w:p>
        </w:tc>
        <w:tc>
          <w:tcPr>
            <w:tcW w:w="2624" w:type="dxa"/>
            <w:vMerge/>
            <w:vAlign w:val="center"/>
          </w:tcPr>
          <w:p w:rsidR="007C7081" w:rsidRPr="001602DE" w:rsidRDefault="007C7081" w:rsidP="007C7081">
            <w:pPr>
              <w:jc w:val="both"/>
              <w:rPr>
                <w:rFonts w:eastAsiaTheme="minorEastAsia"/>
              </w:rPr>
            </w:pPr>
          </w:p>
        </w:tc>
        <w:tc>
          <w:tcPr>
            <w:tcW w:w="3544" w:type="dxa"/>
            <w:vAlign w:val="center"/>
          </w:tcPr>
          <w:p w:rsidR="007C7081" w:rsidRPr="001602DE" w:rsidRDefault="007C7081" w:rsidP="007C7081">
            <w:pPr>
              <w:jc w:val="both"/>
              <w:rPr>
                <w:rFonts w:eastAsiaTheme="minorEastAsia"/>
              </w:rPr>
            </w:pPr>
            <w:r w:rsidRPr="001602DE">
              <w:rPr>
                <w:rFonts w:eastAsiaTheme="minorEastAsia"/>
              </w:rPr>
              <w:t>美容造型設計科</w:t>
            </w:r>
          </w:p>
        </w:tc>
        <w:tc>
          <w:tcPr>
            <w:tcW w:w="850" w:type="dxa"/>
            <w:vAlign w:val="center"/>
          </w:tcPr>
          <w:p w:rsidR="007C7081" w:rsidRPr="001602DE" w:rsidRDefault="007C7081" w:rsidP="007C7081">
            <w:pPr>
              <w:jc w:val="right"/>
              <w:rPr>
                <w:rFonts w:eastAsiaTheme="minorEastAsia"/>
              </w:rPr>
            </w:pPr>
            <w:r>
              <w:rPr>
                <w:rFonts w:eastAsiaTheme="minorEastAsia" w:hint="eastAsia"/>
              </w:rPr>
              <w:t>7</w:t>
            </w:r>
          </w:p>
        </w:tc>
        <w:tc>
          <w:tcPr>
            <w:tcW w:w="2835" w:type="dxa"/>
            <w:vMerge/>
          </w:tcPr>
          <w:p w:rsidR="007C7081" w:rsidRPr="001602DE" w:rsidRDefault="007C7081" w:rsidP="007C7081">
            <w:pPr>
              <w:jc w:val="both"/>
              <w:rPr>
                <w:rFonts w:eastAsiaTheme="minorEastAsia"/>
              </w:rPr>
            </w:pPr>
          </w:p>
        </w:tc>
        <w:tc>
          <w:tcPr>
            <w:tcW w:w="3061" w:type="dxa"/>
            <w:vMerge/>
          </w:tcPr>
          <w:p w:rsidR="007C7081" w:rsidRPr="001602DE" w:rsidRDefault="007C7081" w:rsidP="007C7081">
            <w:pPr>
              <w:jc w:val="both"/>
              <w:rPr>
                <w:rFonts w:eastAsiaTheme="minorEastAsia"/>
              </w:rPr>
            </w:pPr>
          </w:p>
        </w:tc>
        <w:tc>
          <w:tcPr>
            <w:tcW w:w="1060" w:type="dxa"/>
            <w:vMerge/>
            <w:shd w:val="clear" w:color="auto" w:fill="auto"/>
            <w:vAlign w:val="center"/>
          </w:tcPr>
          <w:p w:rsidR="007C7081" w:rsidRPr="001602DE" w:rsidRDefault="007C7081" w:rsidP="007C7081">
            <w:pPr>
              <w:jc w:val="center"/>
              <w:rPr>
                <w:rFonts w:eastAsiaTheme="minorEastAsia"/>
              </w:rPr>
            </w:pPr>
          </w:p>
        </w:tc>
      </w:tr>
      <w:tr w:rsidR="007C7081" w:rsidRPr="001602DE" w:rsidTr="004571B1">
        <w:trPr>
          <w:trHeight w:val="340"/>
          <w:jc w:val="center"/>
        </w:trPr>
        <w:tc>
          <w:tcPr>
            <w:tcW w:w="737" w:type="dxa"/>
            <w:vMerge/>
            <w:vAlign w:val="center"/>
          </w:tcPr>
          <w:p w:rsidR="007C7081" w:rsidRPr="001602DE" w:rsidRDefault="007C7081" w:rsidP="007C7081">
            <w:pPr>
              <w:jc w:val="center"/>
              <w:rPr>
                <w:rFonts w:eastAsiaTheme="minorEastAsia"/>
              </w:rPr>
            </w:pPr>
          </w:p>
        </w:tc>
        <w:tc>
          <w:tcPr>
            <w:tcW w:w="2624" w:type="dxa"/>
            <w:vMerge/>
            <w:vAlign w:val="center"/>
          </w:tcPr>
          <w:p w:rsidR="007C7081" w:rsidRPr="001602DE" w:rsidRDefault="007C7081" w:rsidP="007C7081">
            <w:pPr>
              <w:jc w:val="both"/>
              <w:rPr>
                <w:rFonts w:eastAsiaTheme="minorEastAsia"/>
              </w:rPr>
            </w:pPr>
          </w:p>
        </w:tc>
        <w:tc>
          <w:tcPr>
            <w:tcW w:w="3544" w:type="dxa"/>
            <w:vAlign w:val="center"/>
          </w:tcPr>
          <w:p w:rsidR="007C7081" w:rsidRPr="001602DE" w:rsidRDefault="007C7081" w:rsidP="007C7081">
            <w:pPr>
              <w:jc w:val="both"/>
              <w:rPr>
                <w:rFonts w:eastAsiaTheme="minorEastAsia"/>
              </w:rPr>
            </w:pPr>
            <w:r w:rsidRPr="001602DE">
              <w:rPr>
                <w:rFonts w:eastAsiaTheme="minorEastAsia"/>
              </w:rPr>
              <w:t>餐飲管理科</w:t>
            </w:r>
          </w:p>
        </w:tc>
        <w:tc>
          <w:tcPr>
            <w:tcW w:w="850" w:type="dxa"/>
            <w:vAlign w:val="center"/>
          </w:tcPr>
          <w:p w:rsidR="007C7081" w:rsidRPr="001602DE" w:rsidRDefault="007C7081" w:rsidP="007C7081">
            <w:pPr>
              <w:jc w:val="right"/>
              <w:rPr>
                <w:rFonts w:eastAsiaTheme="minorEastAsia"/>
              </w:rPr>
            </w:pPr>
            <w:r>
              <w:rPr>
                <w:rFonts w:eastAsiaTheme="minorEastAsia" w:hint="eastAsia"/>
              </w:rPr>
              <w:t>10</w:t>
            </w:r>
          </w:p>
        </w:tc>
        <w:tc>
          <w:tcPr>
            <w:tcW w:w="2835" w:type="dxa"/>
            <w:vMerge/>
          </w:tcPr>
          <w:p w:rsidR="007C7081" w:rsidRPr="001602DE" w:rsidRDefault="007C7081" w:rsidP="007C7081">
            <w:pPr>
              <w:jc w:val="both"/>
              <w:rPr>
                <w:rFonts w:eastAsiaTheme="minorEastAsia"/>
              </w:rPr>
            </w:pPr>
          </w:p>
        </w:tc>
        <w:tc>
          <w:tcPr>
            <w:tcW w:w="3061" w:type="dxa"/>
            <w:vMerge/>
          </w:tcPr>
          <w:p w:rsidR="007C7081" w:rsidRPr="001602DE" w:rsidRDefault="007C7081" w:rsidP="007C7081">
            <w:pPr>
              <w:jc w:val="both"/>
              <w:rPr>
                <w:rFonts w:eastAsiaTheme="minorEastAsia"/>
              </w:rPr>
            </w:pPr>
          </w:p>
        </w:tc>
        <w:tc>
          <w:tcPr>
            <w:tcW w:w="1060" w:type="dxa"/>
            <w:vMerge/>
            <w:shd w:val="clear" w:color="auto" w:fill="auto"/>
            <w:vAlign w:val="center"/>
          </w:tcPr>
          <w:p w:rsidR="007C7081" w:rsidRPr="001602DE" w:rsidRDefault="007C7081" w:rsidP="007C7081">
            <w:pPr>
              <w:jc w:val="center"/>
              <w:rPr>
                <w:rFonts w:eastAsiaTheme="minorEastAsia"/>
              </w:rPr>
            </w:pPr>
          </w:p>
        </w:tc>
      </w:tr>
      <w:tr w:rsidR="007C7081" w:rsidRPr="001602DE" w:rsidTr="004571B1">
        <w:trPr>
          <w:trHeight w:val="340"/>
          <w:jc w:val="center"/>
        </w:trPr>
        <w:tc>
          <w:tcPr>
            <w:tcW w:w="737" w:type="dxa"/>
            <w:vMerge w:val="restart"/>
            <w:vAlign w:val="center"/>
          </w:tcPr>
          <w:p w:rsidR="007C7081" w:rsidRPr="001602DE" w:rsidRDefault="007C7081" w:rsidP="007C7081">
            <w:pPr>
              <w:jc w:val="center"/>
              <w:rPr>
                <w:rFonts w:eastAsiaTheme="minorEastAsia"/>
              </w:rPr>
            </w:pPr>
            <w:r w:rsidRPr="001602DE">
              <w:rPr>
                <w:rFonts w:eastAsiaTheme="minorEastAsia"/>
              </w:rPr>
              <w:t>606</w:t>
            </w:r>
          </w:p>
        </w:tc>
        <w:tc>
          <w:tcPr>
            <w:tcW w:w="2624" w:type="dxa"/>
            <w:vMerge w:val="restart"/>
            <w:vAlign w:val="center"/>
          </w:tcPr>
          <w:p w:rsidR="007C7081" w:rsidRPr="001602DE" w:rsidRDefault="007C7081" w:rsidP="007C7081">
            <w:pPr>
              <w:jc w:val="both"/>
              <w:rPr>
                <w:rFonts w:eastAsiaTheme="minorEastAsia"/>
              </w:rPr>
            </w:pPr>
            <w:r w:rsidRPr="001602DE">
              <w:rPr>
                <w:rFonts w:eastAsiaTheme="minorEastAsia"/>
              </w:rPr>
              <w:t>耕</w:t>
            </w:r>
            <w:proofErr w:type="gramStart"/>
            <w:r w:rsidRPr="001602DE">
              <w:rPr>
                <w:rFonts w:eastAsiaTheme="minorEastAsia"/>
              </w:rPr>
              <w:t>莘</w:t>
            </w:r>
            <w:proofErr w:type="gramEnd"/>
            <w:r w:rsidRPr="001602DE">
              <w:rPr>
                <w:rFonts w:eastAsiaTheme="minorEastAsia"/>
              </w:rPr>
              <w:t>健康管理專科學校</w:t>
            </w:r>
          </w:p>
        </w:tc>
        <w:tc>
          <w:tcPr>
            <w:tcW w:w="3544" w:type="dxa"/>
            <w:vAlign w:val="center"/>
          </w:tcPr>
          <w:p w:rsidR="007C7081" w:rsidRPr="001602DE" w:rsidRDefault="007C7081" w:rsidP="007C7081">
            <w:pPr>
              <w:jc w:val="both"/>
              <w:rPr>
                <w:rFonts w:eastAsiaTheme="minorEastAsia"/>
              </w:rPr>
            </w:pPr>
            <w:r w:rsidRPr="001602DE">
              <w:rPr>
                <w:rFonts w:eastAsiaTheme="minorEastAsia"/>
              </w:rPr>
              <w:t>嬰幼兒保育科</w:t>
            </w:r>
            <w:r w:rsidRPr="001602DE">
              <w:rPr>
                <w:rFonts w:eastAsiaTheme="minorEastAsia"/>
              </w:rPr>
              <w:t>(</w:t>
            </w:r>
            <w:r w:rsidRPr="001602DE">
              <w:rPr>
                <w:rFonts w:eastAsiaTheme="minorEastAsia"/>
              </w:rPr>
              <w:t>新店校區</w:t>
            </w:r>
            <w:r w:rsidRPr="001602DE">
              <w:rPr>
                <w:rFonts w:eastAsiaTheme="minorEastAsia"/>
              </w:rPr>
              <w:t>)</w:t>
            </w:r>
          </w:p>
        </w:tc>
        <w:tc>
          <w:tcPr>
            <w:tcW w:w="850" w:type="dxa"/>
            <w:vAlign w:val="center"/>
          </w:tcPr>
          <w:p w:rsidR="007C7081" w:rsidRPr="001602DE" w:rsidRDefault="007C7081" w:rsidP="007C7081">
            <w:pPr>
              <w:jc w:val="right"/>
              <w:rPr>
                <w:rFonts w:eastAsiaTheme="minorEastAsia"/>
              </w:rPr>
            </w:pPr>
            <w:r>
              <w:rPr>
                <w:rFonts w:eastAsiaTheme="minorEastAsia" w:hint="eastAsia"/>
              </w:rPr>
              <w:t>10</w:t>
            </w:r>
          </w:p>
        </w:tc>
        <w:tc>
          <w:tcPr>
            <w:tcW w:w="2835" w:type="dxa"/>
            <w:vMerge w:val="restart"/>
          </w:tcPr>
          <w:p w:rsidR="007C7081" w:rsidRPr="00E57CC2" w:rsidRDefault="007C7081" w:rsidP="007C7081">
            <w:pPr>
              <w:jc w:val="both"/>
              <w:rPr>
                <w:rFonts w:eastAsiaTheme="minorEastAsia"/>
                <w:sz w:val="20"/>
                <w:szCs w:val="20"/>
              </w:rPr>
            </w:pPr>
            <w:r w:rsidRPr="00E57CC2">
              <w:rPr>
                <w:rFonts w:eastAsiaTheme="minorEastAsia" w:hint="eastAsia"/>
                <w:sz w:val="20"/>
                <w:szCs w:val="20"/>
              </w:rPr>
              <w:t>技藝教育</w:t>
            </w:r>
            <w:proofErr w:type="gramStart"/>
            <w:r w:rsidRPr="00E57CC2">
              <w:rPr>
                <w:rFonts w:eastAsiaTheme="minorEastAsia" w:hint="eastAsia"/>
                <w:sz w:val="20"/>
                <w:szCs w:val="20"/>
              </w:rPr>
              <w:t>課程職群成績</w:t>
            </w:r>
            <w:proofErr w:type="gramEnd"/>
          </w:p>
        </w:tc>
        <w:tc>
          <w:tcPr>
            <w:tcW w:w="3061" w:type="dxa"/>
            <w:vMerge w:val="restart"/>
          </w:tcPr>
          <w:p w:rsidR="007C7081" w:rsidRDefault="007C7081" w:rsidP="007C7081">
            <w:pPr>
              <w:ind w:left="1000" w:hangingChars="500" w:hanging="1000"/>
              <w:jc w:val="both"/>
              <w:rPr>
                <w:rFonts w:eastAsiaTheme="minorEastAsia"/>
                <w:sz w:val="20"/>
                <w:szCs w:val="20"/>
              </w:rPr>
            </w:pPr>
            <w:r w:rsidRPr="002E577D">
              <w:rPr>
                <w:rFonts w:eastAsiaTheme="minorEastAsia"/>
                <w:sz w:val="20"/>
                <w:szCs w:val="20"/>
              </w:rPr>
              <w:t>第一順序：</w:t>
            </w:r>
            <w:r w:rsidRPr="00E57CC2">
              <w:rPr>
                <w:rFonts w:eastAsiaTheme="minorEastAsia" w:hint="eastAsia"/>
                <w:sz w:val="20"/>
                <w:szCs w:val="20"/>
              </w:rPr>
              <w:t>其他</w:t>
            </w:r>
          </w:p>
          <w:p w:rsidR="007C7081" w:rsidRDefault="007C7081" w:rsidP="007C7081">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二</w:t>
            </w:r>
            <w:r w:rsidRPr="002E577D">
              <w:rPr>
                <w:rFonts w:eastAsiaTheme="minorEastAsia"/>
                <w:sz w:val="20"/>
                <w:szCs w:val="20"/>
              </w:rPr>
              <w:t>順序：</w:t>
            </w:r>
            <w:r w:rsidRPr="00E57CC2">
              <w:rPr>
                <w:rFonts w:eastAsiaTheme="minorEastAsia" w:hint="eastAsia"/>
                <w:sz w:val="20"/>
                <w:szCs w:val="20"/>
              </w:rPr>
              <w:t>服務學習</w:t>
            </w:r>
            <w:r>
              <w:rPr>
                <w:rFonts w:eastAsiaTheme="minorEastAsia" w:hint="eastAsia"/>
                <w:sz w:val="20"/>
                <w:szCs w:val="20"/>
              </w:rPr>
              <w:t>-</w:t>
            </w:r>
            <w:r w:rsidRPr="00E57CC2">
              <w:rPr>
                <w:rFonts w:eastAsiaTheme="minorEastAsia" w:hint="eastAsia"/>
                <w:sz w:val="20"/>
                <w:szCs w:val="20"/>
              </w:rPr>
              <w:t>幹部</w:t>
            </w:r>
          </w:p>
          <w:p w:rsidR="007C7081" w:rsidRDefault="007C7081" w:rsidP="007C7081">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三</w:t>
            </w:r>
            <w:r w:rsidRPr="002E577D">
              <w:rPr>
                <w:rFonts w:eastAsiaTheme="minorEastAsia"/>
                <w:sz w:val="20"/>
                <w:szCs w:val="20"/>
              </w:rPr>
              <w:t>順序：</w:t>
            </w:r>
            <w:r w:rsidRPr="00E57CC2">
              <w:rPr>
                <w:rFonts w:eastAsiaTheme="minorEastAsia" w:hint="eastAsia"/>
                <w:sz w:val="20"/>
                <w:szCs w:val="20"/>
              </w:rPr>
              <w:t>服務學習</w:t>
            </w:r>
            <w:r>
              <w:rPr>
                <w:rFonts w:eastAsiaTheme="minorEastAsia" w:hint="eastAsia"/>
                <w:sz w:val="20"/>
                <w:szCs w:val="20"/>
              </w:rPr>
              <w:t>-</w:t>
            </w:r>
            <w:r w:rsidRPr="00E57CC2">
              <w:rPr>
                <w:rFonts w:eastAsiaTheme="minorEastAsia" w:hint="eastAsia"/>
                <w:sz w:val="20"/>
                <w:szCs w:val="20"/>
              </w:rPr>
              <w:t>服務時數</w:t>
            </w:r>
          </w:p>
          <w:p w:rsidR="007C7081" w:rsidRPr="001602DE" w:rsidRDefault="007C7081" w:rsidP="007C7081">
            <w:pPr>
              <w:ind w:left="1000" w:hangingChars="500" w:hanging="1000"/>
              <w:jc w:val="both"/>
              <w:rPr>
                <w:rFonts w:eastAsiaTheme="minorEastAsia"/>
              </w:rPr>
            </w:pPr>
            <w:r>
              <w:rPr>
                <w:rFonts w:eastAsiaTheme="minorEastAsia"/>
                <w:sz w:val="20"/>
                <w:szCs w:val="20"/>
              </w:rPr>
              <w:t>第</w:t>
            </w:r>
            <w:r>
              <w:rPr>
                <w:rFonts w:eastAsiaTheme="minorEastAsia" w:hint="eastAsia"/>
                <w:sz w:val="20"/>
                <w:szCs w:val="20"/>
              </w:rPr>
              <w:t>四</w:t>
            </w:r>
            <w:r w:rsidRPr="002E577D">
              <w:rPr>
                <w:rFonts w:eastAsiaTheme="minorEastAsia"/>
                <w:sz w:val="20"/>
                <w:szCs w:val="20"/>
              </w:rPr>
              <w:t>順序：</w:t>
            </w:r>
            <w:r w:rsidRPr="00E57CC2">
              <w:rPr>
                <w:rFonts w:eastAsiaTheme="minorEastAsia" w:hint="eastAsia"/>
                <w:sz w:val="20"/>
                <w:szCs w:val="20"/>
              </w:rPr>
              <w:t>均衡學習</w:t>
            </w:r>
          </w:p>
        </w:tc>
        <w:tc>
          <w:tcPr>
            <w:tcW w:w="1060" w:type="dxa"/>
            <w:vMerge w:val="restart"/>
            <w:shd w:val="clear" w:color="auto" w:fill="auto"/>
            <w:vAlign w:val="center"/>
          </w:tcPr>
          <w:p w:rsidR="007C7081" w:rsidRPr="001602DE" w:rsidRDefault="007C7081" w:rsidP="007C7081">
            <w:pPr>
              <w:jc w:val="center"/>
              <w:rPr>
                <w:rFonts w:eastAsiaTheme="minorEastAsia"/>
              </w:rPr>
            </w:pPr>
            <w:r w:rsidRPr="001602DE">
              <w:rPr>
                <w:rFonts w:eastAsiaTheme="minorEastAsia"/>
              </w:rPr>
              <w:t>新北市</w:t>
            </w:r>
          </w:p>
        </w:tc>
      </w:tr>
      <w:tr w:rsidR="007C7081" w:rsidRPr="001602DE" w:rsidTr="004571B1">
        <w:trPr>
          <w:trHeight w:val="340"/>
          <w:jc w:val="center"/>
        </w:trPr>
        <w:tc>
          <w:tcPr>
            <w:tcW w:w="737" w:type="dxa"/>
            <w:vMerge/>
            <w:vAlign w:val="center"/>
          </w:tcPr>
          <w:p w:rsidR="007C7081" w:rsidRPr="001602DE" w:rsidRDefault="007C7081" w:rsidP="007C7081">
            <w:pPr>
              <w:jc w:val="center"/>
              <w:rPr>
                <w:rFonts w:eastAsiaTheme="minorEastAsia"/>
              </w:rPr>
            </w:pPr>
          </w:p>
        </w:tc>
        <w:tc>
          <w:tcPr>
            <w:tcW w:w="2624" w:type="dxa"/>
            <w:vMerge/>
            <w:vAlign w:val="center"/>
          </w:tcPr>
          <w:p w:rsidR="007C7081" w:rsidRPr="001602DE" w:rsidRDefault="007C7081" w:rsidP="007C7081">
            <w:pPr>
              <w:jc w:val="both"/>
              <w:rPr>
                <w:rFonts w:eastAsiaTheme="minorEastAsia"/>
              </w:rPr>
            </w:pPr>
          </w:p>
        </w:tc>
        <w:tc>
          <w:tcPr>
            <w:tcW w:w="3544" w:type="dxa"/>
            <w:vAlign w:val="center"/>
          </w:tcPr>
          <w:p w:rsidR="007C7081" w:rsidRPr="001602DE" w:rsidRDefault="007C7081" w:rsidP="007C7081">
            <w:pPr>
              <w:jc w:val="both"/>
              <w:rPr>
                <w:rFonts w:eastAsiaTheme="minorEastAsia"/>
              </w:rPr>
            </w:pPr>
            <w:r w:rsidRPr="001602DE">
              <w:rPr>
                <w:rFonts w:eastAsiaTheme="minorEastAsia"/>
              </w:rPr>
              <w:t>化妝品應用與管理科</w:t>
            </w:r>
            <w:r w:rsidRPr="001602DE">
              <w:rPr>
                <w:rFonts w:eastAsiaTheme="minorEastAsia"/>
              </w:rPr>
              <w:t>(</w:t>
            </w:r>
            <w:r w:rsidRPr="001602DE">
              <w:rPr>
                <w:rFonts w:eastAsiaTheme="minorEastAsia"/>
              </w:rPr>
              <w:t>新店校區</w:t>
            </w:r>
            <w:r w:rsidRPr="001602DE">
              <w:rPr>
                <w:rFonts w:eastAsiaTheme="minorEastAsia"/>
              </w:rPr>
              <w:t>)</w:t>
            </w:r>
          </w:p>
        </w:tc>
        <w:tc>
          <w:tcPr>
            <w:tcW w:w="850" w:type="dxa"/>
            <w:vAlign w:val="center"/>
          </w:tcPr>
          <w:p w:rsidR="007C7081" w:rsidRPr="001602DE" w:rsidRDefault="007C7081" w:rsidP="007C7081">
            <w:pPr>
              <w:jc w:val="right"/>
              <w:rPr>
                <w:rFonts w:eastAsiaTheme="minorEastAsia"/>
              </w:rPr>
            </w:pPr>
            <w:r>
              <w:rPr>
                <w:rFonts w:eastAsiaTheme="minorEastAsia" w:hint="eastAsia"/>
              </w:rPr>
              <w:t>4</w:t>
            </w:r>
          </w:p>
        </w:tc>
        <w:tc>
          <w:tcPr>
            <w:tcW w:w="2835" w:type="dxa"/>
            <w:vMerge/>
          </w:tcPr>
          <w:p w:rsidR="007C7081" w:rsidRPr="001602DE" w:rsidRDefault="007C7081" w:rsidP="007C7081">
            <w:pPr>
              <w:jc w:val="both"/>
              <w:rPr>
                <w:rFonts w:eastAsiaTheme="minorEastAsia"/>
              </w:rPr>
            </w:pPr>
          </w:p>
        </w:tc>
        <w:tc>
          <w:tcPr>
            <w:tcW w:w="3061" w:type="dxa"/>
            <w:vMerge/>
          </w:tcPr>
          <w:p w:rsidR="007C7081" w:rsidRPr="001602DE" w:rsidRDefault="007C7081" w:rsidP="007C7081">
            <w:pPr>
              <w:jc w:val="both"/>
              <w:rPr>
                <w:rFonts w:eastAsiaTheme="minorEastAsia"/>
              </w:rPr>
            </w:pPr>
          </w:p>
        </w:tc>
        <w:tc>
          <w:tcPr>
            <w:tcW w:w="1060" w:type="dxa"/>
            <w:vMerge/>
            <w:shd w:val="clear" w:color="auto" w:fill="auto"/>
            <w:vAlign w:val="center"/>
          </w:tcPr>
          <w:p w:rsidR="007C7081" w:rsidRPr="001602DE" w:rsidRDefault="007C7081" w:rsidP="007C7081">
            <w:pPr>
              <w:jc w:val="center"/>
              <w:rPr>
                <w:rFonts w:eastAsiaTheme="minorEastAsia"/>
              </w:rPr>
            </w:pPr>
          </w:p>
        </w:tc>
      </w:tr>
      <w:tr w:rsidR="007C7081" w:rsidRPr="001602DE" w:rsidTr="004571B1">
        <w:trPr>
          <w:trHeight w:val="340"/>
          <w:jc w:val="center"/>
        </w:trPr>
        <w:tc>
          <w:tcPr>
            <w:tcW w:w="737" w:type="dxa"/>
            <w:vMerge/>
            <w:vAlign w:val="center"/>
          </w:tcPr>
          <w:p w:rsidR="007C7081" w:rsidRPr="001602DE" w:rsidRDefault="007C7081" w:rsidP="007C7081">
            <w:pPr>
              <w:jc w:val="center"/>
              <w:rPr>
                <w:rFonts w:eastAsiaTheme="minorEastAsia"/>
              </w:rPr>
            </w:pPr>
          </w:p>
        </w:tc>
        <w:tc>
          <w:tcPr>
            <w:tcW w:w="2624" w:type="dxa"/>
            <w:vMerge/>
            <w:vAlign w:val="center"/>
          </w:tcPr>
          <w:p w:rsidR="007C7081" w:rsidRPr="001602DE" w:rsidRDefault="007C7081" w:rsidP="007C7081">
            <w:pPr>
              <w:jc w:val="both"/>
              <w:rPr>
                <w:rFonts w:eastAsiaTheme="minorEastAsia"/>
              </w:rPr>
            </w:pPr>
          </w:p>
        </w:tc>
        <w:tc>
          <w:tcPr>
            <w:tcW w:w="3544" w:type="dxa"/>
            <w:vAlign w:val="center"/>
          </w:tcPr>
          <w:p w:rsidR="007C7081" w:rsidRPr="00647529" w:rsidRDefault="007C7081" w:rsidP="007C7081">
            <w:pPr>
              <w:jc w:val="both"/>
              <w:rPr>
                <w:rFonts w:eastAsiaTheme="minorEastAsia"/>
                <w:sz w:val="22"/>
                <w:szCs w:val="22"/>
              </w:rPr>
            </w:pPr>
            <w:r w:rsidRPr="00647529">
              <w:rPr>
                <w:rFonts w:eastAsiaTheme="minorEastAsia"/>
                <w:sz w:val="22"/>
                <w:szCs w:val="22"/>
              </w:rPr>
              <w:t>口腔衛生與健康照護科</w:t>
            </w:r>
            <w:r w:rsidRPr="00647529">
              <w:rPr>
                <w:rFonts w:eastAsiaTheme="minorEastAsia"/>
                <w:sz w:val="22"/>
                <w:szCs w:val="22"/>
              </w:rPr>
              <w:t>(</w:t>
            </w:r>
            <w:r w:rsidRPr="00647529">
              <w:rPr>
                <w:rFonts w:eastAsiaTheme="minorEastAsia"/>
                <w:sz w:val="22"/>
                <w:szCs w:val="22"/>
              </w:rPr>
              <w:t>新店校區</w:t>
            </w:r>
            <w:r w:rsidRPr="00647529">
              <w:rPr>
                <w:rFonts w:eastAsiaTheme="minorEastAsia"/>
                <w:sz w:val="22"/>
                <w:szCs w:val="22"/>
              </w:rPr>
              <w:t>)</w:t>
            </w:r>
          </w:p>
        </w:tc>
        <w:tc>
          <w:tcPr>
            <w:tcW w:w="850" w:type="dxa"/>
            <w:vAlign w:val="center"/>
          </w:tcPr>
          <w:p w:rsidR="007C7081" w:rsidRPr="001602DE" w:rsidRDefault="007C7081" w:rsidP="007C7081">
            <w:pPr>
              <w:jc w:val="right"/>
              <w:rPr>
                <w:rFonts w:eastAsiaTheme="minorEastAsia"/>
              </w:rPr>
            </w:pPr>
            <w:r>
              <w:rPr>
                <w:rFonts w:eastAsiaTheme="minorEastAsia" w:hint="eastAsia"/>
              </w:rPr>
              <w:t>8</w:t>
            </w:r>
          </w:p>
        </w:tc>
        <w:tc>
          <w:tcPr>
            <w:tcW w:w="2835" w:type="dxa"/>
            <w:vMerge/>
          </w:tcPr>
          <w:p w:rsidR="007C7081" w:rsidRPr="001602DE" w:rsidRDefault="007C7081" w:rsidP="007C7081">
            <w:pPr>
              <w:jc w:val="both"/>
              <w:rPr>
                <w:rFonts w:eastAsiaTheme="minorEastAsia"/>
              </w:rPr>
            </w:pPr>
          </w:p>
        </w:tc>
        <w:tc>
          <w:tcPr>
            <w:tcW w:w="3061" w:type="dxa"/>
            <w:vMerge/>
          </w:tcPr>
          <w:p w:rsidR="007C7081" w:rsidRPr="001602DE" w:rsidRDefault="007C7081" w:rsidP="007C7081">
            <w:pPr>
              <w:jc w:val="both"/>
              <w:rPr>
                <w:rFonts w:eastAsiaTheme="minorEastAsia"/>
              </w:rPr>
            </w:pPr>
          </w:p>
        </w:tc>
        <w:tc>
          <w:tcPr>
            <w:tcW w:w="1060" w:type="dxa"/>
            <w:vMerge/>
            <w:shd w:val="clear" w:color="auto" w:fill="auto"/>
            <w:vAlign w:val="center"/>
          </w:tcPr>
          <w:p w:rsidR="007C7081" w:rsidRPr="001602DE" w:rsidRDefault="007C7081" w:rsidP="007C7081">
            <w:pPr>
              <w:jc w:val="center"/>
              <w:rPr>
                <w:rFonts w:eastAsiaTheme="minorEastAsia"/>
              </w:rPr>
            </w:pPr>
          </w:p>
        </w:tc>
      </w:tr>
      <w:tr w:rsidR="007C7081" w:rsidRPr="001602DE" w:rsidTr="007C7081">
        <w:trPr>
          <w:trHeight w:val="340"/>
          <w:jc w:val="center"/>
        </w:trPr>
        <w:tc>
          <w:tcPr>
            <w:tcW w:w="737" w:type="dxa"/>
            <w:vMerge/>
            <w:tcBorders>
              <w:bottom w:val="single" w:sz="12" w:space="0" w:color="auto"/>
            </w:tcBorders>
            <w:vAlign w:val="center"/>
          </w:tcPr>
          <w:p w:rsidR="007C7081" w:rsidRPr="001602DE" w:rsidRDefault="007C7081" w:rsidP="007C7081">
            <w:pPr>
              <w:jc w:val="center"/>
              <w:rPr>
                <w:rFonts w:eastAsiaTheme="minorEastAsia"/>
              </w:rPr>
            </w:pPr>
          </w:p>
        </w:tc>
        <w:tc>
          <w:tcPr>
            <w:tcW w:w="2624" w:type="dxa"/>
            <w:vMerge/>
            <w:tcBorders>
              <w:bottom w:val="single" w:sz="12" w:space="0" w:color="auto"/>
            </w:tcBorders>
            <w:vAlign w:val="center"/>
          </w:tcPr>
          <w:p w:rsidR="007C7081" w:rsidRPr="001602DE" w:rsidRDefault="007C7081" w:rsidP="007C7081">
            <w:pPr>
              <w:jc w:val="both"/>
              <w:rPr>
                <w:rFonts w:eastAsiaTheme="minorEastAsia"/>
              </w:rPr>
            </w:pPr>
          </w:p>
        </w:tc>
        <w:tc>
          <w:tcPr>
            <w:tcW w:w="3544" w:type="dxa"/>
            <w:tcBorders>
              <w:bottom w:val="single" w:sz="12" w:space="0" w:color="auto"/>
            </w:tcBorders>
            <w:vAlign w:val="center"/>
          </w:tcPr>
          <w:p w:rsidR="007C7081" w:rsidRPr="001602DE" w:rsidRDefault="007C7081" w:rsidP="007C7081">
            <w:pPr>
              <w:jc w:val="both"/>
              <w:rPr>
                <w:rFonts w:eastAsiaTheme="minorEastAsia"/>
              </w:rPr>
            </w:pPr>
            <w:r w:rsidRPr="001602DE">
              <w:rPr>
                <w:rFonts w:eastAsiaTheme="minorEastAsia"/>
              </w:rPr>
              <w:t>健康餐旅科</w:t>
            </w:r>
            <w:r w:rsidRPr="001602DE">
              <w:rPr>
                <w:rFonts w:eastAsiaTheme="minorEastAsia"/>
              </w:rPr>
              <w:t>(</w:t>
            </w:r>
            <w:r w:rsidRPr="001602DE">
              <w:rPr>
                <w:rFonts w:eastAsiaTheme="minorEastAsia"/>
              </w:rPr>
              <w:t>宜蘭校區</w:t>
            </w:r>
            <w:r w:rsidRPr="001602DE">
              <w:rPr>
                <w:rFonts w:eastAsiaTheme="minorEastAsia"/>
              </w:rPr>
              <w:t>)</w:t>
            </w:r>
          </w:p>
        </w:tc>
        <w:tc>
          <w:tcPr>
            <w:tcW w:w="850" w:type="dxa"/>
            <w:tcBorders>
              <w:bottom w:val="single" w:sz="12" w:space="0" w:color="auto"/>
            </w:tcBorders>
            <w:vAlign w:val="center"/>
          </w:tcPr>
          <w:p w:rsidR="007C7081" w:rsidRPr="001602DE" w:rsidRDefault="007C7081" w:rsidP="007C7081">
            <w:pPr>
              <w:jc w:val="right"/>
              <w:rPr>
                <w:rFonts w:eastAsiaTheme="minorEastAsia"/>
              </w:rPr>
            </w:pPr>
            <w:r>
              <w:rPr>
                <w:rFonts w:eastAsiaTheme="minorEastAsia" w:hint="eastAsia"/>
              </w:rPr>
              <w:t>10</w:t>
            </w:r>
          </w:p>
        </w:tc>
        <w:tc>
          <w:tcPr>
            <w:tcW w:w="2835" w:type="dxa"/>
            <w:vMerge/>
            <w:tcBorders>
              <w:bottom w:val="single" w:sz="12" w:space="0" w:color="auto"/>
            </w:tcBorders>
          </w:tcPr>
          <w:p w:rsidR="007C7081" w:rsidRPr="001602DE" w:rsidRDefault="007C7081" w:rsidP="007C7081">
            <w:pPr>
              <w:jc w:val="both"/>
              <w:rPr>
                <w:rFonts w:eastAsiaTheme="minorEastAsia"/>
              </w:rPr>
            </w:pPr>
          </w:p>
        </w:tc>
        <w:tc>
          <w:tcPr>
            <w:tcW w:w="3061" w:type="dxa"/>
            <w:vMerge/>
            <w:tcBorders>
              <w:bottom w:val="single" w:sz="12" w:space="0" w:color="auto"/>
            </w:tcBorders>
          </w:tcPr>
          <w:p w:rsidR="007C7081" w:rsidRPr="001602DE" w:rsidRDefault="007C7081" w:rsidP="007C7081">
            <w:pPr>
              <w:jc w:val="both"/>
              <w:rPr>
                <w:rFonts w:eastAsiaTheme="minorEastAsia"/>
              </w:rPr>
            </w:pPr>
          </w:p>
        </w:tc>
        <w:tc>
          <w:tcPr>
            <w:tcW w:w="1060" w:type="dxa"/>
            <w:tcBorders>
              <w:bottom w:val="single" w:sz="12" w:space="0" w:color="auto"/>
            </w:tcBorders>
            <w:shd w:val="clear" w:color="auto" w:fill="auto"/>
            <w:vAlign w:val="center"/>
          </w:tcPr>
          <w:p w:rsidR="007C7081" w:rsidRPr="001602DE" w:rsidRDefault="007C7081" w:rsidP="007C7081">
            <w:pPr>
              <w:jc w:val="center"/>
              <w:rPr>
                <w:rFonts w:eastAsiaTheme="minorEastAsia"/>
              </w:rPr>
            </w:pPr>
            <w:r w:rsidRPr="001602DE">
              <w:rPr>
                <w:rFonts w:eastAsiaTheme="minorEastAsia"/>
              </w:rPr>
              <w:t>宜蘭縣</w:t>
            </w:r>
          </w:p>
        </w:tc>
      </w:tr>
      <w:tr w:rsidR="007C7081" w:rsidRPr="001602DE" w:rsidTr="007C7081">
        <w:trPr>
          <w:trHeight w:val="510"/>
          <w:jc w:val="center"/>
        </w:trPr>
        <w:tc>
          <w:tcPr>
            <w:tcW w:w="737" w:type="dxa"/>
            <w:vMerge w:val="restart"/>
            <w:tcBorders>
              <w:top w:val="single" w:sz="12" w:space="0" w:color="auto"/>
            </w:tcBorders>
            <w:vAlign w:val="center"/>
          </w:tcPr>
          <w:p w:rsidR="007C7081" w:rsidRPr="001602DE" w:rsidRDefault="007C7081" w:rsidP="007C7081">
            <w:pPr>
              <w:jc w:val="center"/>
              <w:rPr>
                <w:rFonts w:eastAsiaTheme="minorEastAsia"/>
              </w:rPr>
            </w:pPr>
            <w:r w:rsidRPr="001602DE">
              <w:rPr>
                <w:rFonts w:eastAsiaTheme="minorEastAsia"/>
              </w:rPr>
              <w:lastRenderedPageBreak/>
              <w:t>607</w:t>
            </w:r>
          </w:p>
        </w:tc>
        <w:tc>
          <w:tcPr>
            <w:tcW w:w="2624" w:type="dxa"/>
            <w:vMerge w:val="restart"/>
            <w:tcBorders>
              <w:top w:val="single" w:sz="12" w:space="0" w:color="auto"/>
            </w:tcBorders>
            <w:vAlign w:val="center"/>
          </w:tcPr>
          <w:p w:rsidR="007C7081" w:rsidRPr="001602DE" w:rsidRDefault="007C7081" w:rsidP="007C7081">
            <w:pPr>
              <w:jc w:val="both"/>
              <w:rPr>
                <w:rFonts w:eastAsiaTheme="minorEastAsia"/>
              </w:rPr>
            </w:pPr>
            <w:r w:rsidRPr="001602DE">
              <w:rPr>
                <w:rFonts w:eastAsiaTheme="minorEastAsia"/>
              </w:rPr>
              <w:t>敏惠醫護管理專科學校</w:t>
            </w:r>
          </w:p>
        </w:tc>
        <w:tc>
          <w:tcPr>
            <w:tcW w:w="3544" w:type="dxa"/>
            <w:tcBorders>
              <w:top w:val="single" w:sz="12" w:space="0" w:color="auto"/>
            </w:tcBorders>
            <w:vAlign w:val="center"/>
          </w:tcPr>
          <w:p w:rsidR="007C7081" w:rsidRPr="001602DE" w:rsidRDefault="007C7081" w:rsidP="007C7081">
            <w:pPr>
              <w:jc w:val="both"/>
              <w:rPr>
                <w:rFonts w:eastAsiaTheme="minorEastAsia"/>
              </w:rPr>
            </w:pPr>
            <w:r w:rsidRPr="001602DE">
              <w:rPr>
                <w:rFonts w:eastAsiaTheme="minorEastAsia"/>
              </w:rPr>
              <w:t>幼兒保育科</w:t>
            </w:r>
          </w:p>
        </w:tc>
        <w:tc>
          <w:tcPr>
            <w:tcW w:w="850" w:type="dxa"/>
            <w:tcBorders>
              <w:top w:val="single" w:sz="12" w:space="0" w:color="auto"/>
            </w:tcBorders>
            <w:vAlign w:val="center"/>
          </w:tcPr>
          <w:p w:rsidR="007C7081" w:rsidRPr="001602DE" w:rsidRDefault="007C7081" w:rsidP="007C7081">
            <w:pPr>
              <w:jc w:val="right"/>
              <w:rPr>
                <w:rFonts w:eastAsiaTheme="minorEastAsia"/>
              </w:rPr>
            </w:pPr>
            <w:r>
              <w:rPr>
                <w:rFonts w:eastAsiaTheme="minorEastAsia" w:hint="eastAsia"/>
              </w:rPr>
              <w:t>8</w:t>
            </w:r>
          </w:p>
        </w:tc>
        <w:tc>
          <w:tcPr>
            <w:tcW w:w="2835" w:type="dxa"/>
            <w:vMerge w:val="restart"/>
            <w:tcBorders>
              <w:top w:val="single" w:sz="12" w:space="0" w:color="auto"/>
            </w:tcBorders>
          </w:tcPr>
          <w:p w:rsidR="007C7081" w:rsidRPr="0040352A" w:rsidRDefault="007C7081" w:rsidP="007C7081">
            <w:pPr>
              <w:ind w:left="200" w:hangingChars="100" w:hanging="200"/>
              <w:jc w:val="both"/>
              <w:rPr>
                <w:rFonts w:eastAsiaTheme="minorEastAsia"/>
                <w:sz w:val="20"/>
                <w:szCs w:val="20"/>
              </w:rPr>
            </w:pPr>
            <w:r>
              <w:rPr>
                <w:rFonts w:eastAsiaTheme="minorEastAsia" w:hint="eastAsia"/>
                <w:sz w:val="20"/>
                <w:szCs w:val="20"/>
              </w:rPr>
              <w:t>1.</w:t>
            </w:r>
            <w:r w:rsidRPr="0040352A">
              <w:rPr>
                <w:rFonts w:eastAsiaTheme="minorEastAsia" w:hint="eastAsia"/>
                <w:sz w:val="20"/>
                <w:szCs w:val="20"/>
              </w:rPr>
              <w:t>經濟弱勢</w:t>
            </w:r>
            <w:r>
              <w:rPr>
                <w:rFonts w:eastAsiaTheme="minorEastAsia" w:hint="eastAsia"/>
                <w:sz w:val="20"/>
                <w:szCs w:val="20"/>
              </w:rPr>
              <w:t>(</w:t>
            </w:r>
            <w:r w:rsidRPr="0040352A">
              <w:rPr>
                <w:rFonts w:eastAsiaTheme="minorEastAsia"/>
                <w:sz w:val="20"/>
                <w:szCs w:val="20"/>
              </w:rPr>
              <w:t>持有鄉</w:t>
            </w:r>
            <w:r>
              <w:rPr>
                <w:rFonts w:eastAsiaTheme="minorEastAsia" w:hint="eastAsia"/>
                <w:sz w:val="20"/>
                <w:szCs w:val="20"/>
              </w:rPr>
              <w:t>、</w:t>
            </w:r>
            <w:r w:rsidRPr="0040352A">
              <w:rPr>
                <w:rFonts w:eastAsiaTheme="minorEastAsia"/>
                <w:sz w:val="20"/>
                <w:szCs w:val="20"/>
              </w:rPr>
              <w:t>鎮、市、區公所核發之低收入戶、中低收入戶證明文件</w:t>
            </w:r>
            <w:r>
              <w:rPr>
                <w:rFonts w:eastAsiaTheme="minorEastAsia" w:hint="eastAsia"/>
                <w:sz w:val="20"/>
                <w:szCs w:val="20"/>
              </w:rPr>
              <w:t>)</w:t>
            </w:r>
          </w:p>
          <w:p w:rsidR="007C7081" w:rsidRDefault="007C7081" w:rsidP="007C7081">
            <w:pPr>
              <w:ind w:left="200" w:hangingChars="100" w:hanging="200"/>
              <w:jc w:val="both"/>
              <w:rPr>
                <w:rFonts w:eastAsiaTheme="minorEastAsia"/>
                <w:sz w:val="20"/>
                <w:szCs w:val="20"/>
              </w:rPr>
            </w:pPr>
            <w:r>
              <w:rPr>
                <w:rFonts w:eastAsiaTheme="minorEastAsia" w:hint="eastAsia"/>
                <w:sz w:val="20"/>
                <w:szCs w:val="20"/>
              </w:rPr>
              <w:t>2.</w:t>
            </w:r>
            <w:r w:rsidRPr="0040352A">
              <w:rPr>
                <w:rFonts w:eastAsiaTheme="minorEastAsia" w:hint="eastAsia"/>
                <w:sz w:val="20"/>
                <w:szCs w:val="20"/>
              </w:rPr>
              <w:t>技藝教育課程</w:t>
            </w:r>
            <w:r>
              <w:rPr>
                <w:rFonts w:eastAsiaTheme="minorEastAsia" w:hint="eastAsia"/>
                <w:sz w:val="20"/>
                <w:szCs w:val="20"/>
              </w:rPr>
              <w:t>成績</w:t>
            </w:r>
          </w:p>
          <w:p w:rsidR="007C7081" w:rsidRPr="0040352A" w:rsidRDefault="007C7081" w:rsidP="007C7081">
            <w:pPr>
              <w:ind w:left="200" w:hangingChars="100" w:hanging="200"/>
              <w:jc w:val="both"/>
              <w:rPr>
                <w:rFonts w:eastAsiaTheme="minorEastAsia"/>
                <w:sz w:val="20"/>
                <w:szCs w:val="20"/>
              </w:rPr>
            </w:pPr>
            <w:r>
              <w:rPr>
                <w:rFonts w:eastAsiaTheme="minorEastAsia" w:hint="eastAsia"/>
                <w:sz w:val="20"/>
                <w:szCs w:val="20"/>
              </w:rPr>
              <w:t>3.</w:t>
            </w:r>
            <w:r w:rsidRPr="0040352A">
              <w:rPr>
                <w:rFonts w:eastAsiaTheme="minorEastAsia" w:hint="eastAsia"/>
                <w:sz w:val="20"/>
                <w:szCs w:val="20"/>
              </w:rPr>
              <w:t>參訪證明</w:t>
            </w:r>
            <w:r>
              <w:rPr>
                <w:rFonts w:eastAsiaTheme="minorEastAsia" w:hint="eastAsia"/>
                <w:sz w:val="20"/>
                <w:szCs w:val="20"/>
              </w:rPr>
              <w:t>(</w:t>
            </w:r>
            <w:r w:rsidRPr="0040352A">
              <w:rPr>
                <w:rFonts w:eastAsiaTheme="minorEastAsia" w:hint="eastAsia"/>
                <w:sz w:val="20"/>
                <w:szCs w:val="20"/>
              </w:rPr>
              <w:t>持有本校發給參訪證明</w:t>
            </w:r>
            <w:r>
              <w:rPr>
                <w:rFonts w:eastAsiaTheme="minorEastAsia" w:hint="eastAsia"/>
                <w:sz w:val="20"/>
                <w:szCs w:val="20"/>
              </w:rPr>
              <w:t>)</w:t>
            </w:r>
          </w:p>
        </w:tc>
        <w:tc>
          <w:tcPr>
            <w:tcW w:w="3061" w:type="dxa"/>
            <w:vMerge w:val="restart"/>
            <w:tcBorders>
              <w:top w:val="single" w:sz="12" w:space="0" w:color="auto"/>
            </w:tcBorders>
          </w:tcPr>
          <w:p w:rsidR="007C7081" w:rsidRDefault="007C7081" w:rsidP="007C7081">
            <w:pPr>
              <w:ind w:left="1000" w:hangingChars="500" w:hanging="1000"/>
              <w:jc w:val="both"/>
              <w:rPr>
                <w:rFonts w:eastAsiaTheme="minorEastAsia"/>
                <w:sz w:val="20"/>
                <w:szCs w:val="20"/>
              </w:rPr>
            </w:pPr>
            <w:r w:rsidRPr="0040352A">
              <w:rPr>
                <w:rFonts w:eastAsiaTheme="minorEastAsia"/>
                <w:sz w:val="20"/>
                <w:szCs w:val="20"/>
              </w:rPr>
              <w:t>第一順序：經濟弱勢</w:t>
            </w:r>
          </w:p>
          <w:p w:rsidR="007C7081" w:rsidRDefault="007C7081" w:rsidP="007C7081">
            <w:pPr>
              <w:ind w:left="1000" w:hangingChars="500" w:hanging="1000"/>
              <w:jc w:val="both"/>
              <w:rPr>
                <w:rFonts w:eastAsiaTheme="minorEastAsia"/>
                <w:sz w:val="20"/>
                <w:szCs w:val="20"/>
              </w:rPr>
            </w:pPr>
            <w:r w:rsidRPr="0040352A">
              <w:rPr>
                <w:rFonts w:eastAsiaTheme="minorEastAsia"/>
                <w:sz w:val="20"/>
                <w:szCs w:val="20"/>
              </w:rPr>
              <w:t>第二順序：技藝競賽</w:t>
            </w:r>
          </w:p>
          <w:p w:rsidR="007C7081" w:rsidRDefault="007C7081" w:rsidP="007C7081">
            <w:pPr>
              <w:ind w:left="1000" w:hangingChars="500" w:hanging="1000"/>
              <w:jc w:val="both"/>
              <w:rPr>
                <w:rFonts w:eastAsiaTheme="minorEastAsia"/>
                <w:sz w:val="20"/>
                <w:szCs w:val="20"/>
              </w:rPr>
            </w:pPr>
            <w:r w:rsidRPr="0040352A">
              <w:rPr>
                <w:rFonts w:eastAsiaTheme="minorEastAsia"/>
                <w:sz w:val="20"/>
                <w:szCs w:val="20"/>
              </w:rPr>
              <w:t>第三順序：參訪證明</w:t>
            </w:r>
          </w:p>
          <w:p w:rsidR="007C7081" w:rsidRDefault="007C7081" w:rsidP="007C7081">
            <w:pPr>
              <w:ind w:left="1000" w:hangingChars="500" w:hanging="1000"/>
              <w:jc w:val="both"/>
              <w:rPr>
                <w:rFonts w:eastAsiaTheme="minorEastAsia"/>
                <w:sz w:val="20"/>
                <w:szCs w:val="20"/>
              </w:rPr>
            </w:pPr>
            <w:r w:rsidRPr="0040352A">
              <w:rPr>
                <w:rFonts w:eastAsiaTheme="minorEastAsia"/>
                <w:sz w:val="20"/>
                <w:szCs w:val="20"/>
              </w:rPr>
              <w:t>第四順序：服務學習</w:t>
            </w:r>
            <w:r w:rsidRPr="0040352A">
              <w:rPr>
                <w:rFonts w:eastAsiaTheme="minorEastAsia"/>
                <w:sz w:val="20"/>
                <w:szCs w:val="20"/>
              </w:rPr>
              <w:t>-</w:t>
            </w:r>
            <w:r w:rsidRPr="0040352A">
              <w:rPr>
                <w:rFonts w:eastAsiaTheme="minorEastAsia"/>
                <w:sz w:val="20"/>
                <w:szCs w:val="20"/>
              </w:rPr>
              <w:t>幹部</w:t>
            </w:r>
          </w:p>
          <w:p w:rsidR="007C7081" w:rsidRDefault="007C7081" w:rsidP="007C7081">
            <w:pPr>
              <w:ind w:left="1000" w:hangingChars="500" w:hanging="1000"/>
              <w:jc w:val="both"/>
              <w:rPr>
                <w:rFonts w:eastAsiaTheme="minorEastAsia"/>
                <w:sz w:val="20"/>
                <w:szCs w:val="20"/>
              </w:rPr>
            </w:pPr>
            <w:r w:rsidRPr="0040352A">
              <w:rPr>
                <w:rFonts w:eastAsiaTheme="minorEastAsia"/>
                <w:sz w:val="20"/>
                <w:szCs w:val="20"/>
              </w:rPr>
              <w:t>第五順序：服務學習</w:t>
            </w:r>
            <w:r w:rsidRPr="0040352A">
              <w:rPr>
                <w:rFonts w:eastAsiaTheme="minorEastAsia"/>
                <w:sz w:val="20"/>
                <w:szCs w:val="20"/>
              </w:rPr>
              <w:t>-</w:t>
            </w:r>
            <w:r w:rsidRPr="0040352A">
              <w:rPr>
                <w:rFonts w:eastAsiaTheme="minorEastAsia"/>
                <w:sz w:val="20"/>
                <w:szCs w:val="20"/>
              </w:rPr>
              <w:t>服務時數</w:t>
            </w:r>
          </w:p>
          <w:p w:rsidR="007C7081" w:rsidRPr="0040352A" w:rsidRDefault="007C7081" w:rsidP="007C7081">
            <w:pPr>
              <w:ind w:left="1000" w:hangingChars="500" w:hanging="1000"/>
              <w:jc w:val="both"/>
              <w:rPr>
                <w:rFonts w:eastAsiaTheme="minorEastAsia"/>
                <w:sz w:val="20"/>
                <w:szCs w:val="20"/>
              </w:rPr>
            </w:pPr>
            <w:r w:rsidRPr="0040352A">
              <w:rPr>
                <w:rFonts w:eastAsiaTheme="minorEastAsia"/>
                <w:sz w:val="20"/>
                <w:szCs w:val="20"/>
              </w:rPr>
              <w:t>第六順序：均衡學習</w:t>
            </w:r>
          </w:p>
        </w:tc>
        <w:tc>
          <w:tcPr>
            <w:tcW w:w="1060" w:type="dxa"/>
            <w:vMerge w:val="restart"/>
            <w:tcBorders>
              <w:top w:val="single" w:sz="12" w:space="0" w:color="auto"/>
            </w:tcBorders>
            <w:shd w:val="clear" w:color="auto" w:fill="auto"/>
            <w:vAlign w:val="center"/>
          </w:tcPr>
          <w:p w:rsidR="007C7081" w:rsidRPr="001602DE" w:rsidRDefault="007C7081" w:rsidP="007C7081">
            <w:pPr>
              <w:jc w:val="center"/>
              <w:rPr>
                <w:rFonts w:eastAsiaTheme="minorEastAsia"/>
              </w:rPr>
            </w:pPr>
            <w:r w:rsidRPr="001602DE">
              <w:rPr>
                <w:rFonts w:eastAsiaTheme="minorEastAsia"/>
              </w:rPr>
              <w:t>台南市</w:t>
            </w:r>
          </w:p>
        </w:tc>
      </w:tr>
      <w:tr w:rsidR="007C7081" w:rsidRPr="001602DE" w:rsidTr="004571B1">
        <w:trPr>
          <w:trHeight w:val="510"/>
          <w:jc w:val="center"/>
        </w:trPr>
        <w:tc>
          <w:tcPr>
            <w:tcW w:w="737" w:type="dxa"/>
            <w:vMerge/>
            <w:vAlign w:val="center"/>
          </w:tcPr>
          <w:p w:rsidR="007C7081" w:rsidRPr="001602DE" w:rsidRDefault="007C7081" w:rsidP="007C7081">
            <w:pPr>
              <w:jc w:val="center"/>
              <w:rPr>
                <w:rFonts w:eastAsiaTheme="minorEastAsia"/>
              </w:rPr>
            </w:pPr>
          </w:p>
        </w:tc>
        <w:tc>
          <w:tcPr>
            <w:tcW w:w="2624" w:type="dxa"/>
            <w:vMerge/>
            <w:vAlign w:val="center"/>
          </w:tcPr>
          <w:p w:rsidR="007C7081" w:rsidRPr="001602DE" w:rsidRDefault="007C7081" w:rsidP="007C7081">
            <w:pPr>
              <w:jc w:val="both"/>
              <w:rPr>
                <w:rFonts w:eastAsiaTheme="minorEastAsia"/>
              </w:rPr>
            </w:pPr>
          </w:p>
        </w:tc>
        <w:tc>
          <w:tcPr>
            <w:tcW w:w="3544" w:type="dxa"/>
            <w:vAlign w:val="center"/>
          </w:tcPr>
          <w:p w:rsidR="007C7081" w:rsidRPr="001602DE" w:rsidRDefault="007C7081" w:rsidP="007C7081">
            <w:pPr>
              <w:jc w:val="both"/>
              <w:rPr>
                <w:rFonts w:eastAsiaTheme="minorEastAsia"/>
              </w:rPr>
            </w:pPr>
            <w:r w:rsidRPr="001602DE">
              <w:rPr>
                <w:rFonts w:eastAsiaTheme="minorEastAsia"/>
              </w:rPr>
              <w:t>美容保健科</w:t>
            </w:r>
          </w:p>
        </w:tc>
        <w:tc>
          <w:tcPr>
            <w:tcW w:w="850" w:type="dxa"/>
            <w:vAlign w:val="center"/>
          </w:tcPr>
          <w:p w:rsidR="007C7081" w:rsidRPr="001602DE" w:rsidRDefault="007C7081" w:rsidP="007C7081">
            <w:pPr>
              <w:jc w:val="right"/>
              <w:rPr>
                <w:rFonts w:eastAsiaTheme="minorEastAsia"/>
              </w:rPr>
            </w:pPr>
            <w:r>
              <w:rPr>
                <w:rFonts w:eastAsiaTheme="minorEastAsia" w:hint="eastAsia"/>
              </w:rPr>
              <w:t>22</w:t>
            </w:r>
          </w:p>
        </w:tc>
        <w:tc>
          <w:tcPr>
            <w:tcW w:w="2835" w:type="dxa"/>
            <w:vMerge/>
          </w:tcPr>
          <w:p w:rsidR="007C7081" w:rsidRPr="001602DE" w:rsidRDefault="007C7081" w:rsidP="007C7081">
            <w:pPr>
              <w:jc w:val="both"/>
              <w:rPr>
                <w:rFonts w:eastAsiaTheme="minorEastAsia"/>
              </w:rPr>
            </w:pPr>
          </w:p>
        </w:tc>
        <w:tc>
          <w:tcPr>
            <w:tcW w:w="3061" w:type="dxa"/>
            <w:vMerge/>
          </w:tcPr>
          <w:p w:rsidR="007C7081" w:rsidRPr="001602DE" w:rsidRDefault="007C7081" w:rsidP="007C7081">
            <w:pPr>
              <w:jc w:val="both"/>
              <w:rPr>
                <w:rFonts w:eastAsiaTheme="minorEastAsia"/>
              </w:rPr>
            </w:pPr>
          </w:p>
        </w:tc>
        <w:tc>
          <w:tcPr>
            <w:tcW w:w="1060" w:type="dxa"/>
            <w:vMerge/>
            <w:shd w:val="clear" w:color="auto" w:fill="auto"/>
            <w:vAlign w:val="center"/>
          </w:tcPr>
          <w:p w:rsidR="007C7081" w:rsidRPr="001602DE" w:rsidRDefault="007C7081" w:rsidP="007C7081">
            <w:pPr>
              <w:jc w:val="center"/>
              <w:rPr>
                <w:rFonts w:eastAsiaTheme="minorEastAsia"/>
              </w:rPr>
            </w:pPr>
          </w:p>
        </w:tc>
      </w:tr>
      <w:tr w:rsidR="007C7081" w:rsidRPr="001602DE" w:rsidTr="004571B1">
        <w:trPr>
          <w:trHeight w:val="510"/>
          <w:jc w:val="center"/>
        </w:trPr>
        <w:tc>
          <w:tcPr>
            <w:tcW w:w="737" w:type="dxa"/>
            <w:vMerge/>
            <w:vAlign w:val="center"/>
          </w:tcPr>
          <w:p w:rsidR="007C7081" w:rsidRPr="001602DE" w:rsidRDefault="007C7081" w:rsidP="007C7081">
            <w:pPr>
              <w:jc w:val="center"/>
              <w:rPr>
                <w:rFonts w:eastAsiaTheme="minorEastAsia"/>
              </w:rPr>
            </w:pPr>
          </w:p>
        </w:tc>
        <w:tc>
          <w:tcPr>
            <w:tcW w:w="2624" w:type="dxa"/>
            <w:vMerge/>
            <w:vAlign w:val="center"/>
          </w:tcPr>
          <w:p w:rsidR="007C7081" w:rsidRPr="001602DE" w:rsidRDefault="007C7081" w:rsidP="007C7081">
            <w:pPr>
              <w:jc w:val="both"/>
              <w:rPr>
                <w:rFonts w:eastAsiaTheme="minorEastAsia"/>
              </w:rPr>
            </w:pPr>
          </w:p>
        </w:tc>
        <w:tc>
          <w:tcPr>
            <w:tcW w:w="3544" w:type="dxa"/>
            <w:vAlign w:val="center"/>
          </w:tcPr>
          <w:p w:rsidR="007C7081" w:rsidRPr="001602DE" w:rsidRDefault="007C7081" w:rsidP="007C7081">
            <w:pPr>
              <w:jc w:val="both"/>
              <w:rPr>
                <w:rFonts w:eastAsiaTheme="minorEastAsia"/>
              </w:rPr>
            </w:pPr>
            <w:r w:rsidRPr="001602DE">
              <w:rPr>
                <w:rFonts w:eastAsiaTheme="minorEastAsia"/>
              </w:rPr>
              <w:t>牙體技術科</w:t>
            </w:r>
          </w:p>
        </w:tc>
        <w:tc>
          <w:tcPr>
            <w:tcW w:w="850" w:type="dxa"/>
            <w:vAlign w:val="center"/>
          </w:tcPr>
          <w:p w:rsidR="007C7081" w:rsidRPr="001602DE" w:rsidRDefault="007C7081" w:rsidP="007C7081">
            <w:pPr>
              <w:jc w:val="right"/>
              <w:rPr>
                <w:rFonts w:eastAsiaTheme="minorEastAsia"/>
              </w:rPr>
            </w:pPr>
            <w:r>
              <w:rPr>
                <w:rFonts w:eastAsiaTheme="minorEastAsia" w:hint="eastAsia"/>
              </w:rPr>
              <w:t>26</w:t>
            </w:r>
          </w:p>
        </w:tc>
        <w:tc>
          <w:tcPr>
            <w:tcW w:w="2835" w:type="dxa"/>
            <w:vMerge/>
          </w:tcPr>
          <w:p w:rsidR="007C7081" w:rsidRPr="001602DE" w:rsidRDefault="007C7081" w:rsidP="007C7081">
            <w:pPr>
              <w:jc w:val="both"/>
              <w:rPr>
                <w:rFonts w:eastAsiaTheme="minorEastAsia"/>
              </w:rPr>
            </w:pPr>
          </w:p>
        </w:tc>
        <w:tc>
          <w:tcPr>
            <w:tcW w:w="3061" w:type="dxa"/>
            <w:vMerge/>
          </w:tcPr>
          <w:p w:rsidR="007C7081" w:rsidRPr="001602DE" w:rsidRDefault="007C7081" w:rsidP="007C7081">
            <w:pPr>
              <w:jc w:val="both"/>
              <w:rPr>
                <w:rFonts w:eastAsiaTheme="minorEastAsia"/>
              </w:rPr>
            </w:pPr>
          </w:p>
        </w:tc>
        <w:tc>
          <w:tcPr>
            <w:tcW w:w="1060" w:type="dxa"/>
            <w:vMerge/>
            <w:shd w:val="clear" w:color="auto" w:fill="auto"/>
            <w:vAlign w:val="center"/>
          </w:tcPr>
          <w:p w:rsidR="007C7081" w:rsidRPr="001602DE" w:rsidRDefault="007C7081" w:rsidP="007C7081">
            <w:pPr>
              <w:jc w:val="center"/>
              <w:rPr>
                <w:rFonts w:eastAsiaTheme="minorEastAsia"/>
              </w:rPr>
            </w:pPr>
          </w:p>
        </w:tc>
      </w:tr>
      <w:tr w:rsidR="007C7081" w:rsidRPr="001602DE" w:rsidTr="007C7081">
        <w:trPr>
          <w:trHeight w:val="510"/>
          <w:jc w:val="center"/>
        </w:trPr>
        <w:tc>
          <w:tcPr>
            <w:tcW w:w="737" w:type="dxa"/>
            <w:vMerge/>
            <w:tcBorders>
              <w:bottom w:val="single" w:sz="12" w:space="0" w:color="auto"/>
            </w:tcBorders>
            <w:vAlign w:val="center"/>
          </w:tcPr>
          <w:p w:rsidR="007C7081" w:rsidRPr="001602DE" w:rsidRDefault="007C7081" w:rsidP="007C7081">
            <w:pPr>
              <w:jc w:val="center"/>
              <w:rPr>
                <w:rFonts w:eastAsiaTheme="minorEastAsia"/>
              </w:rPr>
            </w:pPr>
          </w:p>
        </w:tc>
        <w:tc>
          <w:tcPr>
            <w:tcW w:w="2624" w:type="dxa"/>
            <w:vMerge/>
            <w:tcBorders>
              <w:bottom w:val="single" w:sz="12" w:space="0" w:color="auto"/>
            </w:tcBorders>
            <w:vAlign w:val="center"/>
          </w:tcPr>
          <w:p w:rsidR="007C7081" w:rsidRPr="001602DE" w:rsidRDefault="007C7081" w:rsidP="007C7081">
            <w:pPr>
              <w:jc w:val="both"/>
              <w:rPr>
                <w:rFonts w:eastAsiaTheme="minorEastAsia"/>
              </w:rPr>
            </w:pPr>
          </w:p>
        </w:tc>
        <w:tc>
          <w:tcPr>
            <w:tcW w:w="3544" w:type="dxa"/>
            <w:tcBorders>
              <w:bottom w:val="single" w:sz="12" w:space="0" w:color="auto"/>
            </w:tcBorders>
            <w:vAlign w:val="center"/>
          </w:tcPr>
          <w:p w:rsidR="007C7081" w:rsidRPr="001602DE" w:rsidRDefault="007C7081" w:rsidP="007C7081">
            <w:pPr>
              <w:jc w:val="both"/>
              <w:rPr>
                <w:rFonts w:eastAsiaTheme="minorEastAsia"/>
              </w:rPr>
            </w:pPr>
            <w:r w:rsidRPr="001602DE">
              <w:rPr>
                <w:rFonts w:eastAsiaTheme="minorEastAsia"/>
              </w:rPr>
              <w:t>長期照顧與健康促進管理科</w:t>
            </w:r>
          </w:p>
        </w:tc>
        <w:tc>
          <w:tcPr>
            <w:tcW w:w="850" w:type="dxa"/>
            <w:tcBorders>
              <w:bottom w:val="single" w:sz="12" w:space="0" w:color="auto"/>
            </w:tcBorders>
            <w:vAlign w:val="center"/>
          </w:tcPr>
          <w:p w:rsidR="007C7081" w:rsidRPr="001602DE" w:rsidRDefault="007C7081" w:rsidP="007C7081">
            <w:pPr>
              <w:jc w:val="right"/>
              <w:rPr>
                <w:rFonts w:eastAsiaTheme="minorEastAsia"/>
              </w:rPr>
            </w:pPr>
            <w:r>
              <w:rPr>
                <w:rFonts w:eastAsiaTheme="minorEastAsia" w:hint="eastAsia"/>
              </w:rPr>
              <w:t>20</w:t>
            </w:r>
          </w:p>
        </w:tc>
        <w:tc>
          <w:tcPr>
            <w:tcW w:w="2835" w:type="dxa"/>
            <w:vMerge/>
            <w:tcBorders>
              <w:bottom w:val="single" w:sz="12" w:space="0" w:color="auto"/>
            </w:tcBorders>
          </w:tcPr>
          <w:p w:rsidR="007C7081" w:rsidRPr="001602DE" w:rsidRDefault="007C7081" w:rsidP="007C7081">
            <w:pPr>
              <w:jc w:val="both"/>
              <w:rPr>
                <w:rFonts w:eastAsiaTheme="minorEastAsia"/>
              </w:rPr>
            </w:pPr>
          </w:p>
        </w:tc>
        <w:tc>
          <w:tcPr>
            <w:tcW w:w="3061" w:type="dxa"/>
            <w:vMerge/>
            <w:tcBorders>
              <w:bottom w:val="single" w:sz="12" w:space="0" w:color="auto"/>
            </w:tcBorders>
          </w:tcPr>
          <w:p w:rsidR="007C7081" w:rsidRPr="001602DE" w:rsidRDefault="007C7081" w:rsidP="007C7081">
            <w:pPr>
              <w:jc w:val="both"/>
              <w:rPr>
                <w:rFonts w:eastAsiaTheme="minorEastAsia"/>
              </w:rPr>
            </w:pPr>
          </w:p>
        </w:tc>
        <w:tc>
          <w:tcPr>
            <w:tcW w:w="1060" w:type="dxa"/>
            <w:vMerge/>
            <w:tcBorders>
              <w:bottom w:val="single" w:sz="12" w:space="0" w:color="auto"/>
            </w:tcBorders>
            <w:shd w:val="clear" w:color="auto" w:fill="auto"/>
            <w:vAlign w:val="center"/>
          </w:tcPr>
          <w:p w:rsidR="007C7081" w:rsidRPr="001602DE" w:rsidRDefault="007C7081" w:rsidP="007C7081">
            <w:pPr>
              <w:jc w:val="center"/>
              <w:rPr>
                <w:rFonts w:eastAsiaTheme="minorEastAsia"/>
              </w:rPr>
            </w:pPr>
          </w:p>
        </w:tc>
      </w:tr>
      <w:tr w:rsidR="007C7081" w:rsidRPr="001602DE" w:rsidTr="007C7081">
        <w:trPr>
          <w:trHeight w:val="680"/>
          <w:jc w:val="center"/>
        </w:trPr>
        <w:tc>
          <w:tcPr>
            <w:tcW w:w="737" w:type="dxa"/>
            <w:vMerge w:val="restart"/>
            <w:tcBorders>
              <w:top w:val="single" w:sz="12" w:space="0" w:color="auto"/>
            </w:tcBorders>
            <w:vAlign w:val="center"/>
          </w:tcPr>
          <w:p w:rsidR="007C7081" w:rsidRPr="001602DE" w:rsidRDefault="007C7081" w:rsidP="007C7081">
            <w:pPr>
              <w:jc w:val="center"/>
              <w:rPr>
                <w:rFonts w:eastAsiaTheme="minorEastAsia"/>
              </w:rPr>
            </w:pPr>
            <w:r w:rsidRPr="001602DE">
              <w:rPr>
                <w:rFonts w:eastAsiaTheme="minorEastAsia"/>
              </w:rPr>
              <w:t>609</w:t>
            </w:r>
          </w:p>
        </w:tc>
        <w:tc>
          <w:tcPr>
            <w:tcW w:w="2624" w:type="dxa"/>
            <w:vMerge w:val="restart"/>
            <w:tcBorders>
              <w:top w:val="single" w:sz="12" w:space="0" w:color="auto"/>
            </w:tcBorders>
            <w:vAlign w:val="center"/>
          </w:tcPr>
          <w:p w:rsidR="007C7081" w:rsidRPr="001602DE" w:rsidRDefault="007C7081" w:rsidP="007C7081">
            <w:pPr>
              <w:jc w:val="both"/>
              <w:rPr>
                <w:rFonts w:eastAsiaTheme="minorEastAsia"/>
              </w:rPr>
            </w:pPr>
            <w:r w:rsidRPr="001602DE">
              <w:rPr>
                <w:rFonts w:eastAsiaTheme="minorEastAsia"/>
              </w:rPr>
              <w:t>育英醫護管理專科學校</w:t>
            </w:r>
          </w:p>
        </w:tc>
        <w:tc>
          <w:tcPr>
            <w:tcW w:w="3544" w:type="dxa"/>
            <w:tcBorders>
              <w:top w:val="single" w:sz="12" w:space="0" w:color="auto"/>
            </w:tcBorders>
            <w:vAlign w:val="center"/>
          </w:tcPr>
          <w:p w:rsidR="007C7081" w:rsidRPr="001602DE" w:rsidRDefault="007C7081" w:rsidP="007C7081">
            <w:pPr>
              <w:jc w:val="both"/>
              <w:rPr>
                <w:rFonts w:eastAsiaTheme="minorEastAsia"/>
              </w:rPr>
            </w:pPr>
            <w:r w:rsidRPr="001602DE">
              <w:rPr>
                <w:rFonts w:eastAsiaTheme="minorEastAsia"/>
              </w:rPr>
              <w:t>老人</w:t>
            </w:r>
            <w:r>
              <w:rPr>
                <w:rFonts w:eastAsiaTheme="minorEastAsia" w:hint="eastAsia"/>
              </w:rPr>
              <w:t>健康</w:t>
            </w:r>
            <w:r w:rsidRPr="001602DE">
              <w:rPr>
                <w:rFonts w:eastAsiaTheme="minorEastAsia"/>
              </w:rPr>
              <w:t>服務事業管理科</w:t>
            </w:r>
          </w:p>
        </w:tc>
        <w:tc>
          <w:tcPr>
            <w:tcW w:w="850" w:type="dxa"/>
            <w:tcBorders>
              <w:top w:val="single" w:sz="12" w:space="0" w:color="auto"/>
            </w:tcBorders>
            <w:vAlign w:val="center"/>
          </w:tcPr>
          <w:p w:rsidR="007C7081" w:rsidRPr="001602DE" w:rsidRDefault="007C7081" w:rsidP="007C7081">
            <w:pPr>
              <w:jc w:val="right"/>
              <w:rPr>
                <w:rFonts w:eastAsiaTheme="minorEastAsia"/>
              </w:rPr>
            </w:pPr>
            <w:r>
              <w:rPr>
                <w:rFonts w:eastAsiaTheme="minorEastAsia" w:hint="eastAsia"/>
              </w:rPr>
              <w:t>5</w:t>
            </w:r>
          </w:p>
        </w:tc>
        <w:tc>
          <w:tcPr>
            <w:tcW w:w="2835" w:type="dxa"/>
            <w:vMerge w:val="restart"/>
            <w:tcBorders>
              <w:top w:val="single" w:sz="12" w:space="0" w:color="auto"/>
            </w:tcBorders>
          </w:tcPr>
          <w:p w:rsidR="007C7081" w:rsidRPr="0040352A" w:rsidRDefault="007C7081" w:rsidP="007C7081">
            <w:pPr>
              <w:ind w:left="200" w:hangingChars="100" w:hanging="200"/>
              <w:jc w:val="both"/>
              <w:rPr>
                <w:rFonts w:eastAsiaTheme="minorEastAsia"/>
                <w:sz w:val="20"/>
                <w:szCs w:val="20"/>
              </w:rPr>
            </w:pPr>
            <w:r>
              <w:rPr>
                <w:rFonts w:eastAsiaTheme="minorEastAsia" w:hint="eastAsia"/>
                <w:sz w:val="20"/>
                <w:szCs w:val="20"/>
              </w:rPr>
              <w:t>1.</w:t>
            </w:r>
            <w:r w:rsidRPr="0040352A">
              <w:rPr>
                <w:rFonts w:eastAsiaTheme="minorEastAsia" w:hint="eastAsia"/>
                <w:sz w:val="20"/>
                <w:szCs w:val="20"/>
              </w:rPr>
              <w:t>就近入學</w:t>
            </w:r>
          </w:p>
          <w:p w:rsidR="007C7081" w:rsidRPr="0040352A" w:rsidRDefault="007C7081" w:rsidP="007C7081">
            <w:pPr>
              <w:ind w:left="200" w:hangingChars="100" w:hanging="200"/>
              <w:jc w:val="both"/>
              <w:rPr>
                <w:rFonts w:eastAsiaTheme="minorEastAsia"/>
                <w:sz w:val="20"/>
                <w:szCs w:val="20"/>
              </w:rPr>
            </w:pPr>
            <w:r>
              <w:rPr>
                <w:rFonts w:eastAsiaTheme="minorEastAsia" w:hint="eastAsia"/>
                <w:sz w:val="20"/>
                <w:szCs w:val="20"/>
              </w:rPr>
              <w:t>2.</w:t>
            </w:r>
            <w:r w:rsidRPr="0040352A">
              <w:rPr>
                <w:rFonts w:eastAsiaTheme="minorEastAsia" w:hint="eastAsia"/>
                <w:sz w:val="20"/>
                <w:szCs w:val="20"/>
              </w:rPr>
              <w:t>自傳</w:t>
            </w:r>
            <w:r w:rsidRPr="0040352A">
              <w:rPr>
                <w:rFonts w:eastAsiaTheme="minorEastAsia" w:hint="eastAsia"/>
                <w:sz w:val="20"/>
                <w:szCs w:val="20"/>
              </w:rPr>
              <w:t>( 500</w:t>
            </w:r>
            <w:r w:rsidRPr="0040352A">
              <w:rPr>
                <w:rFonts w:eastAsiaTheme="minorEastAsia" w:hint="eastAsia"/>
                <w:sz w:val="20"/>
                <w:szCs w:val="20"/>
              </w:rPr>
              <w:t>字</w:t>
            </w:r>
            <w:proofErr w:type="gramStart"/>
            <w:r w:rsidRPr="0040352A">
              <w:rPr>
                <w:rFonts w:eastAsiaTheme="minorEastAsia" w:hint="eastAsia"/>
                <w:sz w:val="20"/>
                <w:szCs w:val="20"/>
              </w:rPr>
              <w:t>以內</w:t>
            </w:r>
            <w:r w:rsidRPr="0040352A">
              <w:rPr>
                <w:rFonts w:eastAsiaTheme="minorEastAsia" w:hint="eastAsia"/>
                <w:sz w:val="20"/>
                <w:szCs w:val="20"/>
              </w:rPr>
              <w:t>)</w:t>
            </w:r>
            <w:proofErr w:type="gramEnd"/>
          </w:p>
        </w:tc>
        <w:tc>
          <w:tcPr>
            <w:tcW w:w="3061" w:type="dxa"/>
            <w:vMerge w:val="restart"/>
            <w:tcBorders>
              <w:top w:val="single" w:sz="12" w:space="0" w:color="auto"/>
            </w:tcBorders>
          </w:tcPr>
          <w:p w:rsidR="007C7081" w:rsidRPr="002E577D" w:rsidRDefault="007C7081" w:rsidP="007C7081">
            <w:pPr>
              <w:ind w:left="1000" w:hangingChars="500" w:hanging="1000"/>
              <w:jc w:val="both"/>
              <w:rPr>
                <w:rFonts w:eastAsiaTheme="minorEastAsia"/>
                <w:sz w:val="20"/>
                <w:szCs w:val="20"/>
              </w:rPr>
            </w:pPr>
            <w:r w:rsidRPr="002E577D">
              <w:rPr>
                <w:rFonts w:eastAsiaTheme="minorEastAsia"/>
                <w:sz w:val="20"/>
                <w:szCs w:val="20"/>
              </w:rPr>
              <w:t>第一順序：其他</w:t>
            </w:r>
          </w:p>
          <w:p w:rsidR="007C7081" w:rsidRPr="002E577D" w:rsidRDefault="007C7081" w:rsidP="007C7081">
            <w:pPr>
              <w:ind w:left="1000" w:hangingChars="500" w:hanging="1000"/>
              <w:jc w:val="both"/>
              <w:rPr>
                <w:rFonts w:eastAsiaTheme="minorEastAsia"/>
                <w:sz w:val="20"/>
                <w:szCs w:val="20"/>
              </w:rPr>
            </w:pPr>
            <w:r w:rsidRPr="002E577D">
              <w:rPr>
                <w:rFonts w:eastAsiaTheme="minorEastAsia"/>
                <w:sz w:val="20"/>
                <w:szCs w:val="20"/>
              </w:rPr>
              <w:t>第</w:t>
            </w:r>
            <w:r>
              <w:rPr>
                <w:rFonts w:eastAsiaTheme="minorEastAsia" w:hint="eastAsia"/>
                <w:sz w:val="20"/>
                <w:szCs w:val="20"/>
              </w:rPr>
              <w:t>二</w:t>
            </w:r>
            <w:r w:rsidRPr="002E577D">
              <w:rPr>
                <w:rFonts w:eastAsiaTheme="minorEastAsia"/>
                <w:sz w:val="20"/>
                <w:szCs w:val="20"/>
              </w:rPr>
              <w:t>順序：服務學習－幹部</w:t>
            </w:r>
          </w:p>
          <w:p w:rsidR="007C7081" w:rsidRPr="002E577D" w:rsidRDefault="007C7081" w:rsidP="007C7081">
            <w:pPr>
              <w:ind w:left="1000" w:hangingChars="500" w:hanging="1000"/>
              <w:jc w:val="both"/>
              <w:rPr>
                <w:rFonts w:eastAsiaTheme="minorEastAsia"/>
                <w:sz w:val="20"/>
                <w:szCs w:val="20"/>
              </w:rPr>
            </w:pPr>
            <w:r w:rsidRPr="002E577D">
              <w:rPr>
                <w:rFonts w:eastAsiaTheme="minorEastAsia"/>
                <w:sz w:val="20"/>
                <w:szCs w:val="20"/>
              </w:rPr>
              <w:t>第</w:t>
            </w:r>
            <w:r>
              <w:rPr>
                <w:rFonts w:eastAsiaTheme="minorEastAsia" w:hint="eastAsia"/>
                <w:sz w:val="20"/>
                <w:szCs w:val="20"/>
              </w:rPr>
              <w:t>三</w:t>
            </w:r>
            <w:r w:rsidRPr="002E577D">
              <w:rPr>
                <w:rFonts w:eastAsiaTheme="minorEastAsia"/>
                <w:sz w:val="20"/>
                <w:szCs w:val="20"/>
              </w:rPr>
              <w:t>順序：服務學習－服務時數</w:t>
            </w:r>
          </w:p>
          <w:p w:rsidR="007C7081" w:rsidRPr="001602DE" w:rsidRDefault="007C7081" w:rsidP="007C7081">
            <w:pPr>
              <w:jc w:val="both"/>
              <w:rPr>
                <w:rFonts w:eastAsiaTheme="minorEastAsia"/>
              </w:rPr>
            </w:pPr>
            <w:r>
              <w:rPr>
                <w:rFonts w:eastAsiaTheme="minorEastAsia"/>
                <w:sz w:val="20"/>
                <w:szCs w:val="20"/>
              </w:rPr>
              <w:t>第</w:t>
            </w:r>
            <w:r>
              <w:rPr>
                <w:rFonts w:eastAsiaTheme="minorEastAsia" w:hint="eastAsia"/>
                <w:sz w:val="20"/>
                <w:szCs w:val="20"/>
              </w:rPr>
              <w:t>四</w:t>
            </w:r>
            <w:r w:rsidRPr="002E577D">
              <w:rPr>
                <w:rFonts w:eastAsiaTheme="minorEastAsia"/>
                <w:sz w:val="20"/>
                <w:szCs w:val="20"/>
              </w:rPr>
              <w:t>順序：均衡學習</w:t>
            </w:r>
          </w:p>
        </w:tc>
        <w:tc>
          <w:tcPr>
            <w:tcW w:w="1060" w:type="dxa"/>
            <w:vMerge w:val="restart"/>
            <w:tcBorders>
              <w:top w:val="single" w:sz="12" w:space="0" w:color="auto"/>
            </w:tcBorders>
            <w:shd w:val="clear" w:color="auto" w:fill="auto"/>
            <w:vAlign w:val="center"/>
          </w:tcPr>
          <w:p w:rsidR="007C7081" w:rsidRPr="001602DE" w:rsidRDefault="007C7081" w:rsidP="007C7081">
            <w:pPr>
              <w:jc w:val="center"/>
              <w:rPr>
                <w:rFonts w:eastAsiaTheme="minorEastAsia"/>
              </w:rPr>
            </w:pPr>
            <w:r w:rsidRPr="001602DE">
              <w:rPr>
                <w:rFonts w:eastAsiaTheme="minorEastAsia"/>
              </w:rPr>
              <w:t>高雄市</w:t>
            </w:r>
          </w:p>
        </w:tc>
      </w:tr>
      <w:tr w:rsidR="007C7081" w:rsidRPr="001602DE" w:rsidTr="007C7081">
        <w:trPr>
          <w:trHeight w:val="680"/>
          <w:jc w:val="center"/>
        </w:trPr>
        <w:tc>
          <w:tcPr>
            <w:tcW w:w="737" w:type="dxa"/>
            <w:vMerge/>
            <w:tcBorders>
              <w:bottom w:val="single" w:sz="12" w:space="0" w:color="auto"/>
            </w:tcBorders>
            <w:vAlign w:val="center"/>
          </w:tcPr>
          <w:p w:rsidR="007C7081" w:rsidRPr="001602DE" w:rsidRDefault="007C7081" w:rsidP="007C7081">
            <w:pPr>
              <w:jc w:val="center"/>
              <w:rPr>
                <w:rFonts w:eastAsiaTheme="minorEastAsia"/>
              </w:rPr>
            </w:pPr>
          </w:p>
        </w:tc>
        <w:tc>
          <w:tcPr>
            <w:tcW w:w="2624" w:type="dxa"/>
            <w:vMerge/>
            <w:tcBorders>
              <w:bottom w:val="single" w:sz="12" w:space="0" w:color="auto"/>
            </w:tcBorders>
            <w:vAlign w:val="center"/>
          </w:tcPr>
          <w:p w:rsidR="007C7081" w:rsidRPr="001602DE" w:rsidRDefault="007C7081" w:rsidP="007C7081">
            <w:pPr>
              <w:jc w:val="both"/>
              <w:rPr>
                <w:rFonts w:eastAsiaTheme="minorEastAsia"/>
              </w:rPr>
            </w:pPr>
          </w:p>
        </w:tc>
        <w:tc>
          <w:tcPr>
            <w:tcW w:w="3544" w:type="dxa"/>
            <w:tcBorders>
              <w:bottom w:val="single" w:sz="12" w:space="0" w:color="auto"/>
            </w:tcBorders>
            <w:vAlign w:val="center"/>
          </w:tcPr>
          <w:p w:rsidR="007C7081" w:rsidRPr="001602DE" w:rsidRDefault="007C7081" w:rsidP="007C7081">
            <w:pPr>
              <w:jc w:val="both"/>
              <w:rPr>
                <w:rFonts w:eastAsiaTheme="minorEastAsia"/>
              </w:rPr>
            </w:pPr>
            <w:r w:rsidRPr="001602DE">
              <w:rPr>
                <w:rFonts w:eastAsiaTheme="minorEastAsia"/>
              </w:rPr>
              <w:t>化妝品應用與管理科</w:t>
            </w:r>
          </w:p>
        </w:tc>
        <w:tc>
          <w:tcPr>
            <w:tcW w:w="850" w:type="dxa"/>
            <w:tcBorders>
              <w:bottom w:val="single" w:sz="12" w:space="0" w:color="auto"/>
            </w:tcBorders>
            <w:vAlign w:val="center"/>
          </w:tcPr>
          <w:p w:rsidR="007C7081" w:rsidRPr="001602DE" w:rsidRDefault="007C7081" w:rsidP="007C7081">
            <w:pPr>
              <w:jc w:val="right"/>
              <w:rPr>
                <w:rFonts w:eastAsiaTheme="minorEastAsia"/>
              </w:rPr>
            </w:pPr>
            <w:r>
              <w:rPr>
                <w:rFonts w:eastAsiaTheme="minorEastAsia" w:hint="eastAsia"/>
              </w:rPr>
              <w:t>2</w:t>
            </w:r>
          </w:p>
        </w:tc>
        <w:tc>
          <w:tcPr>
            <w:tcW w:w="2835" w:type="dxa"/>
            <w:vMerge/>
            <w:tcBorders>
              <w:bottom w:val="single" w:sz="12" w:space="0" w:color="auto"/>
            </w:tcBorders>
          </w:tcPr>
          <w:p w:rsidR="007C7081" w:rsidRPr="001602DE" w:rsidRDefault="007C7081" w:rsidP="007C7081">
            <w:pPr>
              <w:jc w:val="both"/>
              <w:rPr>
                <w:rFonts w:eastAsiaTheme="minorEastAsia"/>
              </w:rPr>
            </w:pPr>
          </w:p>
        </w:tc>
        <w:tc>
          <w:tcPr>
            <w:tcW w:w="3061" w:type="dxa"/>
            <w:vMerge/>
            <w:tcBorders>
              <w:bottom w:val="single" w:sz="12" w:space="0" w:color="auto"/>
            </w:tcBorders>
          </w:tcPr>
          <w:p w:rsidR="007C7081" w:rsidRPr="001602DE" w:rsidRDefault="007C7081" w:rsidP="007C7081">
            <w:pPr>
              <w:jc w:val="both"/>
              <w:rPr>
                <w:rFonts w:eastAsiaTheme="minorEastAsia"/>
              </w:rPr>
            </w:pPr>
          </w:p>
        </w:tc>
        <w:tc>
          <w:tcPr>
            <w:tcW w:w="1060" w:type="dxa"/>
            <w:vMerge/>
            <w:tcBorders>
              <w:bottom w:val="single" w:sz="12" w:space="0" w:color="auto"/>
            </w:tcBorders>
            <w:shd w:val="clear" w:color="auto" w:fill="auto"/>
            <w:vAlign w:val="center"/>
          </w:tcPr>
          <w:p w:rsidR="007C7081" w:rsidRPr="001602DE" w:rsidRDefault="007C7081" w:rsidP="007C7081">
            <w:pPr>
              <w:jc w:val="center"/>
              <w:rPr>
                <w:rFonts w:eastAsiaTheme="minorEastAsia"/>
              </w:rPr>
            </w:pPr>
          </w:p>
        </w:tc>
      </w:tr>
      <w:tr w:rsidR="007C7081" w:rsidRPr="001602DE" w:rsidTr="007C7081">
        <w:trPr>
          <w:trHeight w:val="624"/>
          <w:jc w:val="center"/>
        </w:trPr>
        <w:tc>
          <w:tcPr>
            <w:tcW w:w="737" w:type="dxa"/>
            <w:vMerge w:val="restart"/>
            <w:tcBorders>
              <w:top w:val="single" w:sz="12" w:space="0" w:color="auto"/>
            </w:tcBorders>
            <w:vAlign w:val="center"/>
          </w:tcPr>
          <w:p w:rsidR="007C7081" w:rsidRPr="001602DE" w:rsidRDefault="007C7081" w:rsidP="007C7081">
            <w:pPr>
              <w:jc w:val="center"/>
              <w:rPr>
                <w:rFonts w:eastAsiaTheme="minorEastAsia"/>
              </w:rPr>
            </w:pPr>
            <w:r w:rsidRPr="001602DE">
              <w:rPr>
                <w:rFonts w:eastAsiaTheme="minorEastAsia"/>
              </w:rPr>
              <w:t>610</w:t>
            </w:r>
          </w:p>
        </w:tc>
        <w:tc>
          <w:tcPr>
            <w:tcW w:w="2624" w:type="dxa"/>
            <w:vMerge w:val="restart"/>
            <w:tcBorders>
              <w:top w:val="single" w:sz="12" w:space="0" w:color="auto"/>
            </w:tcBorders>
            <w:vAlign w:val="center"/>
          </w:tcPr>
          <w:p w:rsidR="007C7081" w:rsidRPr="001602DE" w:rsidRDefault="007C7081" w:rsidP="007C7081">
            <w:pPr>
              <w:jc w:val="both"/>
              <w:rPr>
                <w:rFonts w:eastAsiaTheme="minorEastAsia"/>
              </w:rPr>
            </w:pPr>
            <w:r w:rsidRPr="001602DE">
              <w:rPr>
                <w:rFonts w:eastAsiaTheme="minorEastAsia"/>
              </w:rPr>
              <w:t>崇仁醫護管理專科學校</w:t>
            </w:r>
          </w:p>
        </w:tc>
        <w:tc>
          <w:tcPr>
            <w:tcW w:w="3544" w:type="dxa"/>
            <w:tcBorders>
              <w:top w:val="single" w:sz="12" w:space="0" w:color="auto"/>
            </w:tcBorders>
            <w:vAlign w:val="center"/>
          </w:tcPr>
          <w:p w:rsidR="007C7081" w:rsidRPr="001602DE" w:rsidRDefault="007C7081" w:rsidP="007C7081">
            <w:pPr>
              <w:jc w:val="both"/>
              <w:rPr>
                <w:rFonts w:eastAsiaTheme="minorEastAsia"/>
              </w:rPr>
            </w:pPr>
            <w:r w:rsidRPr="001602DE">
              <w:rPr>
                <w:rFonts w:eastAsiaTheme="minorEastAsia"/>
              </w:rPr>
              <w:t>餐飲管理科</w:t>
            </w:r>
          </w:p>
        </w:tc>
        <w:tc>
          <w:tcPr>
            <w:tcW w:w="850" w:type="dxa"/>
            <w:tcBorders>
              <w:top w:val="single" w:sz="12" w:space="0" w:color="auto"/>
            </w:tcBorders>
            <w:vAlign w:val="center"/>
          </w:tcPr>
          <w:p w:rsidR="007C7081" w:rsidRPr="001602DE" w:rsidRDefault="007C7081" w:rsidP="007C7081">
            <w:pPr>
              <w:jc w:val="right"/>
              <w:rPr>
                <w:rFonts w:eastAsiaTheme="minorEastAsia"/>
              </w:rPr>
            </w:pPr>
            <w:r>
              <w:rPr>
                <w:rFonts w:eastAsiaTheme="minorEastAsia" w:hint="eastAsia"/>
              </w:rPr>
              <w:t>10</w:t>
            </w:r>
          </w:p>
        </w:tc>
        <w:tc>
          <w:tcPr>
            <w:tcW w:w="2835" w:type="dxa"/>
            <w:vMerge w:val="restart"/>
            <w:tcBorders>
              <w:top w:val="single" w:sz="12" w:space="0" w:color="auto"/>
            </w:tcBorders>
          </w:tcPr>
          <w:p w:rsidR="007C7081" w:rsidRPr="0040352A" w:rsidRDefault="007C7081" w:rsidP="007C7081">
            <w:pPr>
              <w:ind w:left="200" w:hangingChars="100" w:hanging="200"/>
              <w:jc w:val="both"/>
              <w:rPr>
                <w:rFonts w:eastAsiaTheme="minorEastAsia"/>
                <w:sz w:val="20"/>
                <w:szCs w:val="20"/>
              </w:rPr>
            </w:pPr>
            <w:r>
              <w:rPr>
                <w:rFonts w:eastAsiaTheme="minorEastAsia" w:hint="eastAsia"/>
                <w:sz w:val="20"/>
                <w:szCs w:val="20"/>
              </w:rPr>
              <w:t>1.</w:t>
            </w:r>
            <w:r w:rsidRPr="0040352A">
              <w:rPr>
                <w:rFonts w:eastAsiaTheme="minorEastAsia" w:hint="eastAsia"/>
                <w:sz w:val="20"/>
                <w:szCs w:val="20"/>
              </w:rPr>
              <w:t>就近入學</w:t>
            </w:r>
          </w:p>
          <w:p w:rsidR="007C7081" w:rsidRDefault="007C7081" w:rsidP="007C7081">
            <w:pPr>
              <w:ind w:left="200" w:hangingChars="100" w:hanging="200"/>
              <w:jc w:val="both"/>
              <w:rPr>
                <w:rFonts w:eastAsiaTheme="minorEastAsia"/>
                <w:sz w:val="20"/>
                <w:szCs w:val="20"/>
              </w:rPr>
            </w:pPr>
            <w:r>
              <w:rPr>
                <w:rFonts w:eastAsiaTheme="minorEastAsia" w:hint="eastAsia"/>
                <w:sz w:val="20"/>
                <w:szCs w:val="20"/>
              </w:rPr>
              <w:t>2.</w:t>
            </w:r>
            <w:r>
              <w:rPr>
                <w:rFonts w:eastAsiaTheme="minorEastAsia" w:hint="eastAsia"/>
                <w:sz w:val="20"/>
                <w:szCs w:val="20"/>
              </w:rPr>
              <w:t>參加技藝班</w:t>
            </w:r>
          </w:p>
          <w:p w:rsidR="007C7081" w:rsidRPr="0040352A" w:rsidRDefault="007C7081" w:rsidP="007C7081">
            <w:pPr>
              <w:ind w:left="200" w:hangingChars="100" w:hanging="200"/>
              <w:jc w:val="both"/>
              <w:rPr>
                <w:rFonts w:eastAsiaTheme="minorEastAsia"/>
                <w:sz w:val="20"/>
                <w:szCs w:val="20"/>
              </w:rPr>
            </w:pPr>
            <w:r>
              <w:rPr>
                <w:rFonts w:eastAsiaTheme="minorEastAsia" w:hint="eastAsia"/>
                <w:sz w:val="20"/>
                <w:szCs w:val="20"/>
              </w:rPr>
              <w:t>3.</w:t>
            </w:r>
            <w:r>
              <w:rPr>
                <w:rFonts w:eastAsiaTheme="minorEastAsia" w:hint="eastAsia"/>
                <w:sz w:val="20"/>
                <w:szCs w:val="20"/>
              </w:rPr>
              <w:t>各式證照</w:t>
            </w:r>
          </w:p>
        </w:tc>
        <w:tc>
          <w:tcPr>
            <w:tcW w:w="3061" w:type="dxa"/>
            <w:vMerge w:val="restart"/>
            <w:tcBorders>
              <w:top w:val="single" w:sz="12" w:space="0" w:color="auto"/>
            </w:tcBorders>
          </w:tcPr>
          <w:p w:rsidR="007C7081" w:rsidRDefault="007C7081" w:rsidP="007C7081">
            <w:pPr>
              <w:ind w:left="1000" w:hangingChars="500" w:hanging="1000"/>
              <w:jc w:val="both"/>
              <w:rPr>
                <w:rFonts w:eastAsiaTheme="minorEastAsia"/>
                <w:sz w:val="20"/>
                <w:szCs w:val="20"/>
              </w:rPr>
            </w:pPr>
            <w:r w:rsidRPr="002E577D">
              <w:rPr>
                <w:rFonts w:eastAsiaTheme="minorEastAsia"/>
                <w:sz w:val="20"/>
                <w:szCs w:val="20"/>
              </w:rPr>
              <w:t>第一順序：</w:t>
            </w:r>
            <w:r w:rsidRPr="007655BA">
              <w:rPr>
                <w:rFonts w:eastAsiaTheme="minorEastAsia"/>
                <w:sz w:val="20"/>
                <w:szCs w:val="20"/>
              </w:rPr>
              <w:t>各式證照</w:t>
            </w:r>
          </w:p>
          <w:p w:rsidR="007C7081" w:rsidRDefault="007C7081" w:rsidP="007C7081">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二</w:t>
            </w:r>
            <w:r w:rsidRPr="002E577D">
              <w:rPr>
                <w:rFonts w:eastAsiaTheme="minorEastAsia"/>
                <w:sz w:val="20"/>
                <w:szCs w:val="20"/>
              </w:rPr>
              <w:t>順序：</w:t>
            </w:r>
            <w:r w:rsidRPr="007655BA">
              <w:rPr>
                <w:rFonts w:eastAsiaTheme="minorEastAsia"/>
                <w:sz w:val="20"/>
                <w:szCs w:val="20"/>
              </w:rPr>
              <w:t>參加技藝班</w:t>
            </w:r>
          </w:p>
          <w:p w:rsidR="007C7081" w:rsidRDefault="007C7081" w:rsidP="007C7081">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三</w:t>
            </w:r>
            <w:r w:rsidRPr="002E577D">
              <w:rPr>
                <w:rFonts w:eastAsiaTheme="minorEastAsia"/>
                <w:sz w:val="20"/>
                <w:szCs w:val="20"/>
              </w:rPr>
              <w:t>順序：</w:t>
            </w:r>
            <w:r w:rsidRPr="007655BA">
              <w:rPr>
                <w:rFonts w:eastAsiaTheme="minorEastAsia"/>
                <w:sz w:val="20"/>
                <w:szCs w:val="20"/>
              </w:rPr>
              <w:t>就近入學</w:t>
            </w:r>
          </w:p>
          <w:p w:rsidR="007C7081" w:rsidRDefault="007C7081" w:rsidP="007C7081">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四</w:t>
            </w:r>
            <w:r w:rsidRPr="002E577D">
              <w:rPr>
                <w:rFonts w:eastAsiaTheme="minorEastAsia"/>
                <w:sz w:val="20"/>
                <w:szCs w:val="20"/>
              </w:rPr>
              <w:t>順序：</w:t>
            </w:r>
            <w:r w:rsidRPr="007655BA">
              <w:rPr>
                <w:rFonts w:eastAsiaTheme="minorEastAsia"/>
                <w:sz w:val="20"/>
                <w:szCs w:val="20"/>
              </w:rPr>
              <w:t>均衡學習</w:t>
            </w:r>
          </w:p>
          <w:p w:rsidR="007C7081" w:rsidRDefault="007C7081" w:rsidP="007C7081">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五</w:t>
            </w:r>
            <w:r w:rsidRPr="002E577D">
              <w:rPr>
                <w:rFonts w:eastAsiaTheme="minorEastAsia"/>
                <w:sz w:val="20"/>
                <w:szCs w:val="20"/>
              </w:rPr>
              <w:t>順序：</w:t>
            </w:r>
            <w:r w:rsidRPr="007655BA">
              <w:rPr>
                <w:rFonts w:eastAsiaTheme="minorEastAsia"/>
                <w:sz w:val="20"/>
                <w:szCs w:val="20"/>
              </w:rPr>
              <w:t>多元學習表現</w:t>
            </w:r>
            <w:r w:rsidRPr="007655BA">
              <w:rPr>
                <w:rFonts w:eastAsiaTheme="minorEastAsia"/>
                <w:sz w:val="20"/>
                <w:szCs w:val="20"/>
              </w:rPr>
              <w:t>-</w:t>
            </w:r>
            <w:r w:rsidRPr="007655BA">
              <w:rPr>
                <w:rFonts w:eastAsiaTheme="minorEastAsia"/>
                <w:sz w:val="20"/>
                <w:szCs w:val="20"/>
              </w:rPr>
              <w:t>幹部</w:t>
            </w:r>
          </w:p>
          <w:p w:rsidR="007C7081" w:rsidRPr="007655BA" w:rsidRDefault="007C7081" w:rsidP="007C7081">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六</w:t>
            </w:r>
            <w:r w:rsidRPr="002E577D">
              <w:rPr>
                <w:rFonts w:eastAsiaTheme="minorEastAsia"/>
                <w:sz w:val="20"/>
                <w:szCs w:val="20"/>
              </w:rPr>
              <w:t>順序：</w:t>
            </w:r>
            <w:r w:rsidRPr="007655BA">
              <w:rPr>
                <w:rFonts w:eastAsiaTheme="minorEastAsia"/>
                <w:sz w:val="20"/>
                <w:szCs w:val="20"/>
              </w:rPr>
              <w:t>多元學習表現</w:t>
            </w:r>
            <w:r w:rsidRPr="007655BA">
              <w:rPr>
                <w:rFonts w:eastAsiaTheme="minorEastAsia"/>
                <w:sz w:val="20"/>
                <w:szCs w:val="20"/>
              </w:rPr>
              <w:t>-</w:t>
            </w:r>
            <w:r w:rsidRPr="007655BA">
              <w:rPr>
                <w:rFonts w:eastAsiaTheme="minorEastAsia"/>
                <w:sz w:val="20"/>
                <w:szCs w:val="20"/>
              </w:rPr>
              <w:t>服務時數</w:t>
            </w:r>
          </w:p>
        </w:tc>
        <w:tc>
          <w:tcPr>
            <w:tcW w:w="1060" w:type="dxa"/>
            <w:vMerge w:val="restart"/>
            <w:tcBorders>
              <w:top w:val="single" w:sz="12" w:space="0" w:color="auto"/>
            </w:tcBorders>
            <w:shd w:val="clear" w:color="auto" w:fill="auto"/>
            <w:vAlign w:val="center"/>
          </w:tcPr>
          <w:p w:rsidR="007C7081" w:rsidRPr="001602DE" w:rsidRDefault="007C7081" w:rsidP="007C7081">
            <w:pPr>
              <w:jc w:val="center"/>
              <w:rPr>
                <w:rFonts w:eastAsiaTheme="minorEastAsia"/>
              </w:rPr>
            </w:pPr>
            <w:r w:rsidRPr="001602DE">
              <w:rPr>
                <w:rFonts w:eastAsiaTheme="minorEastAsia"/>
              </w:rPr>
              <w:t>嘉義縣</w:t>
            </w:r>
          </w:p>
        </w:tc>
      </w:tr>
      <w:tr w:rsidR="007C7081" w:rsidRPr="001602DE" w:rsidTr="004571B1">
        <w:trPr>
          <w:trHeight w:val="624"/>
          <w:jc w:val="center"/>
        </w:trPr>
        <w:tc>
          <w:tcPr>
            <w:tcW w:w="737" w:type="dxa"/>
            <w:vMerge/>
            <w:vAlign w:val="center"/>
          </w:tcPr>
          <w:p w:rsidR="007C7081" w:rsidRPr="001602DE" w:rsidRDefault="007C7081" w:rsidP="007C7081">
            <w:pPr>
              <w:jc w:val="center"/>
              <w:rPr>
                <w:rFonts w:eastAsiaTheme="minorEastAsia"/>
              </w:rPr>
            </w:pPr>
          </w:p>
        </w:tc>
        <w:tc>
          <w:tcPr>
            <w:tcW w:w="2624" w:type="dxa"/>
            <w:vMerge/>
            <w:vAlign w:val="center"/>
          </w:tcPr>
          <w:p w:rsidR="007C7081" w:rsidRPr="001602DE" w:rsidRDefault="007C7081" w:rsidP="007C7081">
            <w:pPr>
              <w:jc w:val="both"/>
              <w:rPr>
                <w:rFonts w:eastAsiaTheme="minorEastAsia"/>
              </w:rPr>
            </w:pPr>
          </w:p>
        </w:tc>
        <w:tc>
          <w:tcPr>
            <w:tcW w:w="3544" w:type="dxa"/>
            <w:vAlign w:val="center"/>
          </w:tcPr>
          <w:p w:rsidR="007C7081" w:rsidRPr="001602DE" w:rsidRDefault="007C7081" w:rsidP="007C7081">
            <w:pPr>
              <w:jc w:val="both"/>
              <w:rPr>
                <w:rFonts w:eastAsiaTheme="minorEastAsia"/>
              </w:rPr>
            </w:pPr>
            <w:r w:rsidRPr="001602DE">
              <w:rPr>
                <w:rFonts w:eastAsiaTheme="minorEastAsia"/>
              </w:rPr>
              <w:t>美容保健科</w:t>
            </w:r>
          </w:p>
        </w:tc>
        <w:tc>
          <w:tcPr>
            <w:tcW w:w="850" w:type="dxa"/>
            <w:vAlign w:val="center"/>
          </w:tcPr>
          <w:p w:rsidR="007C7081" w:rsidRPr="001602DE" w:rsidRDefault="007C7081" w:rsidP="007C7081">
            <w:pPr>
              <w:jc w:val="right"/>
              <w:rPr>
                <w:rFonts w:eastAsiaTheme="minorEastAsia"/>
              </w:rPr>
            </w:pPr>
            <w:r>
              <w:rPr>
                <w:rFonts w:eastAsiaTheme="minorEastAsia" w:hint="eastAsia"/>
              </w:rPr>
              <w:t>15</w:t>
            </w:r>
          </w:p>
        </w:tc>
        <w:tc>
          <w:tcPr>
            <w:tcW w:w="2835" w:type="dxa"/>
            <w:vMerge/>
          </w:tcPr>
          <w:p w:rsidR="007C7081" w:rsidRPr="001602DE" w:rsidRDefault="007C7081" w:rsidP="007C7081">
            <w:pPr>
              <w:jc w:val="both"/>
              <w:rPr>
                <w:rFonts w:eastAsiaTheme="minorEastAsia"/>
              </w:rPr>
            </w:pPr>
          </w:p>
        </w:tc>
        <w:tc>
          <w:tcPr>
            <w:tcW w:w="3061" w:type="dxa"/>
            <w:vMerge/>
          </w:tcPr>
          <w:p w:rsidR="007C7081" w:rsidRPr="001602DE" w:rsidRDefault="007C7081" w:rsidP="007C7081">
            <w:pPr>
              <w:jc w:val="both"/>
              <w:rPr>
                <w:rFonts w:eastAsiaTheme="minorEastAsia"/>
              </w:rPr>
            </w:pPr>
          </w:p>
        </w:tc>
        <w:tc>
          <w:tcPr>
            <w:tcW w:w="1060" w:type="dxa"/>
            <w:vMerge/>
            <w:shd w:val="clear" w:color="auto" w:fill="auto"/>
            <w:vAlign w:val="center"/>
          </w:tcPr>
          <w:p w:rsidR="007C7081" w:rsidRPr="001602DE" w:rsidRDefault="007C7081" w:rsidP="007C7081">
            <w:pPr>
              <w:jc w:val="center"/>
              <w:rPr>
                <w:rFonts w:eastAsiaTheme="minorEastAsia"/>
              </w:rPr>
            </w:pPr>
          </w:p>
        </w:tc>
      </w:tr>
      <w:tr w:rsidR="007C7081" w:rsidRPr="001602DE" w:rsidTr="004571B1">
        <w:trPr>
          <w:trHeight w:val="624"/>
          <w:jc w:val="center"/>
        </w:trPr>
        <w:tc>
          <w:tcPr>
            <w:tcW w:w="737" w:type="dxa"/>
            <w:vMerge/>
            <w:vAlign w:val="center"/>
          </w:tcPr>
          <w:p w:rsidR="007C7081" w:rsidRPr="001602DE" w:rsidRDefault="007C7081" w:rsidP="007C7081">
            <w:pPr>
              <w:jc w:val="center"/>
              <w:rPr>
                <w:rFonts w:eastAsiaTheme="minorEastAsia"/>
              </w:rPr>
            </w:pPr>
          </w:p>
        </w:tc>
        <w:tc>
          <w:tcPr>
            <w:tcW w:w="2624" w:type="dxa"/>
            <w:vMerge/>
            <w:vAlign w:val="center"/>
          </w:tcPr>
          <w:p w:rsidR="007C7081" w:rsidRPr="001602DE" w:rsidRDefault="007C7081" w:rsidP="007C7081">
            <w:pPr>
              <w:jc w:val="both"/>
              <w:rPr>
                <w:rFonts w:eastAsiaTheme="minorEastAsia"/>
              </w:rPr>
            </w:pPr>
          </w:p>
        </w:tc>
        <w:tc>
          <w:tcPr>
            <w:tcW w:w="3544" w:type="dxa"/>
            <w:vAlign w:val="center"/>
          </w:tcPr>
          <w:p w:rsidR="007C7081" w:rsidRPr="001602DE" w:rsidRDefault="007C7081" w:rsidP="007C7081">
            <w:pPr>
              <w:jc w:val="both"/>
              <w:rPr>
                <w:rFonts w:eastAsiaTheme="minorEastAsia"/>
              </w:rPr>
            </w:pPr>
            <w:r w:rsidRPr="001602DE">
              <w:rPr>
                <w:rFonts w:eastAsiaTheme="minorEastAsia"/>
              </w:rPr>
              <w:t>應用</w:t>
            </w:r>
            <w:r>
              <w:rPr>
                <w:rFonts w:eastAsiaTheme="minorEastAsia" w:hint="eastAsia"/>
              </w:rPr>
              <w:t>外</w:t>
            </w:r>
            <w:r w:rsidRPr="001602DE">
              <w:rPr>
                <w:rFonts w:eastAsiaTheme="minorEastAsia"/>
              </w:rPr>
              <w:t>語科</w:t>
            </w:r>
          </w:p>
        </w:tc>
        <w:tc>
          <w:tcPr>
            <w:tcW w:w="850" w:type="dxa"/>
            <w:vAlign w:val="center"/>
          </w:tcPr>
          <w:p w:rsidR="007C7081" w:rsidRPr="001602DE" w:rsidRDefault="007C7081" w:rsidP="007C7081">
            <w:pPr>
              <w:jc w:val="right"/>
              <w:rPr>
                <w:rFonts w:eastAsiaTheme="minorEastAsia"/>
              </w:rPr>
            </w:pPr>
            <w:r>
              <w:rPr>
                <w:rFonts w:eastAsiaTheme="minorEastAsia" w:hint="eastAsia"/>
              </w:rPr>
              <w:t>10</w:t>
            </w:r>
          </w:p>
        </w:tc>
        <w:tc>
          <w:tcPr>
            <w:tcW w:w="2835" w:type="dxa"/>
            <w:vMerge/>
          </w:tcPr>
          <w:p w:rsidR="007C7081" w:rsidRPr="001602DE" w:rsidRDefault="007C7081" w:rsidP="007C7081">
            <w:pPr>
              <w:jc w:val="both"/>
              <w:rPr>
                <w:rFonts w:eastAsiaTheme="minorEastAsia"/>
              </w:rPr>
            </w:pPr>
          </w:p>
        </w:tc>
        <w:tc>
          <w:tcPr>
            <w:tcW w:w="3061" w:type="dxa"/>
            <w:vMerge/>
          </w:tcPr>
          <w:p w:rsidR="007C7081" w:rsidRPr="001602DE" w:rsidRDefault="007C7081" w:rsidP="007C7081">
            <w:pPr>
              <w:jc w:val="both"/>
              <w:rPr>
                <w:rFonts w:eastAsiaTheme="minorEastAsia"/>
              </w:rPr>
            </w:pPr>
          </w:p>
        </w:tc>
        <w:tc>
          <w:tcPr>
            <w:tcW w:w="1060" w:type="dxa"/>
            <w:vMerge/>
            <w:shd w:val="clear" w:color="auto" w:fill="auto"/>
            <w:vAlign w:val="center"/>
          </w:tcPr>
          <w:p w:rsidR="007C7081" w:rsidRPr="001602DE" w:rsidRDefault="007C7081" w:rsidP="007C7081">
            <w:pPr>
              <w:jc w:val="center"/>
              <w:rPr>
                <w:rFonts w:eastAsiaTheme="minorEastAsia"/>
              </w:rPr>
            </w:pPr>
          </w:p>
        </w:tc>
      </w:tr>
      <w:tr w:rsidR="007C7081" w:rsidRPr="001602DE" w:rsidTr="007C7081">
        <w:trPr>
          <w:trHeight w:val="624"/>
          <w:jc w:val="center"/>
        </w:trPr>
        <w:tc>
          <w:tcPr>
            <w:tcW w:w="737" w:type="dxa"/>
            <w:vMerge/>
            <w:tcBorders>
              <w:bottom w:val="single" w:sz="12" w:space="0" w:color="auto"/>
            </w:tcBorders>
            <w:vAlign w:val="center"/>
          </w:tcPr>
          <w:p w:rsidR="007C7081" w:rsidRPr="001602DE" w:rsidRDefault="007C7081" w:rsidP="007C7081">
            <w:pPr>
              <w:jc w:val="center"/>
              <w:rPr>
                <w:rFonts w:eastAsiaTheme="minorEastAsia"/>
              </w:rPr>
            </w:pPr>
          </w:p>
        </w:tc>
        <w:tc>
          <w:tcPr>
            <w:tcW w:w="2624" w:type="dxa"/>
            <w:vMerge/>
            <w:tcBorders>
              <w:bottom w:val="single" w:sz="12" w:space="0" w:color="auto"/>
            </w:tcBorders>
            <w:vAlign w:val="center"/>
          </w:tcPr>
          <w:p w:rsidR="007C7081" w:rsidRPr="001602DE" w:rsidRDefault="007C7081" w:rsidP="007C7081">
            <w:pPr>
              <w:jc w:val="both"/>
              <w:rPr>
                <w:rFonts w:eastAsiaTheme="minorEastAsia"/>
              </w:rPr>
            </w:pPr>
          </w:p>
        </w:tc>
        <w:tc>
          <w:tcPr>
            <w:tcW w:w="3544" w:type="dxa"/>
            <w:tcBorders>
              <w:bottom w:val="single" w:sz="12" w:space="0" w:color="auto"/>
            </w:tcBorders>
            <w:vAlign w:val="center"/>
          </w:tcPr>
          <w:p w:rsidR="007C7081" w:rsidRPr="001602DE" w:rsidRDefault="007C7081" w:rsidP="007C7081">
            <w:pPr>
              <w:jc w:val="both"/>
              <w:rPr>
                <w:rFonts w:eastAsiaTheme="minorEastAsia"/>
              </w:rPr>
            </w:pPr>
            <w:r w:rsidRPr="001602DE">
              <w:rPr>
                <w:rFonts w:eastAsiaTheme="minorEastAsia"/>
              </w:rPr>
              <w:t>老人服務事業管理科</w:t>
            </w:r>
          </w:p>
        </w:tc>
        <w:tc>
          <w:tcPr>
            <w:tcW w:w="850" w:type="dxa"/>
            <w:tcBorders>
              <w:bottom w:val="single" w:sz="12" w:space="0" w:color="auto"/>
            </w:tcBorders>
            <w:vAlign w:val="center"/>
          </w:tcPr>
          <w:p w:rsidR="007C7081" w:rsidRPr="001602DE" w:rsidRDefault="007C7081" w:rsidP="007C7081">
            <w:pPr>
              <w:jc w:val="right"/>
              <w:rPr>
                <w:rFonts w:eastAsiaTheme="minorEastAsia"/>
              </w:rPr>
            </w:pPr>
            <w:r>
              <w:rPr>
                <w:rFonts w:eastAsiaTheme="minorEastAsia" w:hint="eastAsia"/>
              </w:rPr>
              <w:t>10</w:t>
            </w:r>
          </w:p>
        </w:tc>
        <w:tc>
          <w:tcPr>
            <w:tcW w:w="2835" w:type="dxa"/>
            <w:vMerge/>
            <w:tcBorders>
              <w:bottom w:val="single" w:sz="12" w:space="0" w:color="auto"/>
            </w:tcBorders>
          </w:tcPr>
          <w:p w:rsidR="007C7081" w:rsidRPr="001602DE" w:rsidRDefault="007C7081" w:rsidP="007C7081">
            <w:pPr>
              <w:jc w:val="both"/>
              <w:rPr>
                <w:rFonts w:eastAsiaTheme="minorEastAsia"/>
              </w:rPr>
            </w:pPr>
          </w:p>
        </w:tc>
        <w:tc>
          <w:tcPr>
            <w:tcW w:w="3061" w:type="dxa"/>
            <w:vMerge/>
            <w:tcBorders>
              <w:bottom w:val="single" w:sz="12" w:space="0" w:color="auto"/>
            </w:tcBorders>
          </w:tcPr>
          <w:p w:rsidR="007C7081" w:rsidRPr="001602DE" w:rsidRDefault="007C7081" w:rsidP="007C7081">
            <w:pPr>
              <w:jc w:val="both"/>
              <w:rPr>
                <w:rFonts w:eastAsiaTheme="minorEastAsia"/>
              </w:rPr>
            </w:pPr>
          </w:p>
        </w:tc>
        <w:tc>
          <w:tcPr>
            <w:tcW w:w="1060" w:type="dxa"/>
            <w:vMerge/>
            <w:tcBorders>
              <w:bottom w:val="single" w:sz="12" w:space="0" w:color="auto"/>
            </w:tcBorders>
            <w:shd w:val="clear" w:color="auto" w:fill="auto"/>
            <w:vAlign w:val="center"/>
          </w:tcPr>
          <w:p w:rsidR="007C7081" w:rsidRPr="001602DE" w:rsidRDefault="007C7081" w:rsidP="007C7081">
            <w:pPr>
              <w:jc w:val="center"/>
              <w:rPr>
                <w:rFonts w:eastAsiaTheme="minorEastAsia"/>
              </w:rPr>
            </w:pPr>
          </w:p>
        </w:tc>
      </w:tr>
      <w:tr w:rsidR="007C7081" w:rsidRPr="001602DE" w:rsidTr="007C7081">
        <w:trPr>
          <w:trHeight w:val="624"/>
          <w:jc w:val="center"/>
        </w:trPr>
        <w:tc>
          <w:tcPr>
            <w:tcW w:w="737" w:type="dxa"/>
            <w:vMerge w:val="restart"/>
            <w:tcBorders>
              <w:top w:val="single" w:sz="12" w:space="0" w:color="auto"/>
            </w:tcBorders>
            <w:vAlign w:val="center"/>
          </w:tcPr>
          <w:p w:rsidR="007C7081" w:rsidRPr="001602DE" w:rsidRDefault="007C7081" w:rsidP="007C7081">
            <w:pPr>
              <w:jc w:val="center"/>
              <w:rPr>
                <w:rFonts w:eastAsiaTheme="minorEastAsia"/>
              </w:rPr>
            </w:pPr>
            <w:r w:rsidRPr="001602DE">
              <w:rPr>
                <w:rFonts w:eastAsiaTheme="minorEastAsia"/>
              </w:rPr>
              <w:t>611</w:t>
            </w:r>
          </w:p>
        </w:tc>
        <w:tc>
          <w:tcPr>
            <w:tcW w:w="2624" w:type="dxa"/>
            <w:vMerge w:val="restart"/>
            <w:tcBorders>
              <w:top w:val="single" w:sz="12" w:space="0" w:color="auto"/>
            </w:tcBorders>
            <w:vAlign w:val="center"/>
          </w:tcPr>
          <w:p w:rsidR="007C7081" w:rsidRPr="001602DE" w:rsidRDefault="007C7081" w:rsidP="007C7081">
            <w:pPr>
              <w:jc w:val="both"/>
              <w:rPr>
                <w:rFonts w:eastAsiaTheme="minorEastAsia"/>
              </w:rPr>
            </w:pPr>
            <w:r w:rsidRPr="001602DE">
              <w:rPr>
                <w:rFonts w:eastAsiaTheme="minorEastAsia"/>
              </w:rPr>
              <w:t>聖母醫護管理專科學校</w:t>
            </w:r>
          </w:p>
        </w:tc>
        <w:tc>
          <w:tcPr>
            <w:tcW w:w="3544" w:type="dxa"/>
            <w:tcBorders>
              <w:top w:val="single" w:sz="12" w:space="0" w:color="auto"/>
            </w:tcBorders>
            <w:vAlign w:val="center"/>
          </w:tcPr>
          <w:p w:rsidR="007C7081" w:rsidRPr="001602DE" w:rsidRDefault="007C7081" w:rsidP="007C7081">
            <w:pPr>
              <w:jc w:val="both"/>
              <w:rPr>
                <w:rFonts w:eastAsiaTheme="minorEastAsia"/>
              </w:rPr>
            </w:pPr>
            <w:r>
              <w:rPr>
                <w:rFonts w:eastAsiaTheme="minorEastAsia" w:hint="eastAsia"/>
              </w:rPr>
              <w:t>牙體技術暨數位應用科</w:t>
            </w:r>
          </w:p>
        </w:tc>
        <w:tc>
          <w:tcPr>
            <w:tcW w:w="850" w:type="dxa"/>
            <w:tcBorders>
              <w:top w:val="single" w:sz="12" w:space="0" w:color="auto"/>
            </w:tcBorders>
            <w:vAlign w:val="center"/>
          </w:tcPr>
          <w:p w:rsidR="007C7081" w:rsidRPr="001602DE" w:rsidRDefault="007C7081" w:rsidP="007C7081">
            <w:pPr>
              <w:jc w:val="right"/>
              <w:rPr>
                <w:rFonts w:eastAsiaTheme="minorEastAsia"/>
              </w:rPr>
            </w:pPr>
            <w:r>
              <w:rPr>
                <w:rFonts w:eastAsiaTheme="minorEastAsia" w:hint="eastAsia"/>
              </w:rPr>
              <w:t>3</w:t>
            </w:r>
          </w:p>
        </w:tc>
        <w:tc>
          <w:tcPr>
            <w:tcW w:w="2835" w:type="dxa"/>
            <w:vMerge w:val="restart"/>
            <w:tcBorders>
              <w:top w:val="single" w:sz="12" w:space="0" w:color="auto"/>
            </w:tcBorders>
          </w:tcPr>
          <w:p w:rsidR="007C7081" w:rsidRPr="00332285" w:rsidRDefault="007C7081" w:rsidP="007C7081">
            <w:pPr>
              <w:ind w:left="200" w:hangingChars="100" w:hanging="200"/>
              <w:jc w:val="both"/>
              <w:rPr>
                <w:rFonts w:eastAsiaTheme="minorEastAsia"/>
                <w:sz w:val="20"/>
                <w:szCs w:val="20"/>
              </w:rPr>
            </w:pPr>
            <w:r>
              <w:rPr>
                <w:rFonts w:eastAsiaTheme="minorEastAsia" w:hint="eastAsia"/>
                <w:sz w:val="20"/>
                <w:szCs w:val="20"/>
              </w:rPr>
              <w:t>1.</w:t>
            </w:r>
            <w:r w:rsidRPr="00332285">
              <w:rPr>
                <w:rFonts w:eastAsiaTheme="minorEastAsia" w:hint="eastAsia"/>
                <w:sz w:val="20"/>
                <w:szCs w:val="20"/>
              </w:rPr>
              <w:t>品德表現</w:t>
            </w:r>
            <w:r>
              <w:rPr>
                <w:rFonts w:eastAsiaTheme="minorEastAsia" w:hint="eastAsia"/>
                <w:sz w:val="20"/>
                <w:szCs w:val="20"/>
              </w:rPr>
              <w:t>(</w:t>
            </w:r>
            <w:r w:rsidRPr="00332285">
              <w:rPr>
                <w:rFonts w:eastAsiaTheme="minorEastAsia" w:hint="eastAsia"/>
                <w:sz w:val="20"/>
                <w:szCs w:val="20"/>
              </w:rPr>
              <w:t>無警告以上紀錄</w:t>
            </w:r>
            <w:r>
              <w:rPr>
                <w:rFonts w:eastAsiaTheme="minorEastAsia" w:hint="eastAsia"/>
                <w:sz w:val="20"/>
                <w:szCs w:val="20"/>
              </w:rPr>
              <w:t>)</w:t>
            </w:r>
          </w:p>
          <w:p w:rsidR="007C7081" w:rsidRPr="00332285" w:rsidRDefault="007C7081" w:rsidP="007C7081">
            <w:pPr>
              <w:ind w:left="200" w:hangingChars="100" w:hanging="200"/>
              <w:jc w:val="both"/>
              <w:rPr>
                <w:rFonts w:eastAsiaTheme="minorEastAsia"/>
                <w:sz w:val="20"/>
                <w:szCs w:val="20"/>
              </w:rPr>
            </w:pPr>
            <w:r>
              <w:rPr>
                <w:rFonts w:eastAsiaTheme="minorEastAsia" w:hint="eastAsia"/>
                <w:sz w:val="20"/>
                <w:szCs w:val="20"/>
              </w:rPr>
              <w:t>2.</w:t>
            </w:r>
            <w:r w:rsidRPr="00332285">
              <w:rPr>
                <w:rFonts w:eastAsiaTheme="minorEastAsia" w:hint="eastAsia"/>
                <w:sz w:val="20"/>
                <w:szCs w:val="20"/>
              </w:rPr>
              <w:t>競賽表現</w:t>
            </w:r>
          </w:p>
          <w:p w:rsidR="007C7081" w:rsidRPr="00332285" w:rsidRDefault="007C7081" w:rsidP="007C7081">
            <w:pPr>
              <w:ind w:left="200" w:hangingChars="100" w:hanging="200"/>
              <w:jc w:val="both"/>
              <w:rPr>
                <w:rFonts w:eastAsiaTheme="minorEastAsia"/>
                <w:sz w:val="20"/>
                <w:szCs w:val="20"/>
              </w:rPr>
            </w:pPr>
            <w:r>
              <w:rPr>
                <w:rFonts w:eastAsiaTheme="minorEastAsia" w:hint="eastAsia"/>
                <w:sz w:val="20"/>
                <w:szCs w:val="20"/>
              </w:rPr>
              <w:t>3.</w:t>
            </w:r>
            <w:r w:rsidRPr="00332285">
              <w:rPr>
                <w:rFonts w:eastAsiaTheme="minorEastAsia" w:hint="eastAsia"/>
                <w:sz w:val="20"/>
                <w:szCs w:val="20"/>
              </w:rPr>
              <w:t>適配程度</w:t>
            </w:r>
            <w:r w:rsidRPr="00332285">
              <w:rPr>
                <w:rFonts w:eastAsiaTheme="minorEastAsia" w:hint="eastAsia"/>
                <w:sz w:val="20"/>
                <w:szCs w:val="20"/>
              </w:rPr>
              <w:t>(</w:t>
            </w:r>
            <w:r w:rsidRPr="00332285">
              <w:rPr>
                <w:rFonts w:eastAsiaTheme="minorEastAsia" w:hint="eastAsia"/>
                <w:sz w:val="20"/>
                <w:szCs w:val="20"/>
              </w:rPr>
              <w:t>適性入學</w:t>
            </w:r>
            <w:r w:rsidRPr="00332285">
              <w:rPr>
                <w:rFonts w:eastAsiaTheme="minorEastAsia" w:hint="eastAsia"/>
                <w:sz w:val="20"/>
                <w:szCs w:val="20"/>
              </w:rPr>
              <w:t>)</w:t>
            </w:r>
          </w:p>
          <w:p w:rsidR="007C7081" w:rsidRPr="00332285" w:rsidRDefault="007C7081" w:rsidP="007C7081">
            <w:pPr>
              <w:ind w:left="200" w:hangingChars="100" w:hanging="200"/>
              <w:jc w:val="both"/>
              <w:rPr>
                <w:rFonts w:eastAsiaTheme="minorEastAsia"/>
                <w:sz w:val="20"/>
                <w:szCs w:val="20"/>
              </w:rPr>
            </w:pPr>
            <w:r>
              <w:rPr>
                <w:rFonts w:eastAsiaTheme="minorEastAsia" w:hint="eastAsia"/>
                <w:sz w:val="20"/>
                <w:szCs w:val="20"/>
              </w:rPr>
              <w:t>4.</w:t>
            </w:r>
            <w:r w:rsidRPr="00332285">
              <w:rPr>
                <w:rFonts w:eastAsiaTheme="minorEastAsia" w:hint="eastAsia"/>
                <w:sz w:val="20"/>
                <w:szCs w:val="20"/>
              </w:rPr>
              <w:t>技藝教育</w:t>
            </w:r>
          </w:p>
        </w:tc>
        <w:tc>
          <w:tcPr>
            <w:tcW w:w="3061" w:type="dxa"/>
            <w:vMerge w:val="restart"/>
            <w:tcBorders>
              <w:top w:val="single" w:sz="12" w:space="0" w:color="auto"/>
            </w:tcBorders>
          </w:tcPr>
          <w:p w:rsidR="007C7081" w:rsidRDefault="007C7081" w:rsidP="007C7081">
            <w:pPr>
              <w:ind w:left="1000" w:hangingChars="500" w:hanging="1000"/>
              <w:jc w:val="both"/>
              <w:rPr>
                <w:rFonts w:eastAsiaTheme="minorEastAsia"/>
                <w:sz w:val="20"/>
                <w:szCs w:val="20"/>
              </w:rPr>
            </w:pPr>
            <w:r w:rsidRPr="002E577D">
              <w:rPr>
                <w:rFonts w:eastAsiaTheme="minorEastAsia"/>
                <w:sz w:val="20"/>
                <w:szCs w:val="20"/>
              </w:rPr>
              <w:t>第一順序：</w:t>
            </w:r>
            <w:r w:rsidRPr="00332285">
              <w:rPr>
                <w:rFonts w:eastAsiaTheme="minorEastAsia"/>
                <w:sz w:val="20"/>
                <w:szCs w:val="20"/>
              </w:rPr>
              <w:t>適配程度</w:t>
            </w:r>
          </w:p>
          <w:p w:rsidR="007C7081" w:rsidRDefault="007C7081" w:rsidP="007C7081">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二</w:t>
            </w:r>
            <w:r w:rsidRPr="002E577D">
              <w:rPr>
                <w:rFonts w:eastAsiaTheme="minorEastAsia"/>
                <w:sz w:val="20"/>
                <w:szCs w:val="20"/>
              </w:rPr>
              <w:t>順序：</w:t>
            </w:r>
            <w:r w:rsidRPr="00332285">
              <w:rPr>
                <w:rFonts w:eastAsiaTheme="minorEastAsia"/>
                <w:sz w:val="20"/>
                <w:szCs w:val="20"/>
              </w:rPr>
              <w:t>技藝教育</w:t>
            </w:r>
          </w:p>
          <w:p w:rsidR="007C7081" w:rsidRDefault="007C7081" w:rsidP="007C7081">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三</w:t>
            </w:r>
            <w:r w:rsidRPr="002E577D">
              <w:rPr>
                <w:rFonts w:eastAsiaTheme="minorEastAsia"/>
                <w:sz w:val="20"/>
                <w:szCs w:val="20"/>
              </w:rPr>
              <w:t>順序：</w:t>
            </w:r>
            <w:r w:rsidRPr="00332285">
              <w:rPr>
                <w:rFonts w:eastAsiaTheme="minorEastAsia"/>
                <w:sz w:val="20"/>
                <w:szCs w:val="20"/>
              </w:rPr>
              <w:t>品德表現</w:t>
            </w:r>
          </w:p>
          <w:p w:rsidR="007C7081" w:rsidRDefault="007C7081" w:rsidP="007C7081">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四</w:t>
            </w:r>
            <w:r w:rsidRPr="002E577D">
              <w:rPr>
                <w:rFonts w:eastAsiaTheme="minorEastAsia"/>
                <w:sz w:val="20"/>
                <w:szCs w:val="20"/>
              </w:rPr>
              <w:t>順序：</w:t>
            </w:r>
            <w:r w:rsidRPr="00332285">
              <w:rPr>
                <w:rFonts w:eastAsiaTheme="minorEastAsia"/>
                <w:sz w:val="20"/>
                <w:szCs w:val="20"/>
              </w:rPr>
              <w:t>服務表現</w:t>
            </w:r>
          </w:p>
          <w:p w:rsidR="007C7081" w:rsidRDefault="007C7081" w:rsidP="007C7081">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五</w:t>
            </w:r>
            <w:r w:rsidRPr="002E577D">
              <w:rPr>
                <w:rFonts w:eastAsiaTheme="minorEastAsia"/>
                <w:sz w:val="20"/>
                <w:szCs w:val="20"/>
              </w:rPr>
              <w:t>順序：</w:t>
            </w:r>
            <w:r w:rsidRPr="00332285">
              <w:rPr>
                <w:rFonts w:eastAsiaTheme="minorEastAsia"/>
                <w:sz w:val="20"/>
                <w:szCs w:val="20"/>
              </w:rPr>
              <w:t>均衡學習</w:t>
            </w:r>
          </w:p>
          <w:p w:rsidR="007C7081" w:rsidRDefault="007C7081" w:rsidP="007C7081">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六</w:t>
            </w:r>
            <w:r w:rsidRPr="002E577D">
              <w:rPr>
                <w:rFonts w:eastAsiaTheme="minorEastAsia"/>
                <w:sz w:val="20"/>
                <w:szCs w:val="20"/>
              </w:rPr>
              <w:t>順序：</w:t>
            </w:r>
            <w:r w:rsidRPr="00332285">
              <w:rPr>
                <w:rFonts w:eastAsiaTheme="minorEastAsia"/>
                <w:sz w:val="20"/>
                <w:szCs w:val="20"/>
              </w:rPr>
              <w:t>競賽表現</w:t>
            </w:r>
          </w:p>
          <w:p w:rsidR="007C7081" w:rsidRPr="00332285" w:rsidRDefault="007C7081" w:rsidP="007C7081">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七</w:t>
            </w:r>
            <w:r w:rsidRPr="002E577D">
              <w:rPr>
                <w:rFonts w:eastAsiaTheme="minorEastAsia"/>
                <w:sz w:val="20"/>
                <w:szCs w:val="20"/>
              </w:rPr>
              <w:t>順序：</w:t>
            </w:r>
            <w:r w:rsidRPr="00332285">
              <w:rPr>
                <w:rFonts w:eastAsiaTheme="minorEastAsia"/>
                <w:sz w:val="20"/>
                <w:szCs w:val="20"/>
              </w:rPr>
              <w:t>曾修習本校技藝教育</w:t>
            </w:r>
          </w:p>
        </w:tc>
        <w:tc>
          <w:tcPr>
            <w:tcW w:w="1060" w:type="dxa"/>
            <w:vMerge w:val="restart"/>
            <w:tcBorders>
              <w:top w:val="single" w:sz="12" w:space="0" w:color="auto"/>
            </w:tcBorders>
            <w:shd w:val="clear" w:color="auto" w:fill="auto"/>
            <w:vAlign w:val="center"/>
          </w:tcPr>
          <w:p w:rsidR="007C7081" w:rsidRPr="001602DE" w:rsidRDefault="007C7081" w:rsidP="007C7081">
            <w:pPr>
              <w:jc w:val="center"/>
              <w:rPr>
                <w:rFonts w:eastAsiaTheme="minorEastAsia"/>
              </w:rPr>
            </w:pPr>
            <w:r w:rsidRPr="001602DE">
              <w:rPr>
                <w:rFonts w:eastAsiaTheme="minorEastAsia"/>
              </w:rPr>
              <w:t>宜蘭縣</w:t>
            </w:r>
          </w:p>
        </w:tc>
      </w:tr>
      <w:tr w:rsidR="007C7081" w:rsidRPr="001602DE" w:rsidTr="004571B1">
        <w:trPr>
          <w:trHeight w:val="624"/>
          <w:jc w:val="center"/>
        </w:trPr>
        <w:tc>
          <w:tcPr>
            <w:tcW w:w="737" w:type="dxa"/>
            <w:vMerge/>
            <w:vAlign w:val="center"/>
          </w:tcPr>
          <w:p w:rsidR="007C7081" w:rsidRPr="001602DE" w:rsidRDefault="007C7081" w:rsidP="007C7081">
            <w:pPr>
              <w:jc w:val="center"/>
              <w:rPr>
                <w:rFonts w:eastAsiaTheme="minorEastAsia"/>
              </w:rPr>
            </w:pPr>
          </w:p>
        </w:tc>
        <w:tc>
          <w:tcPr>
            <w:tcW w:w="2624" w:type="dxa"/>
            <w:vMerge/>
            <w:vAlign w:val="center"/>
          </w:tcPr>
          <w:p w:rsidR="007C7081" w:rsidRPr="001602DE" w:rsidRDefault="007C7081" w:rsidP="007C7081">
            <w:pPr>
              <w:jc w:val="both"/>
              <w:rPr>
                <w:rFonts w:eastAsiaTheme="minorEastAsia"/>
              </w:rPr>
            </w:pPr>
          </w:p>
        </w:tc>
        <w:tc>
          <w:tcPr>
            <w:tcW w:w="3544" w:type="dxa"/>
            <w:vAlign w:val="center"/>
          </w:tcPr>
          <w:p w:rsidR="007C7081" w:rsidRPr="001602DE" w:rsidRDefault="007C7081" w:rsidP="007C7081">
            <w:pPr>
              <w:jc w:val="both"/>
              <w:rPr>
                <w:rFonts w:eastAsiaTheme="minorEastAsia"/>
              </w:rPr>
            </w:pPr>
            <w:r w:rsidRPr="001602DE">
              <w:rPr>
                <w:rFonts w:eastAsiaTheme="minorEastAsia"/>
              </w:rPr>
              <w:t>餐旅管理科</w:t>
            </w:r>
          </w:p>
        </w:tc>
        <w:tc>
          <w:tcPr>
            <w:tcW w:w="850" w:type="dxa"/>
            <w:vAlign w:val="center"/>
          </w:tcPr>
          <w:p w:rsidR="007C7081" w:rsidRPr="001602DE" w:rsidRDefault="007C7081" w:rsidP="007C7081">
            <w:pPr>
              <w:jc w:val="right"/>
              <w:rPr>
                <w:rFonts w:eastAsiaTheme="minorEastAsia"/>
              </w:rPr>
            </w:pPr>
            <w:r>
              <w:rPr>
                <w:rFonts w:eastAsiaTheme="minorEastAsia" w:hint="eastAsia"/>
              </w:rPr>
              <w:t>9</w:t>
            </w:r>
          </w:p>
        </w:tc>
        <w:tc>
          <w:tcPr>
            <w:tcW w:w="2835" w:type="dxa"/>
            <w:vMerge/>
          </w:tcPr>
          <w:p w:rsidR="007C7081" w:rsidRPr="001602DE" w:rsidRDefault="007C7081" w:rsidP="007C7081">
            <w:pPr>
              <w:jc w:val="both"/>
              <w:rPr>
                <w:rFonts w:eastAsiaTheme="minorEastAsia"/>
              </w:rPr>
            </w:pPr>
          </w:p>
        </w:tc>
        <w:tc>
          <w:tcPr>
            <w:tcW w:w="3061" w:type="dxa"/>
            <w:vMerge/>
          </w:tcPr>
          <w:p w:rsidR="007C7081" w:rsidRPr="001602DE" w:rsidRDefault="007C7081" w:rsidP="007C7081">
            <w:pPr>
              <w:jc w:val="both"/>
              <w:rPr>
                <w:rFonts w:eastAsiaTheme="minorEastAsia"/>
              </w:rPr>
            </w:pPr>
          </w:p>
        </w:tc>
        <w:tc>
          <w:tcPr>
            <w:tcW w:w="1060" w:type="dxa"/>
            <w:vMerge/>
            <w:shd w:val="clear" w:color="auto" w:fill="auto"/>
            <w:vAlign w:val="center"/>
          </w:tcPr>
          <w:p w:rsidR="007C7081" w:rsidRPr="001602DE" w:rsidRDefault="007C7081" w:rsidP="007C7081">
            <w:pPr>
              <w:jc w:val="center"/>
              <w:rPr>
                <w:rFonts w:eastAsiaTheme="minorEastAsia"/>
              </w:rPr>
            </w:pPr>
          </w:p>
        </w:tc>
      </w:tr>
      <w:tr w:rsidR="007C7081" w:rsidRPr="001602DE" w:rsidTr="004571B1">
        <w:trPr>
          <w:trHeight w:val="624"/>
          <w:jc w:val="center"/>
        </w:trPr>
        <w:tc>
          <w:tcPr>
            <w:tcW w:w="737" w:type="dxa"/>
            <w:vMerge/>
            <w:vAlign w:val="center"/>
          </w:tcPr>
          <w:p w:rsidR="007C7081" w:rsidRPr="001602DE" w:rsidRDefault="007C7081" w:rsidP="007C7081">
            <w:pPr>
              <w:jc w:val="center"/>
              <w:rPr>
                <w:rFonts w:eastAsiaTheme="minorEastAsia"/>
              </w:rPr>
            </w:pPr>
          </w:p>
        </w:tc>
        <w:tc>
          <w:tcPr>
            <w:tcW w:w="2624" w:type="dxa"/>
            <w:vMerge/>
            <w:vAlign w:val="center"/>
          </w:tcPr>
          <w:p w:rsidR="007C7081" w:rsidRPr="001602DE" w:rsidRDefault="007C7081" w:rsidP="007C7081">
            <w:pPr>
              <w:jc w:val="both"/>
              <w:rPr>
                <w:rFonts w:eastAsiaTheme="minorEastAsia"/>
              </w:rPr>
            </w:pPr>
          </w:p>
        </w:tc>
        <w:tc>
          <w:tcPr>
            <w:tcW w:w="3544" w:type="dxa"/>
            <w:vAlign w:val="center"/>
          </w:tcPr>
          <w:p w:rsidR="007C7081" w:rsidRPr="001602DE" w:rsidRDefault="007C7081" w:rsidP="007C7081">
            <w:pPr>
              <w:jc w:val="both"/>
              <w:rPr>
                <w:rFonts w:eastAsiaTheme="minorEastAsia"/>
              </w:rPr>
            </w:pPr>
            <w:r w:rsidRPr="001602DE">
              <w:rPr>
                <w:rFonts w:eastAsiaTheme="minorEastAsia"/>
              </w:rPr>
              <w:t>化妝品應用與管理科</w:t>
            </w:r>
          </w:p>
        </w:tc>
        <w:tc>
          <w:tcPr>
            <w:tcW w:w="850" w:type="dxa"/>
            <w:vAlign w:val="center"/>
          </w:tcPr>
          <w:p w:rsidR="007C7081" w:rsidRPr="001602DE" w:rsidRDefault="007C7081" w:rsidP="007C7081">
            <w:pPr>
              <w:jc w:val="right"/>
              <w:rPr>
                <w:rFonts w:eastAsiaTheme="minorEastAsia"/>
              </w:rPr>
            </w:pPr>
            <w:r>
              <w:rPr>
                <w:rFonts w:eastAsiaTheme="minorEastAsia" w:hint="eastAsia"/>
              </w:rPr>
              <w:t>9</w:t>
            </w:r>
          </w:p>
        </w:tc>
        <w:tc>
          <w:tcPr>
            <w:tcW w:w="2835" w:type="dxa"/>
            <w:vMerge/>
          </w:tcPr>
          <w:p w:rsidR="007C7081" w:rsidRPr="001602DE" w:rsidRDefault="007C7081" w:rsidP="007C7081">
            <w:pPr>
              <w:jc w:val="both"/>
              <w:rPr>
                <w:rFonts w:eastAsiaTheme="minorEastAsia"/>
              </w:rPr>
            </w:pPr>
          </w:p>
        </w:tc>
        <w:tc>
          <w:tcPr>
            <w:tcW w:w="3061" w:type="dxa"/>
            <w:vMerge/>
          </w:tcPr>
          <w:p w:rsidR="007C7081" w:rsidRPr="001602DE" w:rsidRDefault="007C7081" w:rsidP="007C7081">
            <w:pPr>
              <w:jc w:val="both"/>
              <w:rPr>
                <w:rFonts w:eastAsiaTheme="minorEastAsia"/>
              </w:rPr>
            </w:pPr>
          </w:p>
        </w:tc>
        <w:tc>
          <w:tcPr>
            <w:tcW w:w="1060" w:type="dxa"/>
            <w:vMerge/>
            <w:shd w:val="clear" w:color="auto" w:fill="auto"/>
            <w:vAlign w:val="center"/>
          </w:tcPr>
          <w:p w:rsidR="007C7081" w:rsidRPr="001602DE" w:rsidRDefault="007C7081" w:rsidP="007C7081">
            <w:pPr>
              <w:jc w:val="center"/>
              <w:rPr>
                <w:rFonts w:eastAsiaTheme="minorEastAsia"/>
              </w:rPr>
            </w:pPr>
          </w:p>
        </w:tc>
      </w:tr>
      <w:tr w:rsidR="007C7081" w:rsidRPr="001602DE" w:rsidTr="004571B1">
        <w:trPr>
          <w:trHeight w:val="624"/>
          <w:jc w:val="center"/>
        </w:trPr>
        <w:tc>
          <w:tcPr>
            <w:tcW w:w="737" w:type="dxa"/>
            <w:vMerge/>
            <w:vAlign w:val="center"/>
          </w:tcPr>
          <w:p w:rsidR="007C7081" w:rsidRPr="001602DE" w:rsidRDefault="007C7081" w:rsidP="007C7081">
            <w:pPr>
              <w:jc w:val="center"/>
              <w:rPr>
                <w:rFonts w:eastAsiaTheme="minorEastAsia"/>
              </w:rPr>
            </w:pPr>
          </w:p>
        </w:tc>
        <w:tc>
          <w:tcPr>
            <w:tcW w:w="2624" w:type="dxa"/>
            <w:vMerge/>
            <w:vAlign w:val="center"/>
          </w:tcPr>
          <w:p w:rsidR="007C7081" w:rsidRPr="001602DE" w:rsidRDefault="007C7081" w:rsidP="007C7081">
            <w:pPr>
              <w:jc w:val="both"/>
              <w:rPr>
                <w:rFonts w:eastAsiaTheme="minorEastAsia"/>
              </w:rPr>
            </w:pPr>
          </w:p>
        </w:tc>
        <w:tc>
          <w:tcPr>
            <w:tcW w:w="3544" w:type="dxa"/>
            <w:vAlign w:val="center"/>
          </w:tcPr>
          <w:p w:rsidR="007C7081" w:rsidRPr="001602DE" w:rsidRDefault="007C7081" w:rsidP="007C7081">
            <w:pPr>
              <w:jc w:val="both"/>
              <w:rPr>
                <w:rFonts w:eastAsiaTheme="minorEastAsia"/>
              </w:rPr>
            </w:pPr>
            <w:r w:rsidRPr="001602DE">
              <w:rPr>
                <w:rFonts w:eastAsiaTheme="minorEastAsia"/>
              </w:rPr>
              <w:t>幼兒保育科</w:t>
            </w:r>
          </w:p>
        </w:tc>
        <w:tc>
          <w:tcPr>
            <w:tcW w:w="850" w:type="dxa"/>
            <w:vAlign w:val="center"/>
          </w:tcPr>
          <w:p w:rsidR="007C7081" w:rsidRPr="001602DE" w:rsidRDefault="007C7081" w:rsidP="007C7081">
            <w:pPr>
              <w:jc w:val="right"/>
              <w:rPr>
                <w:rFonts w:eastAsiaTheme="minorEastAsia"/>
              </w:rPr>
            </w:pPr>
            <w:r>
              <w:rPr>
                <w:rFonts w:eastAsiaTheme="minorEastAsia" w:hint="eastAsia"/>
              </w:rPr>
              <w:t>8</w:t>
            </w:r>
          </w:p>
        </w:tc>
        <w:tc>
          <w:tcPr>
            <w:tcW w:w="2835" w:type="dxa"/>
            <w:vMerge/>
          </w:tcPr>
          <w:p w:rsidR="007C7081" w:rsidRPr="001602DE" w:rsidRDefault="007C7081" w:rsidP="007C7081">
            <w:pPr>
              <w:jc w:val="both"/>
              <w:rPr>
                <w:rFonts w:eastAsiaTheme="minorEastAsia"/>
              </w:rPr>
            </w:pPr>
          </w:p>
        </w:tc>
        <w:tc>
          <w:tcPr>
            <w:tcW w:w="3061" w:type="dxa"/>
            <w:vMerge/>
          </w:tcPr>
          <w:p w:rsidR="007C7081" w:rsidRPr="001602DE" w:rsidRDefault="007C7081" w:rsidP="007C7081">
            <w:pPr>
              <w:jc w:val="both"/>
              <w:rPr>
                <w:rFonts w:eastAsiaTheme="minorEastAsia"/>
              </w:rPr>
            </w:pPr>
          </w:p>
        </w:tc>
        <w:tc>
          <w:tcPr>
            <w:tcW w:w="1060" w:type="dxa"/>
            <w:vMerge/>
            <w:shd w:val="clear" w:color="auto" w:fill="auto"/>
            <w:vAlign w:val="center"/>
          </w:tcPr>
          <w:p w:rsidR="007C7081" w:rsidRPr="001602DE" w:rsidRDefault="007C7081" w:rsidP="007C7081">
            <w:pPr>
              <w:jc w:val="center"/>
              <w:rPr>
                <w:rFonts w:eastAsiaTheme="minorEastAsia"/>
              </w:rPr>
            </w:pPr>
          </w:p>
        </w:tc>
      </w:tr>
      <w:tr w:rsidR="007C7081" w:rsidRPr="001602DE" w:rsidTr="007C7081">
        <w:trPr>
          <w:trHeight w:val="340"/>
          <w:jc w:val="center"/>
        </w:trPr>
        <w:tc>
          <w:tcPr>
            <w:tcW w:w="737" w:type="dxa"/>
            <w:vMerge w:val="restart"/>
            <w:tcBorders>
              <w:top w:val="single" w:sz="12" w:space="0" w:color="auto"/>
            </w:tcBorders>
            <w:vAlign w:val="center"/>
          </w:tcPr>
          <w:p w:rsidR="007C7081" w:rsidRPr="001602DE" w:rsidRDefault="007C7081" w:rsidP="007C7081">
            <w:pPr>
              <w:jc w:val="center"/>
              <w:rPr>
                <w:rFonts w:eastAsiaTheme="minorEastAsia"/>
              </w:rPr>
            </w:pPr>
            <w:r w:rsidRPr="001602DE">
              <w:rPr>
                <w:rFonts w:eastAsiaTheme="minorEastAsia"/>
              </w:rPr>
              <w:t>612</w:t>
            </w:r>
          </w:p>
        </w:tc>
        <w:tc>
          <w:tcPr>
            <w:tcW w:w="2624" w:type="dxa"/>
            <w:vMerge w:val="restart"/>
            <w:tcBorders>
              <w:top w:val="single" w:sz="12" w:space="0" w:color="auto"/>
            </w:tcBorders>
            <w:vAlign w:val="center"/>
          </w:tcPr>
          <w:p w:rsidR="007C7081" w:rsidRPr="001602DE" w:rsidRDefault="007C7081" w:rsidP="007C7081">
            <w:pPr>
              <w:jc w:val="both"/>
              <w:rPr>
                <w:rFonts w:eastAsiaTheme="minorEastAsia"/>
              </w:rPr>
            </w:pPr>
            <w:r w:rsidRPr="001602DE">
              <w:rPr>
                <w:rFonts w:eastAsiaTheme="minorEastAsia"/>
              </w:rPr>
              <w:t>新生醫護管理專科學校</w:t>
            </w:r>
          </w:p>
        </w:tc>
        <w:tc>
          <w:tcPr>
            <w:tcW w:w="3544" w:type="dxa"/>
            <w:tcBorders>
              <w:top w:val="single" w:sz="12" w:space="0" w:color="auto"/>
            </w:tcBorders>
            <w:vAlign w:val="center"/>
          </w:tcPr>
          <w:p w:rsidR="007C7081" w:rsidRPr="001602DE" w:rsidRDefault="007C7081" w:rsidP="007C7081">
            <w:pPr>
              <w:jc w:val="both"/>
              <w:rPr>
                <w:rFonts w:eastAsiaTheme="minorEastAsia"/>
              </w:rPr>
            </w:pPr>
            <w:proofErr w:type="gramStart"/>
            <w:r w:rsidRPr="001602DE">
              <w:rPr>
                <w:rFonts w:eastAsiaTheme="minorEastAsia"/>
              </w:rPr>
              <w:t>視光學科</w:t>
            </w:r>
            <w:proofErr w:type="gramEnd"/>
          </w:p>
        </w:tc>
        <w:tc>
          <w:tcPr>
            <w:tcW w:w="850" w:type="dxa"/>
            <w:tcBorders>
              <w:top w:val="single" w:sz="12" w:space="0" w:color="auto"/>
            </w:tcBorders>
            <w:vAlign w:val="center"/>
          </w:tcPr>
          <w:p w:rsidR="007C7081" w:rsidRPr="001602DE" w:rsidRDefault="007C7081" w:rsidP="007C7081">
            <w:pPr>
              <w:jc w:val="right"/>
              <w:rPr>
                <w:rFonts w:eastAsiaTheme="minorEastAsia"/>
              </w:rPr>
            </w:pPr>
            <w:r>
              <w:rPr>
                <w:rFonts w:eastAsiaTheme="minorEastAsia" w:hint="eastAsia"/>
              </w:rPr>
              <w:t>5</w:t>
            </w:r>
          </w:p>
        </w:tc>
        <w:tc>
          <w:tcPr>
            <w:tcW w:w="2835" w:type="dxa"/>
            <w:vMerge w:val="restart"/>
            <w:tcBorders>
              <w:top w:val="single" w:sz="12" w:space="0" w:color="auto"/>
            </w:tcBorders>
          </w:tcPr>
          <w:p w:rsidR="007C7081" w:rsidRDefault="007C7081" w:rsidP="007C7081">
            <w:pPr>
              <w:ind w:left="200" w:hangingChars="100" w:hanging="200"/>
              <w:jc w:val="both"/>
              <w:rPr>
                <w:rFonts w:eastAsiaTheme="minorEastAsia"/>
                <w:sz w:val="20"/>
                <w:szCs w:val="20"/>
              </w:rPr>
            </w:pPr>
            <w:r>
              <w:rPr>
                <w:rFonts w:eastAsiaTheme="minorEastAsia" w:hint="eastAsia"/>
                <w:sz w:val="20"/>
                <w:szCs w:val="20"/>
              </w:rPr>
              <w:t>1.</w:t>
            </w:r>
            <w:r w:rsidRPr="00A94717">
              <w:rPr>
                <w:rFonts w:eastAsiaTheme="minorEastAsia" w:hint="eastAsia"/>
                <w:sz w:val="20"/>
                <w:szCs w:val="20"/>
              </w:rPr>
              <w:t>技藝課程</w:t>
            </w:r>
          </w:p>
          <w:p w:rsidR="007C7081" w:rsidRPr="00A94717" w:rsidRDefault="007C7081" w:rsidP="007C7081">
            <w:pPr>
              <w:ind w:left="200" w:hangingChars="100" w:hanging="200"/>
              <w:jc w:val="both"/>
              <w:rPr>
                <w:rFonts w:eastAsiaTheme="minorEastAsia"/>
                <w:sz w:val="20"/>
                <w:szCs w:val="20"/>
              </w:rPr>
            </w:pPr>
            <w:r>
              <w:rPr>
                <w:rFonts w:eastAsiaTheme="minorEastAsia" w:hint="eastAsia"/>
                <w:sz w:val="20"/>
                <w:szCs w:val="20"/>
              </w:rPr>
              <w:t>2.</w:t>
            </w:r>
            <w:r w:rsidRPr="00A94717">
              <w:rPr>
                <w:rFonts w:eastAsiaTheme="minorEastAsia" w:hint="eastAsia"/>
                <w:sz w:val="20"/>
                <w:szCs w:val="20"/>
              </w:rPr>
              <w:t>就讀動機</w:t>
            </w:r>
            <w:r>
              <w:rPr>
                <w:rFonts w:eastAsiaTheme="minorEastAsia" w:hint="eastAsia"/>
                <w:sz w:val="20"/>
                <w:szCs w:val="20"/>
              </w:rPr>
              <w:t>(</w:t>
            </w:r>
            <w:r w:rsidRPr="00A94717">
              <w:rPr>
                <w:rFonts w:eastAsiaTheme="minorEastAsia" w:hint="eastAsia"/>
                <w:sz w:val="20"/>
                <w:szCs w:val="20"/>
              </w:rPr>
              <w:t>限</w:t>
            </w:r>
            <w:r w:rsidRPr="00A94717">
              <w:rPr>
                <w:rFonts w:eastAsiaTheme="minorEastAsia" w:hint="eastAsia"/>
                <w:sz w:val="20"/>
                <w:szCs w:val="20"/>
              </w:rPr>
              <w:t>500</w:t>
            </w:r>
            <w:r w:rsidRPr="00A94717">
              <w:rPr>
                <w:rFonts w:eastAsiaTheme="minorEastAsia" w:hint="eastAsia"/>
                <w:sz w:val="20"/>
                <w:szCs w:val="20"/>
              </w:rPr>
              <w:t>字內</w:t>
            </w:r>
            <w:r>
              <w:rPr>
                <w:rFonts w:eastAsiaTheme="minorEastAsia" w:hint="eastAsia"/>
                <w:sz w:val="20"/>
                <w:szCs w:val="20"/>
              </w:rPr>
              <w:t>)</w:t>
            </w:r>
          </w:p>
        </w:tc>
        <w:tc>
          <w:tcPr>
            <w:tcW w:w="3061" w:type="dxa"/>
            <w:vMerge w:val="restart"/>
            <w:tcBorders>
              <w:top w:val="single" w:sz="12" w:space="0" w:color="auto"/>
            </w:tcBorders>
          </w:tcPr>
          <w:p w:rsidR="007C7081" w:rsidRDefault="007C7081" w:rsidP="007C7081">
            <w:pPr>
              <w:ind w:left="1000" w:hangingChars="500" w:hanging="1000"/>
              <w:jc w:val="both"/>
              <w:rPr>
                <w:rFonts w:eastAsiaTheme="minorEastAsia"/>
                <w:sz w:val="20"/>
                <w:szCs w:val="20"/>
              </w:rPr>
            </w:pPr>
            <w:r w:rsidRPr="002E577D">
              <w:rPr>
                <w:rFonts w:eastAsiaTheme="minorEastAsia"/>
                <w:sz w:val="20"/>
                <w:szCs w:val="20"/>
              </w:rPr>
              <w:t>第一順序：</w:t>
            </w:r>
            <w:r w:rsidRPr="00A94717">
              <w:rPr>
                <w:rFonts w:eastAsiaTheme="minorEastAsia"/>
                <w:sz w:val="20"/>
                <w:szCs w:val="20"/>
              </w:rPr>
              <w:t>其他</w:t>
            </w:r>
            <w:r w:rsidRPr="00A94717">
              <w:rPr>
                <w:rFonts w:eastAsiaTheme="minorEastAsia"/>
                <w:sz w:val="20"/>
                <w:szCs w:val="20"/>
              </w:rPr>
              <w:t>-</w:t>
            </w:r>
            <w:r w:rsidRPr="00A94717">
              <w:rPr>
                <w:rFonts w:eastAsiaTheme="minorEastAsia"/>
                <w:sz w:val="20"/>
                <w:szCs w:val="20"/>
              </w:rPr>
              <w:t>就讀動機</w:t>
            </w:r>
          </w:p>
          <w:p w:rsidR="007C7081" w:rsidRDefault="007C7081" w:rsidP="007C7081">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二</w:t>
            </w:r>
            <w:r w:rsidRPr="002E577D">
              <w:rPr>
                <w:rFonts w:eastAsiaTheme="minorEastAsia"/>
                <w:sz w:val="20"/>
                <w:szCs w:val="20"/>
              </w:rPr>
              <w:t>順序：</w:t>
            </w:r>
            <w:r w:rsidRPr="00A94717">
              <w:rPr>
                <w:rFonts w:eastAsiaTheme="minorEastAsia"/>
                <w:sz w:val="20"/>
                <w:szCs w:val="20"/>
              </w:rPr>
              <w:t>其他</w:t>
            </w:r>
            <w:r w:rsidRPr="00A94717">
              <w:rPr>
                <w:rFonts w:eastAsiaTheme="minorEastAsia"/>
                <w:sz w:val="20"/>
                <w:szCs w:val="20"/>
              </w:rPr>
              <w:t>-</w:t>
            </w:r>
            <w:r w:rsidRPr="00A94717">
              <w:rPr>
                <w:rFonts w:eastAsiaTheme="minorEastAsia"/>
                <w:sz w:val="20"/>
                <w:szCs w:val="20"/>
              </w:rPr>
              <w:t>技藝課程</w:t>
            </w:r>
          </w:p>
          <w:p w:rsidR="007C7081" w:rsidRDefault="007C7081" w:rsidP="007C7081">
            <w:pPr>
              <w:ind w:left="1000" w:hangingChars="500" w:hanging="1000"/>
              <w:jc w:val="both"/>
              <w:rPr>
                <w:rFonts w:eastAsiaTheme="minorEastAsia"/>
                <w:sz w:val="20"/>
                <w:szCs w:val="20"/>
              </w:rPr>
            </w:pPr>
            <w:r>
              <w:rPr>
                <w:rFonts w:eastAsiaTheme="minorEastAsia"/>
                <w:sz w:val="20"/>
                <w:szCs w:val="20"/>
              </w:rPr>
              <w:lastRenderedPageBreak/>
              <w:t>第</w:t>
            </w:r>
            <w:r>
              <w:rPr>
                <w:rFonts w:eastAsiaTheme="minorEastAsia" w:hint="eastAsia"/>
                <w:sz w:val="20"/>
                <w:szCs w:val="20"/>
              </w:rPr>
              <w:t>三</w:t>
            </w:r>
            <w:r w:rsidRPr="002E577D">
              <w:rPr>
                <w:rFonts w:eastAsiaTheme="minorEastAsia"/>
                <w:sz w:val="20"/>
                <w:szCs w:val="20"/>
              </w:rPr>
              <w:t>順序：</w:t>
            </w:r>
            <w:r w:rsidRPr="00A94717">
              <w:rPr>
                <w:rFonts w:eastAsiaTheme="minorEastAsia"/>
                <w:sz w:val="20"/>
                <w:szCs w:val="20"/>
              </w:rPr>
              <w:t>均衡學習</w:t>
            </w:r>
          </w:p>
          <w:p w:rsidR="007C7081" w:rsidRDefault="007C7081" w:rsidP="007C7081">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四</w:t>
            </w:r>
            <w:r w:rsidRPr="002E577D">
              <w:rPr>
                <w:rFonts w:eastAsiaTheme="minorEastAsia"/>
                <w:sz w:val="20"/>
                <w:szCs w:val="20"/>
              </w:rPr>
              <w:t>順序：</w:t>
            </w:r>
            <w:r w:rsidRPr="00A94717">
              <w:rPr>
                <w:rFonts w:eastAsiaTheme="minorEastAsia"/>
                <w:sz w:val="20"/>
                <w:szCs w:val="20"/>
              </w:rPr>
              <w:t>服務學習</w:t>
            </w:r>
            <w:r w:rsidRPr="00A94717">
              <w:rPr>
                <w:rFonts w:eastAsiaTheme="minorEastAsia"/>
                <w:sz w:val="20"/>
                <w:szCs w:val="20"/>
              </w:rPr>
              <w:t>-</w:t>
            </w:r>
            <w:r w:rsidRPr="00A94717">
              <w:rPr>
                <w:rFonts w:eastAsiaTheme="minorEastAsia"/>
                <w:sz w:val="20"/>
                <w:szCs w:val="20"/>
              </w:rPr>
              <w:t>幹部</w:t>
            </w:r>
          </w:p>
          <w:p w:rsidR="007C7081" w:rsidRPr="00A94717" w:rsidRDefault="007C7081" w:rsidP="007C7081">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五</w:t>
            </w:r>
            <w:r w:rsidRPr="002E577D">
              <w:rPr>
                <w:rFonts w:eastAsiaTheme="minorEastAsia"/>
                <w:sz w:val="20"/>
                <w:szCs w:val="20"/>
              </w:rPr>
              <w:t>順序：</w:t>
            </w:r>
            <w:r w:rsidRPr="00A94717">
              <w:rPr>
                <w:rFonts w:eastAsiaTheme="minorEastAsia"/>
                <w:sz w:val="20"/>
                <w:szCs w:val="20"/>
              </w:rPr>
              <w:t>服務學習</w:t>
            </w:r>
            <w:r w:rsidRPr="00A94717">
              <w:rPr>
                <w:rFonts w:eastAsiaTheme="minorEastAsia"/>
                <w:sz w:val="20"/>
                <w:szCs w:val="20"/>
              </w:rPr>
              <w:t>-</w:t>
            </w:r>
            <w:r w:rsidRPr="00A94717">
              <w:rPr>
                <w:rFonts w:eastAsiaTheme="minorEastAsia"/>
                <w:sz w:val="20"/>
                <w:szCs w:val="20"/>
              </w:rPr>
              <w:t>服務時數</w:t>
            </w:r>
          </w:p>
        </w:tc>
        <w:tc>
          <w:tcPr>
            <w:tcW w:w="1060" w:type="dxa"/>
            <w:vMerge w:val="restart"/>
            <w:tcBorders>
              <w:top w:val="single" w:sz="12" w:space="0" w:color="auto"/>
            </w:tcBorders>
            <w:shd w:val="clear" w:color="auto" w:fill="auto"/>
            <w:vAlign w:val="center"/>
          </w:tcPr>
          <w:p w:rsidR="007C7081" w:rsidRPr="001602DE" w:rsidRDefault="007C7081" w:rsidP="007C7081">
            <w:pPr>
              <w:jc w:val="center"/>
              <w:rPr>
                <w:rFonts w:eastAsiaTheme="minorEastAsia"/>
              </w:rPr>
            </w:pPr>
            <w:r w:rsidRPr="001602DE">
              <w:rPr>
                <w:rFonts w:eastAsiaTheme="minorEastAsia"/>
              </w:rPr>
              <w:lastRenderedPageBreak/>
              <w:t>桃園市</w:t>
            </w:r>
          </w:p>
        </w:tc>
      </w:tr>
      <w:tr w:rsidR="007C7081" w:rsidRPr="001602DE" w:rsidTr="004571B1">
        <w:trPr>
          <w:trHeight w:val="340"/>
          <w:jc w:val="center"/>
        </w:trPr>
        <w:tc>
          <w:tcPr>
            <w:tcW w:w="737" w:type="dxa"/>
            <w:vMerge/>
            <w:vAlign w:val="center"/>
          </w:tcPr>
          <w:p w:rsidR="007C7081" w:rsidRPr="001602DE" w:rsidRDefault="007C7081" w:rsidP="007C7081">
            <w:pPr>
              <w:jc w:val="center"/>
              <w:rPr>
                <w:rFonts w:eastAsiaTheme="minorEastAsia"/>
              </w:rPr>
            </w:pPr>
          </w:p>
        </w:tc>
        <w:tc>
          <w:tcPr>
            <w:tcW w:w="2624" w:type="dxa"/>
            <w:vMerge/>
            <w:vAlign w:val="center"/>
          </w:tcPr>
          <w:p w:rsidR="007C7081" w:rsidRPr="001602DE" w:rsidRDefault="007C7081" w:rsidP="007C7081">
            <w:pPr>
              <w:jc w:val="both"/>
              <w:rPr>
                <w:rFonts w:eastAsiaTheme="minorEastAsia"/>
              </w:rPr>
            </w:pPr>
          </w:p>
        </w:tc>
        <w:tc>
          <w:tcPr>
            <w:tcW w:w="3544" w:type="dxa"/>
            <w:vAlign w:val="center"/>
          </w:tcPr>
          <w:p w:rsidR="007C7081" w:rsidRPr="001602DE" w:rsidRDefault="007C7081" w:rsidP="007C7081">
            <w:pPr>
              <w:jc w:val="both"/>
              <w:rPr>
                <w:rFonts w:eastAsiaTheme="minorEastAsia"/>
              </w:rPr>
            </w:pPr>
            <w:r w:rsidRPr="001602DE">
              <w:rPr>
                <w:rFonts w:eastAsiaTheme="minorEastAsia"/>
              </w:rPr>
              <w:t>口腔衛生學科</w:t>
            </w:r>
          </w:p>
        </w:tc>
        <w:tc>
          <w:tcPr>
            <w:tcW w:w="850" w:type="dxa"/>
            <w:vAlign w:val="center"/>
          </w:tcPr>
          <w:p w:rsidR="007C7081" w:rsidRPr="001602DE" w:rsidRDefault="007C7081" w:rsidP="007C7081">
            <w:pPr>
              <w:jc w:val="right"/>
              <w:rPr>
                <w:rFonts w:eastAsiaTheme="minorEastAsia"/>
              </w:rPr>
            </w:pPr>
            <w:r>
              <w:rPr>
                <w:rFonts w:eastAsiaTheme="minorEastAsia" w:hint="eastAsia"/>
              </w:rPr>
              <w:t>5</w:t>
            </w:r>
          </w:p>
        </w:tc>
        <w:tc>
          <w:tcPr>
            <w:tcW w:w="2835" w:type="dxa"/>
            <w:vMerge/>
          </w:tcPr>
          <w:p w:rsidR="007C7081" w:rsidRPr="001602DE" w:rsidRDefault="007C7081" w:rsidP="007C7081">
            <w:pPr>
              <w:jc w:val="both"/>
              <w:rPr>
                <w:rFonts w:eastAsiaTheme="minorEastAsia"/>
              </w:rPr>
            </w:pPr>
          </w:p>
        </w:tc>
        <w:tc>
          <w:tcPr>
            <w:tcW w:w="3061" w:type="dxa"/>
            <w:vMerge/>
          </w:tcPr>
          <w:p w:rsidR="007C7081" w:rsidRPr="001602DE" w:rsidRDefault="007C7081" w:rsidP="007C7081">
            <w:pPr>
              <w:jc w:val="both"/>
              <w:rPr>
                <w:rFonts w:eastAsiaTheme="minorEastAsia"/>
              </w:rPr>
            </w:pPr>
          </w:p>
        </w:tc>
        <w:tc>
          <w:tcPr>
            <w:tcW w:w="1060" w:type="dxa"/>
            <w:vMerge/>
            <w:shd w:val="clear" w:color="auto" w:fill="auto"/>
            <w:vAlign w:val="center"/>
          </w:tcPr>
          <w:p w:rsidR="007C7081" w:rsidRPr="001602DE" w:rsidRDefault="007C7081" w:rsidP="007C7081">
            <w:pPr>
              <w:jc w:val="center"/>
              <w:rPr>
                <w:rFonts w:eastAsiaTheme="minorEastAsia"/>
              </w:rPr>
            </w:pPr>
          </w:p>
        </w:tc>
      </w:tr>
      <w:tr w:rsidR="007C7081" w:rsidRPr="001602DE" w:rsidTr="004571B1">
        <w:trPr>
          <w:trHeight w:val="340"/>
          <w:jc w:val="center"/>
        </w:trPr>
        <w:tc>
          <w:tcPr>
            <w:tcW w:w="737" w:type="dxa"/>
            <w:vMerge/>
            <w:vAlign w:val="center"/>
          </w:tcPr>
          <w:p w:rsidR="007C7081" w:rsidRPr="001602DE" w:rsidRDefault="007C7081" w:rsidP="007C7081">
            <w:pPr>
              <w:jc w:val="center"/>
              <w:rPr>
                <w:rFonts w:eastAsiaTheme="minorEastAsia"/>
              </w:rPr>
            </w:pPr>
          </w:p>
        </w:tc>
        <w:tc>
          <w:tcPr>
            <w:tcW w:w="2624" w:type="dxa"/>
            <w:vMerge/>
            <w:vAlign w:val="center"/>
          </w:tcPr>
          <w:p w:rsidR="007C7081" w:rsidRPr="001602DE" w:rsidRDefault="007C7081" w:rsidP="007C7081">
            <w:pPr>
              <w:jc w:val="both"/>
              <w:rPr>
                <w:rFonts w:eastAsiaTheme="minorEastAsia"/>
              </w:rPr>
            </w:pPr>
          </w:p>
        </w:tc>
        <w:tc>
          <w:tcPr>
            <w:tcW w:w="3544" w:type="dxa"/>
            <w:vAlign w:val="center"/>
          </w:tcPr>
          <w:p w:rsidR="007C7081" w:rsidRPr="001602DE" w:rsidRDefault="007C7081" w:rsidP="007C7081">
            <w:pPr>
              <w:jc w:val="both"/>
              <w:rPr>
                <w:rFonts w:eastAsiaTheme="minorEastAsia"/>
              </w:rPr>
            </w:pPr>
            <w:r w:rsidRPr="001602DE">
              <w:rPr>
                <w:rFonts w:eastAsiaTheme="minorEastAsia"/>
              </w:rPr>
              <w:t>幼兒保育科</w:t>
            </w:r>
          </w:p>
        </w:tc>
        <w:tc>
          <w:tcPr>
            <w:tcW w:w="850" w:type="dxa"/>
            <w:vAlign w:val="center"/>
          </w:tcPr>
          <w:p w:rsidR="007C7081" w:rsidRPr="001602DE" w:rsidRDefault="007C7081" w:rsidP="007C7081">
            <w:pPr>
              <w:jc w:val="right"/>
              <w:rPr>
                <w:rFonts w:eastAsiaTheme="minorEastAsia"/>
              </w:rPr>
            </w:pPr>
            <w:r>
              <w:rPr>
                <w:rFonts w:eastAsiaTheme="minorEastAsia" w:hint="eastAsia"/>
              </w:rPr>
              <w:t>8</w:t>
            </w:r>
          </w:p>
        </w:tc>
        <w:tc>
          <w:tcPr>
            <w:tcW w:w="2835" w:type="dxa"/>
            <w:vMerge/>
          </w:tcPr>
          <w:p w:rsidR="007C7081" w:rsidRPr="001602DE" w:rsidRDefault="007C7081" w:rsidP="007C7081">
            <w:pPr>
              <w:jc w:val="both"/>
              <w:rPr>
                <w:rFonts w:eastAsiaTheme="minorEastAsia"/>
              </w:rPr>
            </w:pPr>
          </w:p>
        </w:tc>
        <w:tc>
          <w:tcPr>
            <w:tcW w:w="3061" w:type="dxa"/>
            <w:vMerge/>
          </w:tcPr>
          <w:p w:rsidR="007C7081" w:rsidRPr="001602DE" w:rsidRDefault="007C7081" w:rsidP="007C7081">
            <w:pPr>
              <w:jc w:val="both"/>
              <w:rPr>
                <w:rFonts w:eastAsiaTheme="minorEastAsia"/>
              </w:rPr>
            </w:pPr>
          </w:p>
        </w:tc>
        <w:tc>
          <w:tcPr>
            <w:tcW w:w="1060" w:type="dxa"/>
            <w:vMerge/>
            <w:shd w:val="clear" w:color="auto" w:fill="auto"/>
            <w:vAlign w:val="center"/>
          </w:tcPr>
          <w:p w:rsidR="007C7081" w:rsidRPr="001602DE" w:rsidRDefault="007C7081" w:rsidP="007C7081">
            <w:pPr>
              <w:jc w:val="center"/>
              <w:rPr>
                <w:rFonts w:eastAsiaTheme="minorEastAsia"/>
              </w:rPr>
            </w:pPr>
          </w:p>
        </w:tc>
      </w:tr>
      <w:tr w:rsidR="007C7081" w:rsidRPr="001602DE" w:rsidTr="004571B1">
        <w:trPr>
          <w:trHeight w:val="340"/>
          <w:jc w:val="center"/>
        </w:trPr>
        <w:tc>
          <w:tcPr>
            <w:tcW w:w="737" w:type="dxa"/>
            <w:vMerge/>
            <w:vAlign w:val="center"/>
          </w:tcPr>
          <w:p w:rsidR="007C7081" w:rsidRPr="001602DE" w:rsidRDefault="007C7081" w:rsidP="007C7081">
            <w:pPr>
              <w:jc w:val="center"/>
              <w:rPr>
                <w:rFonts w:eastAsiaTheme="minorEastAsia"/>
              </w:rPr>
            </w:pPr>
          </w:p>
        </w:tc>
        <w:tc>
          <w:tcPr>
            <w:tcW w:w="2624" w:type="dxa"/>
            <w:vMerge/>
            <w:vAlign w:val="center"/>
          </w:tcPr>
          <w:p w:rsidR="007C7081" w:rsidRPr="001602DE" w:rsidRDefault="007C7081" w:rsidP="007C7081">
            <w:pPr>
              <w:jc w:val="both"/>
              <w:rPr>
                <w:rFonts w:eastAsiaTheme="minorEastAsia"/>
              </w:rPr>
            </w:pPr>
          </w:p>
        </w:tc>
        <w:tc>
          <w:tcPr>
            <w:tcW w:w="3544" w:type="dxa"/>
            <w:vAlign w:val="center"/>
          </w:tcPr>
          <w:p w:rsidR="007C7081" w:rsidRPr="001602DE" w:rsidRDefault="007C7081" w:rsidP="007C7081">
            <w:pPr>
              <w:jc w:val="both"/>
              <w:rPr>
                <w:rFonts w:eastAsiaTheme="minorEastAsia"/>
              </w:rPr>
            </w:pPr>
            <w:r w:rsidRPr="001602DE">
              <w:rPr>
                <w:rFonts w:eastAsiaTheme="minorEastAsia"/>
              </w:rPr>
              <w:t>醫藥保健商務科</w:t>
            </w:r>
          </w:p>
        </w:tc>
        <w:tc>
          <w:tcPr>
            <w:tcW w:w="850" w:type="dxa"/>
            <w:vAlign w:val="center"/>
          </w:tcPr>
          <w:p w:rsidR="007C7081" w:rsidRPr="001602DE" w:rsidRDefault="007C7081" w:rsidP="007C7081">
            <w:pPr>
              <w:jc w:val="right"/>
              <w:rPr>
                <w:rFonts w:eastAsiaTheme="minorEastAsia"/>
              </w:rPr>
            </w:pPr>
            <w:r>
              <w:rPr>
                <w:rFonts w:eastAsiaTheme="minorEastAsia" w:hint="eastAsia"/>
              </w:rPr>
              <w:t>5</w:t>
            </w:r>
          </w:p>
        </w:tc>
        <w:tc>
          <w:tcPr>
            <w:tcW w:w="2835" w:type="dxa"/>
            <w:vMerge/>
          </w:tcPr>
          <w:p w:rsidR="007C7081" w:rsidRPr="001602DE" w:rsidRDefault="007C7081" w:rsidP="007C7081">
            <w:pPr>
              <w:jc w:val="both"/>
              <w:rPr>
                <w:rFonts w:eastAsiaTheme="minorEastAsia"/>
              </w:rPr>
            </w:pPr>
          </w:p>
        </w:tc>
        <w:tc>
          <w:tcPr>
            <w:tcW w:w="3061" w:type="dxa"/>
            <w:vMerge/>
          </w:tcPr>
          <w:p w:rsidR="007C7081" w:rsidRPr="001602DE" w:rsidRDefault="007C7081" w:rsidP="007C7081">
            <w:pPr>
              <w:jc w:val="both"/>
              <w:rPr>
                <w:rFonts w:eastAsiaTheme="minorEastAsia"/>
              </w:rPr>
            </w:pPr>
          </w:p>
        </w:tc>
        <w:tc>
          <w:tcPr>
            <w:tcW w:w="1060" w:type="dxa"/>
            <w:vMerge/>
            <w:shd w:val="clear" w:color="auto" w:fill="auto"/>
            <w:vAlign w:val="center"/>
          </w:tcPr>
          <w:p w:rsidR="007C7081" w:rsidRPr="001602DE" w:rsidRDefault="007C7081" w:rsidP="007C7081">
            <w:pPr>
              <w:jc w:val="center"/>
              <w:rPr>
                <w:rFonts w:eastAsiaTheme="minorEastAsia"/>
              </w:rPr>
            </w:pPr>
          </w:p>
        </w:tc>
      </w:tr>
      <w:tr w:rsidR="007C7081" w:rsidRPr="001602DE" w:rsidTr="004571B1">
        <w:trPr>
          <w:trHeight w:val="340"/>
          <w:jc w:val="center"/>
        </w:trPr>
        <w:tc>
          <w:tcPr>
            <w:tcW w:w="737" w:type="dxa"/>
            <w:vMerge/>
            <w:vAlign w:val="center"/>
          </w:tcPr>
          <w:p w:rsidR="007C7081" w:rsidRPr="001602DE" w:rsidRDefault="007C7081" w:rsidP="007C7081">
            <w:pPr>
              <w:jc w:val="center"/>
              <w:rPr>
                <w:rFonts w:eastAsiaTheme="minorEastAsia"/>
              </w:rPr>
            </w:pPr>
          </w:p>
        </w:tc>
        <w:tc>
          <w:tcPr>
            <w:tcW w:w="2624" w:type="dxa"/>
            <w:vMerge/>
            <w:vAlign w:val="center"/>
          </w:tcPr>
          <w:p w:rsidR="007C7081" w:rsidRPr="001602DE" w:rsidRDefault="007C7081" w:rsidP="007C7081">
            <w:pPr>
              <w:jc w:val="both"/>
              <w:rPr>
                <w:rFonts w:eastAsiaTheme="minorEastAsia"/>
              </w:rPr>
            </w:pPr>
          </w:p>
        </w:tc>
        <w:tc>
          <w:tcPr>
            <w:tcW w:w="3544" w:type="dxa"/>
            <w:vAlign w:val="center"/>
          </w:tcPr>
          <w:p w:rsidR="007C7081" w:rsidRPr="001602DE" w:rsidRDefault="007C7081" w:rsidP="007C7081">
            <w:pPr>
              <w:jc w:val="both"/>
              <w:rPr>
                <w:rFonts w:eastAsiaTheme="minorEastAsia"/>
              </w:rPr>
            </w:pPr>
            <w:r w:rsidRPr="001602DE">
              <w:rPr>
                <w:rFonts w:eastAsiaTheme="minorEastAsia"/>
              </w:rPr>
              <w:t>健康休閒管理科</w:t>
            </w:r>
          </w:p>
        </w:tc>
        <w:tc>
          <w:tcPr>
            <w:tcW w:w="850" w:type="dxa"/>
            <w:vAlign w:val="center"/>
          </w:tcPr>
          <w:p w:rsidR="007C7081" w:rsidRPr="001602DE" w:rsidRDefault="007C7081" w:rsidP="007C7081">
            <w:pPr>
              <w:jc w:val="right"/>
              <w:rPr>
                <w:rFonts w:eastAsiaTheme="minorEastAsia"/>
              </w:rPr>
            </w:pPr>
            <w:r>
              <w:rPr>
                <w:rFonts w:eastAsiaTheme="minorEastAsia" w:hint="eastAsia"/>
              </w:rPr>
              <w:t>2</w:t>
            </w:r>
          </w:p>
        </w:tc>
        <w:tc>
          <w:tcPr>
            <w:tcW w:w="2835" w:type="dxa"/>
            <w:vMerge/>
          </w:tcPr>
          <w:p w:rsidR="007C7081" w:rsidRPr="001602DE" w:rsidRDefault="007C7081" w:rsidP="007C7081">
            <w:pPr>
              <w:jc w:val="both"/>
              <w:rPr>
                <w:rFonts w:eastAsiaTheme="minorEastAsia"/>
              </w:rPr>
            </w:pPr>
          </w:p>
        </w:tc>
        <w:tc>
          <w:tcPr>
            <w:tcW w:w="3061" w:type="dxa"/>
            <w:vMerge/>
          </w:tcPr>
          <w:p w:rsidR="007C7081" w:rsidRPr="001602DE" w:rsidRDefault="007C7081" w:rsidP="007C7081">
            <w:pPr>
              <w:jc w:val="both"/>
              <w:rPr>
                <w:rFonts w:eastAsiaTheme="minorEastAsia"/>
              </w:rPr>
            </w:pPr>
          </w:p>
        </w:tc>
        <w:tc>
          <w:tcPr>
            <w:tcW w:w="1060" w:type="dxa"/>
            <w:vMerge/>
            <w:shd w:val="clear" w:color="auto" w:fill="auto"/>
            <w:vAlign w:val="center"/>
          </w:tcPr>
          <w:p w:rsidR="007C7081" w:rsidRPr="001602DE" w:rsidRDefault="007C7081" w:rsidP="007C7081">
            <w:pPr>
              <w:jc w:val="center"/>
              <w:rPr>
                <w:rFonts w:eastAsiaTheme="minorEastAsia"/>
              </w:rPr>
            </w:pPr>
          </w:p>
        </w:tc>
      </w:tr>
      <w:tr w:rsidR="007C7081" w:rsidRPr="001602DE" w:rsidTr="007C7081">
        <w:trPr>
          <w:trHeight w:val="340"/>
          <w:jc w:val="center"/>
        </w:trPr>
        <w:tc>
          <w:tcPr>
            <w:tcW w:w="737" w:type="dxa"/>
            <w:vMerge/>
            <w:tcBorders>
              <w:bottom w:val="single" w:sz="12" w:space="0" w:color="auto"/>
            </w:tcBorders>
            <w:vAlign w:val="center"/>
          </w:tcPr>
          <w:p w:rsidR="007C7081" w:rsidRPr="001602DE" w:rsidRDefault="007C7081" w:rsidP="007C7081">
            <w:pPr>
              <w:jc w:val="center"/>
              <w:rPr>
                <w:rFonts w:eastAsiaTheme="minorEastAsia"/>
              </w:rPr>
            </w:pPr>
          </w:p>
        </w:tc>
        <w:tc>
          <w:tcPr>
            <w:tcW w:w="2624" w:type="dxa"/>
            <w:vMerge/>
            <w:tcBorders>
              <w:bottom w:val="single" w:sz="12" w:space="0" w:color="auto"/>
            </w:tcBorders>
            <w:vAlign w:val="center"/>
          </w:tcPr>
          <w:p w:rsidR="007C7081" w:rsidRPr="001602DE" w:rsidRDefault="007C7081" w:rsidP="007C7081">
            <w:pPr>
              <w:jc w:val="both"/>
              <w:rPr>
                <w:rFonts w:eastAsiaTheme="minorEastAsia"/>
              </w:rPr>
            </w:pPr>
          </w:p>
        </w:tc>
        <w:tc>
          <w:tcPr>
            <w:tcW w:w="3544" w:type="dxa"/>
            <w:tcBorders>
              <w:bottom w:val="single" w:sz="12" w:space="0" w:color="auto"/>
            </w:tcBorders>
            <w:vAlign w:val="center"/>
          </w:tcPr>
          <w:p w:rsidR="007C7081" w:rsidRPr="001602DE" w:rsidRDefault="007C7081" w:rsidP="007C7081">
            <w:pPr>
              <w:jc w:val="both"/>
              <w:rPr>
                <w:rFonts w:eastAsiaTheme="minorEastAsia"/>
              </w:rPr>
            </w:pPr>
            <w:r w:rsidRPr="001602DE">
              <w:rPr>
                <w:rFonts w:eastAsiaTheme="minorEastAsia"/>
              </w:rPr>
              <w:t>美容造型科</w:t>
            </w:r>
          </w:p>
        </w:tc>
        <w:tc>
          <w:tcPr>
            <w:tcW w:w="850" w:type="dxa"/>
            <w:tcBorders>
              <w:bottom w:val="single" w:sz="12" w:space="0" w:color="auto"/>
            </w:tcBorders>
            <w:vAlign w:val="center"/>
          </w:tcPr>
          <w:p w:rsidR="007C7081" w:rsidRPr="001602DE" w:rsidRDefault="007C7081" w:rsidP="007C7081">
            <w:pPr>
              <w:jc w:val="right"/>
              <w:rPr>
                <w:rFonts w:eastAsiaTheme="minorEastAsia"/>
              </w:rPr>
            </w:pPr>
            <w:r>
              <w:rPr>
                <w:rFonts w:eastAsiaTheme="minorEastAsia" w:hint="eastAsia"/>
              </w:rPr>
              <w:t>9</w:t>
            </w:r>
          </w:p>
        </w:tc>
        <w:tc>
          <w:tcPr>
            <w:tcW w:w="2835" w:type="dxa"/>
            <w:vMerge/>
            <w:tcBorders>
              <w:bottom w:val="single" w:sz="12" w:space="0" w:color="auto"/>
            </w:tcBorders>
          </w:tcPr>
          <w:p w:rsidR="007C7081" w:rsidRPr="001602DE" w:rsidRDefault="007C7081" w:rsidP="007C7081">
            <w:pPr>
              <w:jc w:val="both"/>
              <w:rPr>
                <w:rFonts w:eastAsiaTheme="minorEastAsia"/>
              </w:rPr>
            </w:pPr>
          </w:p>
        </w:tc>
        <w:tc>
          <w:tcPr>
            <w:tcW w:w="3061" w:type="dxa"/>
            <w:vMerge/>
            <w:tcBorders>
              <w:bottom w:val="single" w:sz="12" w:space="0" w:color="auto"/>
            </w:tcBorders>
          </w:tcPr>
          <w:p w:rsidR="007C7081" w:rsidRPr="001602DE" w:rsidRDefault="007C7081" w:rsidP="007C7081">
            <w:pPr>
              <w:jc w:val="both"/>
              <w:rPr>
                <w:rFonts w:eastAsiaTheme="minorEastAsia"/>
              </w:rPr>
            </w:pPr>
          </w:p>
        </w:tc>
        <w:tc>
          <w:tcPr>
            <w:tcW w:w="1060" w:type="dxa"/>
            <w:vMerge/>
            <w:tcBorders>
              <w:bottom w:val="single" w:sz="12" w:space="0" w:color="auto"/>
            </w:tcBorders>
            <w:shd w:val="clear" w:color="auto" w:fill="auto"/>
            <w:vAlign w:val="center"/>
          </w:tcPr>
          <w:p w:rsidR="007C7081" w:rsidRPr="001602DE" w:rsidRDefault="007C7081" w:rsidP="007C7081">
            <w:pPr>
              <w:jc w:val="center"/>
              <w:rPr>
                <w:rFonts w:eastAsiaTheme="minorEastAsia"/>
              </w:rPr>
            </w:pPr>
          </w:p>
        </w:tc>
      </w:tr>
      <w:tr w:rsidR="007C7081" w:rsidRPr="001602DE" w:rsidTr="007C7081">
        <w:trPr>
          <w:trHeight w:val="340"/>
          <w:jc w:val="center"/>
        </w:trPr>
        <w:tc>
          <w:tcPr>
            <w:tcW w:w="737" w:type="dxa"/>
            <w:vMerge w:val="restart"/>
            <w:tcBorders>
              <w:top w:val="single" w:sz="12" w:space="0" w:color="auto"/>
            </w:tcBorders>
            <w:vAlign w:val="center"/>
          </w:tcPr>
          <w:p w:rsidR="007C7081" w:rsidRPr="001602DE" w:rsidRDefault="007C7081" w:rsidP="007C7081">
            <w:pPr>
              <w:jc w:val="center"/>
              <w:rPr>
                <w:rFonts w:eastAsiaTheme="minorEastAsia"/>
              </w:rPr>
            </w:pPr>
            <w:r w:rsidRPr="001602DE">
              <w:rPr>
                <w:rFonts w:eastAsiaTheme="minorEastAsia"/>
              </w:rPr>
              <w:t>832</w:t>
            </w:r>
          </w:p>
        </w:tc>
        <w:tc>
          <w:tcPr>
            <w:tcW w:w="2624" w:type="dxa"/>
            <w:vMerge w:val="restart"/>
            <w:tcBorders>
              <w:top w:val="single" w:sz="12" w:space="0" w:color="auto"/>
            </w:tcBorders>
            <w:vAlign w:val="center"/>
          </w:tcPr>
          <w:p w:rsidR="007C7081" w:rsidRPr="001602DE" w:rsidRDefault="007C7081" w:rsidP="007C7081">
            <w:pPr>
              <w:jc w:val="both"/>
              <w:rPr>
                <w:rFonts w:eastAsiaTheme="minorEastAsia"/>
              </w:rPr>
            </w:pPr>
            <w:r w:rsidRPr="001602DE">
              <w:rPr>
                <w:rFonts w:eastAsiaTheme="minorEastAsia"/>
              </w:rPr>
              <w:t>康寧大學</w:t>
            </w:r>
          </w:p>
        </w:tc>
        <w:tc>
          <w:tcPr>
            <w:tcW w:w="3544" w:type="dxa"/>
            <w:tcBorders>
              <w:top w:val="single" w:sz="12" w:space="0" w:color="auto"/>
            </w:tcBorders>
            <w:vAlign w:val="center"/>
          </w:tcPr>
          <w:p w:rsidR="007C7081" w:rsidRPr="001602DE" w:rsidRDefault="007C7081" w:rsidP="007C7081">
            <w:pPr>
              <w:jc w:val="both"/>
              <w:rPr>
                <w:rFonts w:eastAsiaTheme="minorEastAsia"/>
              </w:rPr>
            </w:pPr>
            <w:proofErr w:type="gramStart"/>
            <w:r w:rsidRPr="001602DE">
              <w:rPr>
                <w:rFonts w:eastAsiaTheme="minorEastAsia"/>
              </w:rPr>
              <w:t>視光科</w:t>
            </w:r>
            <w:proofErr w:type="gramEnd"/>
            <w:r w:rsidRPr="001602DE">
              <w:rPr>
                <w:rFonts w:eastAsiaTheme="minorEastAsia"/>
              </w:rPr>
              <w:t>(</w:t>
            </w:r>
            <w:r w:rsidRPr="001602DE">
              <w:rPr>
                <w:rFonts w:eastAsiaTheme="minorEastAsia"/>
              </w:rPr>
              <w:t>台北校區</w:t>
            </w:r>
            <w:r w:rsidRPr="001602DE">
              <w:rPr>
                <w:rFonts w:eastAsiaTheme="minorEastAsia"/>
              </w:rPr>
              <w:t>)</w:t>
            </w:r>
          </w:p>
        </w:tc>
        <w:tc>
          <w:tcPr>
            <w:tcW w:w="850" w:type="dxa"/>
            <w:tcBorders>
              <w:top w:val="single" w:sz="12" w:space="0" w:color="auto"/>
            </w:tcBorders>
            <w:vAlign w:val="center"/>
          </w:tcPr>
          <w:p w:rsidR="007C7081" w:rsidRPr="001602DE" w:rsidRDefault="007C7081" w:rsidP="007C7081">
            <w:pPr>
              <w:jc w:val="right"/>
              <w:rPr>
                <w:rFonts w:eastAsiaTheme="minorEastAsia"/>
              </w:rPr>
            </w:pPr>
            <w:r>
              <w:rPr>
                <w:rFonts w:eastAsiaTheme="minorEastAsia" w:hint="eastAsia"/>
              </w:rPr>
              <w:t>27</w:t>
            </w:r>
          </w:p>
        </w:tc>
        <w:tc>
          <w:tcPr>
            <w:tcW w:w="2835" w:type="dxa"/>
            <w:vMerge w:val="restart"/>
            <w:tcBorders>
              <w:top w:val="single" w:sz="12" w:space="0" w:color="auto"/>
            </w:tcBorders>
          </w:tcPr>
          <w:p w:rsidR="007C7081" w:rsidRPr="00B853FA" w:rsidRDefault="007C7081" w:rsidP="007C7081">
            <w:pPr>
              <w:ind w:left="200" w:hangingChars="100" w:hanging="200"/>
              <w:jc w:val="both"/>
              <w:rPr>
                <w:rFonts w:eastAsiaTheme="minorEastAsia"/>
                <w:sz w:val="20"/>
                <w:szCs w:val="20"/>
              </w:rPr>
            </w:pPr>
            <w:r>
              <w:rPr>
                <w:rFonts w:eastAsiaTheme="minorEastAsia" w:hint="eastAsia"/>
                <w:sz w:val="20"/>
                <w:szCs w:val="20"/>
              </w:rPr>
              <w:t>1.</w:t>
            </w:r>
            <w:r w:rsidRPr="00B853FA">
              <w:rPr>
                <w:rFonts w:eastAsiaTheme="minorEastAsia" w:hint="eastAsia"/>
                <w:sz w:val="20"/>
                <w:szCs w:val="20"/>
              </w:rPr>
              <w:t>自傳</w:t>
            </w:r>
          </w:p>
          <w:p w:rsidR="007C7081" w:rsidRPr="00B853FA" w:rsidRDefault="007C7081" w:rsidP="007C7081">
            <w:pPr>
              <w:ind w:left="200" w:hangingChars="100" w:hanging="200"/>
              <w:jc w:val="both"/>
              <w:rPr>
                <w:rFonts w:eastAsiaTheme="minorEastAsia"/>
                <w:sz w:val="20"/>
                <w:szCs w:val="20"/>
              </w:rPr>
            </w:pPr>
            <w:r>
              <w:rPr>
                <w:rFonts w:eastAsiaTheme="minorEastAsia" w:hint="eastAsia"/>
                <w:sz w:val="20"/>
                <w:szCs w:val="20"/>
              </w:rPr>
              <w:t>2.</w:t>
            </w:r>
            <w:r w:rsidRPr="00B853FA">
              <w:rPr>
                <w:rFonts w:eastAsiaTheme="minorEastAsia" w:hint="eastAsia"/>
                <w:sz w:val="20"/>
                <w:szCs w:val="20"/>
              </w:rPr>
              <w:t>其他優良表現</w:t>
            </w:r>
            <w:r w:rsidRPr="00B853FA">
              <w:rPr>
                <w:rFonts w:eastAsiaTheme="minorEastAsia" w:hint="eastAsia"/>
                <w:sz w:val="20"/>
                <w:szCs w:val="20"/>
              </w:rPr>
              <w:t>(</w:t>
            </w:r>
            <w:r w:rsidRPr="00B853FA">
              <w:rPr>
                <w:rFonts w:eastAsiaTheme="minorEastAsia" w:hint="eastAsia"/>
                <w:sz w:val="20"/>
                <w:szCs w:val="20"/>
              </w:rPr>
              <w:t>技藝競賽成績、社團參與、競賽成績、英檢證明及其他</w:t>
            </w:r>
            <w:r>
              <w:rPr>
                <w:rFonts w:eastAsiaTheme="minorEastAsia" w:hint="eastAsia"/>
                <w:sz w:val="20"/>
                <w:szCs w:val="20"/>
              </w:rPr>
              <w:t>)</w:t>
            </w:r>
          </w:p>
        </w:tc>
        <w:tc>
          <w:tcPr>
            <w:tcW w:w="3061" w:type="dxa"/>
            <w:vMerge w:val="restart"/>
            <w:tcBorders>
              <w:top w:val="single" w:sz="12" w:space="0" w:color="auto"/>
            </w:tcBorders>
          </w:tcPr>
          <w:p w:rsidR="007C7081" w:rsidRDefault="007C7081" w:rsidP="007C7081">
            <w:pPr>
              <w:ind w:left="1000" w:hangingChars="500" w:hanging="1000"/>
              <w:jc w:val="both"/>
              <w:rPr>
                <w:rFonts w:eastAsiaTheme="minorEastAsia"/>
                <w:sz w:val="20"/>
                <w:szCs w:val="20"/>
              </w:rPr>
            </w:pPr>
            <w:r w:rsidRPr="002E577D">
              <w:rPr>
                <w:rFonts w:eastAsiaTheme="minorEastAsia"/>
                <w:sz w:val="20"/>
                <w:szCs w:val="20"/>
              </w:rPr>
              <w:t>第一順序：</w:t>
            </w:r>
            <w:r w:rsidRPr="00B853FA">
              <w:rPr>
                <w:rFonts w:eastAsiaTheme="minorEastAsia"/>
                <w:sz w:val="20"/>
                <w:szCs w:val="20"/>
              </w:rPr>
              <w:t>其他</w:t>
            </w:r>
            <w:proofErr w:type="gramStart"/>
            <w:r w:rsidRPr="00B853FA">
              <w:rPr>
                <w:rFonts w:eastAsiaTheme="minorEastAsia"/>
                <w:sz w:val="20"/>
                <w:szCs w:val="20"/>
              </w:rPr>
              <w:t>—</w:t>
            </w:r>
            <w:proofErr w:type="gramEnd"/>
            <w:r w:rsidRPr="00B853FA">
              <w:rPr>
                <w:rFonts w:eastAsiaTheme="minorEastAsia"/>
                <w:sz w:val="20"/>
                <w:szCs w:val="20"/>
              </w:rPr>
              <w:t>其他優良表現</w:t>
            </w:r>
            <w:r w:rsidRPr="00B853FA">
              <w:rPr>
                <w:rFonts w:eastAsiaTheme="minorEastAsia"/>
                <w:sz w:val="20"/>
                <w:szCs w:val="20"/>
              </w:rPr>
              <w:t xml:space="preserve"> </w:t>
            </w:r>
          </w:p>
          <w:p w:rsidR="007C7081" w:rsidRDefault="007C7081" w:rsidP="007C7081">
            <w:pPr>
              <w:ind w:left="1000" w:hangingChars="500" w:hanging="1000"/>
              <w:jc w:val="both"/>
              <w:rPr>
                <w:rFonts w:eastAsiaTheme="minorEastAsia"/>
                <w:sz w:val="20"/>
                <w:szCs w:val="20"/>
              </w:rPr>
            </w:pPr>
            <w:r w:rsidRPr="002E577D">
              <w:rPr>
                <w:rFonts w:eastAsiaTheme="minorEastAsia"/>
                <w:sz w:val="20"/>
                <w:szCs w:val="20"/>
              </w:rPr>
              <w:t>第</w:t>
            </w:r>
            <w:r>
              <w:rPr>
                <w:rFonts w:eastAsiaTheme="minorEastAsia" w:hint="eastAsia"/>
                <w:sz w:val="20"/>
                <w:szCs w:val="20"/>
              </w:rPr>
              <w:t>二</w:t>
            </w:r>
            <w:r w:rsidRPr="002E577D">
              <w:rPr>
                <w:rFonts w:eastAsiaTheme="minorEastAsia"/>
                <w:sz w:val="20"/>
                <w:szCs w:val="20"/>
              </w:rPr>
              <w:t>順序：</w:t>
            </w:r>
            <w:r w:rsidRPr="00B853FA">
              <w:rPr>
                <w:rFonts w:eastAsiaTheme="minorEastAsia"/>
                <w:sz w:val="20"/>
                <w:szCs w:val="20"/>
              </w:rPr>
              <w:t>其他</w:t>
            </w:r>
            <w:proofErr w:type="gramStart"/>
            <w:r w:rsidRPr="00B853FA">
              <w:rPr>
                <w:rFonts w:eastAsiaTheme="minorEastAsia"/>
                <w:sz w:val="20"/>
                <w:szCs w:val="20"/>
              </w:rPr>
              <w:t>—</w:t>
            </w:r>
            <w:proofErr w:type="gramEnd"/>
            <w:r w:rsidRPr="00B853FA">
              <w:rPr>
                <w:rFonts w:eastAsiaTheme="minorEastAsia"/>
                <w:sz w:val="20"/>
                <w:szCs w:val="20"/>
              </w:rPr>
              <w:t>自傳</w:t>
            </w:r>
          </w:p>
          <w:p w:rsidR="007C7081" w:rsidRDefault="007C7081" w:rsidP="007C7081">
            <w:pPr>
              <w:ind w:left="1000" w:hangingChars="500" w:hanging="1000"/>
              <w:jc w:val="both"/>
              <w:rPr>
                <w:rFonts w:eastAsiaTheme="minorEastAsia"/>
                <w:sz w:val="20"/>
                <w:szCs w:val="20"/>
              </w:rPr>
            </w:pPr>
            <w:r>
              <w:rPr>
                <w:rFonts w:eastAsiaTheme="minorEastAsia"/>
                <w:sz w:val="20"/>
                <w:szCs w:val="20"/>
              </w:rPr>
              <w:t>第</w:t>
            </w:r>
            <w:r>
              <w:rPr>
                <w:rFonts w:eastAsiaTheme="minorEastAsia" w:hint="eastAsia"/>
                <w:sz w:val="20"/>
                <w:szCs w:val="20"/>
              </w:rPr>
              <w:t>三</w:t>
            </w:r>
            <w:r w:rsidRPr="002E577D">
              <w:rPr>
                <w:rFonts w:eastAsiaTheme="minorEastAsia"/>
                <w:sz w:val="20"/>
                <w:szCs w:val="20"/>
              </w:rPr>
              <w:t>順序：</w:t>
            </w:r>
            <w:r w:rsidRPr="00B853FA">
              <w:rPr>
                <w:rFonts w:eastAsiaTheme="minorEastAsia"/>
                <w:sz w:val="20"/>
                <w:szCs w:val="20"/>
              </w:rPr>
              <w:t>服務學習</w:t>
            </w:r>
          </w:p>
          <w:p w:rsidR="007C7081" w:rsidRPr="00B853FA" w:rsidRDefault="007C7081" w:rsidP="007C7081">
            <w:pPr>
              <w:ind w:left="1000" w:hangingChars="500" w:hanging="1000"/>
              <w:jc w:val="both"/>
              <w:rPr>
                <w:rFonts w:eastAsiaTheme="minorEastAsia"/>
                <w:sz w:val="20"/>
                <w:szCs w:val="20"/>
              </w:rPr>
            </w:pPr>
            <w:r w:rsidRPr="002E577D">
              <w:rPr>
                <w:rFonts w:eastAsiaTheme="minorEastAsia"/>
                <w:sz w:val="20"/>
                <w:szCs w:val="20"/>
              </w:rPr>
              <w:t>第</w:t>
            </w:r>
            <w:r>
              <w:rPr>
                <w:rFonts w:eastAsiaTheme="minorEastAsia" w:hint="eastAsia"/>
                <w:sz w:val="20"/>
                <w:szCs w:val="20"/>
              </w:rPr>
              <w:t>四</w:t>
            </w:r>
            <w:r w:rsidRPr="002E577D">
              <w:rPr>
                <w:rFonts w:eastAsiaTheme="minorEastAsia"/>
                <w:sz w:val="20"/>
                <w:szCs w:val="20"/>
              </w:rPr>
              <w:t>順序：</w:t>
            </w:r>
            <w:r w:rsidRPr="00B853FA">
              <w:rPr>
                <w:rFonts w:eastAsiaTheme="minorEastAsia"/>
                <w:sz w:val="20"/>
                <w:szCs w:val="20"/>
              </w:rPr>
              <w:t>多元學習表現</w:t>
            </w:r>
          </w:p>
        </w:tc>
        <w:tc>
          <w:tcPr>
            <w:tcW w:w="1060" w:type="dxa"/>
            <w:vMerge w:val="restart"/>
            <w:tcBorders>
              <w:top w:val="single" w:sz="12" w:space="0" w:color="auto"/>
            </w:tcBorders>
            <w:shd w:val="clear" w:color="auto" w:fill="auto"/>
            <w:vAlign w:val="center"/>
          </w:tcPr>
          <w:p w:rsidR="007C7081" w:rsidRPr="001602DE" w:rsidRDefault="007C7081" w:rsidP="007C7081">
            <w:pPr>
              <w:jc w:val="center"/>
              <w:rPr>
                <w:rFonts w:eastAsiaTheme="minorEastAsia"/>
              </w:rPr>
            </w:pPr>
            <w:r w:rsidRPr="001602DE">
              <w:rPr>
                <w:rFonts w:eastAsiaTheme="minorEastAsia"/>
              </w:rPr>
              <w:t>台北市</w:t>
            </w:r>
          </w:p>
        </w:tc>
      </w:tr>
      <w:tr w:rsidR="007C7081" w:rsidRPr="001602DE" w:rsidTr="004571B1">
        <w:trPr>
          <w:trHeight w:val="340"/>
          <w:jc w:val="center"/>
        </w:trPr>
        <w:tc>
          <w:tcPr>
            <w:tcW w:w="737" w:type="dxa"/>
            <w:vMerge/>
            <w:vAlign w:val="center"/>
          </w:tcPr>
          <w:p w:rsidR="007C7081" w:rsidRPr="001602DE" w:rsidRDefault="007C7081" w:rsidP="007C7081">
            <w:pPr>
              <w:jc w:val="center"/>
              <w:rPr>
                <w:rFonts w:eastAsiaTheme="minorEastAsia"/>
              </w:rPr>
            </w:pPr>
          </w:p>
        </w:tc>
        <w:tc>
          <w:tcPr>
            <w:tcW w:w="2624" w:type="dxa"/>
            <w:vMerge/>
            <w:vAlign w:val="center"/>
          </w:tcPr>
          <w:p w:rsidR="007C7081" w:rsidRPr="001602DE" w:rsidRDefault="007C7081" w:rsidP="007C7081">
            <w:pPr>
              <w:jc w:val="both"/>
              <w:rPr>
                <w:rFonts w:eastAsiaTheme="minorEastAsia"/>
              </w:rPr>
            </w:pPr>
          </w:p>
        </w:tc>
        <w:tc>
          <w:tcPr>
            <w:tcW w:w="3544" w:type="dxa"/>
            <w:vAlign w:val="center"/>
          </w:tcPr>
          <w:p w:rsidR="007C7081" w:rsidRPr="001602DE" w:rsidRDefault="007C7081" w:rsidP="007C7081">
            <w:pPr>
              <w:jc w:val="both"/>
              <w:rPr>
                <w:rFonts w:eastAsiaTheme="minorEastAsia"/>
              </w:rPr>
            </w:pPr>
            <w:r w:rsidRPr="001602DE">
              <w:rPr>
                <w:rFonts w:eastAsiaTheme="minorEastAsia"/>
              </w:rPr>
              <w:t>應用外語科</w:t>
            </w:r>
            <w:r w:rsidRPr="001602DE">
              <w:rPr>
                <w:rFonts w:eastAsiaTheme="minorEastAsia"/>
              </w:rPr>
              <w:t>(</w:t>
            </w:r>
            <w:r w:rsidRPr="001602DE">
              <w:rPr>
                <w:rFonts w:eastAsiaTheme="minorEastAsia"/>
              </w:rPr>
              <w:t>台北校區</w:t>
            </w:r>
            <w:r w:rsidRPr="001602DE">
              <w:rPr>
                <w:rFonts w:eastAsiaTheme="minorEastAsia"/>
              </w:rPr>
              <w:t>)</w:t>
            </w:r>
          </w:p>
        </w:tc>
        <w:tc>
          <w:tcPr>
            <w:tcW w:w="850" w:type="dxa"/>
            <w:vAlign w:val="center"/>
          </w:tcPr>
          <w:p w:rsidR="007C7081" w:rsidRPr="001602DE" w:rsidRDefault="007C7081" w:rsidP="007C7081">
            <w:pPr>
              <w:jc w:val="right"/>
              <w:rPr>
                <w:rFonts w:eastAsiaTheme="minorEastAsia"/>
              </w:rPr>
            </w:pPr>
            <w:r>
              <w:rPr>
                <w:rFonts w:eastAsiaTheme="minorEastAsia" w:hint="eastAsia"/>
              </w:rPr>
              <w:t>8</w:t>
            </w:r>
          </w:p>
        </w:tc>
        <w:tc>
          <w:tcPr>
            <w:tcW w:w="2835" w:type="dxa"/>
            <w:vMerge/>
          </w:tcPr>
          <w:p w:rsidR="007C7081" w:rsidRPr="001602DE" w:rsidRDefault="007C7081" w:rsidP="007C7081">
            <w:pPr>
              <w:jc w:val="both"/>
              <w:rPr>
                <w:rFonts w:eastAsiaTheme="minorEastAsia"/>
              </w:rPr>
            </w:pPr>
          </w:p>
        </w:tc>
        <w:tc>
          <w:tcPr>
            <w:tcW w:w="3061" w:type="dxa"/>
            <w:vMerge/>
          </w:tcPr>
          <w:p w:rsidR="007C7081" w:rsidRPr="001602DE" w:rsidRDefault="007C7081" w:rsidP="007C7081">
            <w:pPr>
              <w:jc w:val="both"/>
              <w:rPr>
                <w:rFonts w:eastAsiaTheme="minorEastAsia"/>
              </w:rPr>
            </w:pPr>
          </w:p>
        </w:tc>
        <w:tc>
          <w:tcPr>
            <w:tcW w:w="1060" w:type="dxa"/>
            <w:vMerge/>
            <w:shd w:val="clear" w:color="auto" w:fill="auto"/>
            <w:vAlign w:val="center"/>
          </w:tcPr>
          <w:p w:rsidR="007C7081" w:rsidRPr="001602DE" w:rsidRDefault="007C7081" w:rsidP="007C7081">
            <w:pPr>
              <w:jc w:val="center"/>
              <w:rPr>
                <w:rFonts w:eastAsiaTheme="minorEastAsia"/>
              </w:rPr>
            </w:pPr>
          </w:p>
        </w:tc>
      </w:tr>
      <w:tr w:rsidR="007C7081" w:rsidRPr="001602DE" w:rsidTr="004571B1">
        <w:trPr>
          <w:trHeight w:val="340"/>
          <w:jc w:val="center"/>
        </w:trPr>
        <w:tc>
          <w:tcPr>
            <w:tcW w:w="737" w:type="dxa"/>
            <w:vMerge/>
            <w:vAlign w:val="center"/>
          </w:tcPr>
          <w:p w:rsidR="007C7081" w:rsidRPr="001602DE" w:rsidRDefault="007C7081" w:rsidP="007C7081">
            <w:pPr>
              <w:jc w:val="center"/>
              <w:rPr>
                <w:rFonts w:eastAsiaTheme="minorEastAsia"/>
              </w:rPr>
            </w:pPr>
          </w:p>
        </w:tc>
        <w:tc>
          <w:tcPr>
            <w:tcW w:w="2624" w:type="dxa"/>
            <w:vMerge/>
            <w:vAlign w:val="center"/>
          </w:tcPr>
          <w:p w:rsidR="007C7081" w:rsidRPr="001602DE" w:rsidRDefault="007C7081" w:rsidP="007C7081">
            <w:pPr>
              <w:jc w:val="both"/>
              <w:rPr>
                <w:rFonts w:eastAsiaTheme="minorEastAsia"/>
              </w:rPr>
            </w:pPr>
          </w:p>
        </w:tc>
        <w:tc>
          <w:tcPr>
            <w:tcW w:w="3544" w:type="dxa"/>
            <w:vAlign w:val="center"/>
          </w:tcPr>
          <w:p w:rsidR="007C7081" w:rsidRPr="001602DE" w:rsidRDefault="007C7081" w:rsidP="007C7081">
            <w:pPr>
              <w:jc w:val="both"/>
              <w:rPr>
                <w:rFonts w:eastAsiaTheme="minorEastAsia"/>
              </w:rPr>
            </w:pPr>
            <w:r w:rsidRPr="001602DE">
              <w:rPr>
                <w:rFonts w:eastAsiaTheme="minorEastAsia"/>
              </w:rPr>
              <w:t>資訊管理科</w:t>
            </w:r>
            <w:r w:rsidRPr="001602DE">
              <w:rPr>
                <w:rFonts w:eastAsiaTheme="minorEastAsia"/>
              </w:rPr>
              <w:t>(</w:t>
            </w:r>
            <w:r w:rsidRPr="001602DE">
              <w:rPr>
                <w:rFonts w:eastAsiaTheme="minorEastAsia"/>
              </w:rPr>
              <w:t>台北校區</w:t>
            </w:r>
            <w:r w:rsidRPr="001602DE">
              <w:rPr>
                <w:rFonts w:eastAsiaTheme="minorEastAsia"/>
              </w:rPr>
              <w:t>)</w:t>
            </w:r>
          </w:p>
        </w:tc>
        <w:tc>
          <w:tcPr>
            <w:tcW w:w="850" w:type="dxa"/>
            <w:vAlign w:val="center"/>
          </w:tcPr>
          <w:p w:rsidR="007C7081" w:rsidRPr="001602DE" w:rsidRDefault="007C7081" w:rsidP="007C7081">
            <w:pPr>
              <w:jc w:val="right"/>
              <w:rPr>
                <w:rFonts w:eastAsiaTheme="minorEastAsia"/>
              </w:rPr>
            </w:pPr>
            <w:r>
              <w:rPr>
                <w:rFonts w:eastAsiaTheme="minorEastAsia" w:hint="eastAsia"/>
              </w:rPr>
              <w:t>24</w:t>
            </w:r>
          </w:p>
        </w:tc>
        <w:tc>
          <w:tcPr>
            <w:tcW w:w="2835" w:type="dxa"/>
            <w:vMerge/>
          </w:tcPr>
          <w:p w:rsidR="007C7081" w:rsidRPr="001602DE" w:rsidRDefault="007C7081" w:rsidP="007C7081">
            <w:pPr>
              <w:jc w:val="both"/>
              <w:rPr>
                <w:rFonts w:eastAsiaTheme="minorEastAsia"/>
              </w:rPr>
            </w:pPr>
          </w:p>
        </w:tc>
        <w:tc>
          <w:tcPr>
            <w:tcW w:w="3061" w:type="dxa"/>
            <w:vMerge/>
          </w:tcPr>
          <w:p w:rsidR="007C7081" w:rsidRPr="001602DE" w:rsidRDefault="007C7081" w:rsidP="007C7081">
            <w:pPr>
              <w:jc w:val="both"/>
              <w:rPr>
                <w:rFonts w:eastAsiaTheme="minorEastAsia"/>
              </w:rPr>
            </w:pPr>
          </w:p>
        </w:tc>
        <w:tc>
          <w:tcPr>
            <w:tcW w:w="1060" w:type="dxa"/>
            <w:vMerge/>
            <w:shd w:val="clear" w:color="auto" w:fill="auto"/>
            <w:vAlign w:val="center"/>
          </w:tcPr>
          <w:p w:rsidR="007C7081" w:rsidRPr="001602DE" w:rsidRDefault="007C7081" w:rsidP="007C7081">
            <w:pPr>
              <w:jc w:val="center"/>
              <w:rPr>
                <w:rFonts w:eastAsiaTheme="minorEastAsia"/>
              </w:rPr>
            </w:pPr>
          </w:p>
        </w:tc>
      </w:tr>
      <w:tr w:rsidR="007C7081" w:rsidRPr="001602DE" w:rsidTr="004571B1">
        <w:trPr>
          <w:trHeight w:val="340"/>
          <w:jc w:val="center"/>
        </w:trPr>
        <w:tc>
          <w:tcPr>
            <w:tcW w:w="737" w:type="dxa"/>
            <w:vMerge/>
            <w:vAlign w:val="center"/>
          </w:tcPr>
          <w:p w:rsidR="007C7081" w:rsidRPr="001602DE" w:rsidRDefault="007C7081" w:rsidP="007C7081">
            <w:pPr>
              <w:jc w:val="center"/>
              <w:rPr>
                <w:rFonts w:eastAsiaTheme="minorEastAsia"/>
              </w:rPr>
            </w:pPr>
          </w:p>
        </w:tc>
        <w:tc>
          <w:tcPr>
            <w:tcW w:w="2624" w:type="dxa"/>
            <w:vMerge/>
            <w:vAlign w:val="center"/>
          </w:tcPr>
          <w:p w:rsidR="007C7081" w:rsidRPr="001602DE" w:rsidRDefault="007C7081" w:rsidP="007C7081">
            <w:pPr>
              <w:jc w:val="both"/>
              <w:rPr>
                <w:rFonts w:eastAsiaTheme="minorEastAsia"/>
              </w:rPr>
            </w:pPr>
          </w:p>
        </w:tc>
        <w:tc>
          <w:tcPr>
            <w:tcW w:w="3544" w:type="dxa"/>
            <w:vAlign w:val="center"/>
          </w:tcPr>
          <w:p w:rsidR="007C7081" w:rsidRPr="001602DE" w:rsidRDefault="007C7081" w:rsidP="007C7081">
            <w:pPr>
              <w:jc w:val="both"/>
              <w:rPr>
                <w:rFonts w:eastAsiaTheme="minorEastAsia"/>
              </w:rPr>
            </w:pPr>
            <w:r w:rsidRPr="001602DE">
              <w:rPr>
                <w:rFonts w:eastAsiaTheme="minorEastAsia"/>
              </w:rPr>
              <w:t>嬰幼兒保育科</w:t>
            </w:r>
            <w:r w:rsidRPr="001602DE">
              <w:rPr>
                <w:rFonts w:eastAsiaTheme="minorEastAsia"/>
              </w:rPr>
              <w:t>(</w:t>
            </w:r>
            <w:r w:rsidRPr="001602DE">
              <w:rPr>
                <w:rFonts w:eastAsiaTheme="minorEastAsia"/>
              </w:rPr>
              <w:t>台北校區</w:t>
            </w:r>
            <w:r w:rsidRPr="001602DE">
              <w:rPr>
                <w:rFonts w:eastAsiaTheme="minorEastAsia"/>
              </w:rPr>
              <w:t>)</w:t>
            </w:r>
          </w:p>
        </w:tc>
        <w:tc>
          <w:tcPr>
            <w:tcW w:w="850" w:type="dxa"/>
            <w:vAlign w:val="center"/>
          </w:tcPr>
          <w:p w:rsidR="007C7081" w:rsidRPr="001602DE" w:rsidRDefault="007C7081" w:rsidP="007C7081">
            <w:pPr>
              <w:jc w:val="right"/>
              <w:rPr>
                <w:rFonts w:eastAsiaTheme="minorEastAsia"/>
              </w:rPr>
            </w:pPr>
            <w:r>
              <w:rPr>
                <w:rFonts w:eastAsiaTheme="minorEastAsia" w:hint="eastAsia"/>
              </w:rPr>
              <w:t>17</w:t>
            </w:r>
          </w:p>
        </w:tc>
        <w:tc>
          <w:tcPr>
            <w:tcW w:w="2835" w:type="dxa"/>
            <w:vMerge/>
          </w:tcPr>
          <w:p w:rsidR="007C7081" w:rsidRPr="001602DE" w:rsidRDefault="007C7081" w:rsidP="007C7081">
            <w:pPr>
              <w:jc w:val="both"/>
              <w:rPr>
                <w:rFonts w:eastAsiaTheme="minorEastAsia"/>
              </w:rPr>
            </w:pPr>
          </w:p>
        </w:tc>
        <w:tc>
          <w:tcPr>
            <w:tcW w:w="3061" w:type="dxa"/>
            <w:vMerge/>
          </w:tcPr>
          <w:p w:rsidR="007C7081" w:rsidRPr="001602DE" w:rsidRDefault="007C7081" w:rsidP="007C7081">
            <w:pPr>
              <w:jc w:val="both"/>
              <w:rPr>
                <w:rFonts w:eastAsiaTheme="minorEastAsia"/>
              </w:rPr>
            </w:pPr>
          </w:p>
        </w:tc>
        <w:tc>
          <w:tcPr>
            <w:tcW w:w="1060" w:type="dxa"/>
            <w:vMerge/>
            <w:shd w:val="clear" w:color="auto" w:fill="auto"/>
            <w:vAlign w:val="center"/>
          </w:tcPr>
          <w:p w:rsidR="007C7081" w:rsidRPr="001602DE" w:rsidRDefault="007C7081" w:rsidP="007C7081">
            <w:pPr>
              <w:jc w:val="center"/>
              <w:rPr>
                <w:rFonts w:eastAsiaTheme="minorEastAsia"/>
              </w:rPr>
            </w:pPr>
          </w:p>
        </w:tc>
      </w:tr>
      <w:tr w:rsidR="007C7081" w:rsidRPr="001602DE" w:rsidTr="004571B1">
        <w:trPr>
          <w:trHeight w:val="340"/>
          <w:jc w:val="center"/>
        </w:trPr>
        <w:tc>
          <w:tcPr>
            <w:tcW w:w="737" w:type="dxa"/>
            <w:vMerge/>
            <w:vAlign w:val="center"/>
          </w:tcPr>
          <w:p w:rsidR="007C7081" w:rsidRPr="001602DE" w:rsidRDefault="007C7081" w:rsidP="007C7081">
            <w:pPr>
              <w:jc w:val="center"/>
              <w:rPr>
                <w:rFonts w:eastAsiaTheme="minorEastAsia"/>
              </w:rPr>
            </w:pPr>
          </w:p>
        </w:tc>
        <w:tc>
          <w:tcPr>
            <w:tcW w:w="2624" w:type="dxa"/>
            <w:vMerge/>
            <w:vAlign w:val="center"/>
          </w:tcPr>
          <w:p w:rsidR="007C7081" w:rsidRPr="001602DE" w:rsidRDefault="007C7081" w:rsidP="007C7081">
            <w:pPr>
              <w:jc w:val="both"/>
              <w:rPr>
                <w:rFonts w:eastAsiaTheme="minorEastAsia"/>
              </w:rPr>
            </w:pPr>
          </w:p>
        </w:tc>
        <w:tc>
          <w:tcPr>
            <w:tcW w:w="3544" w:type="dxa"/>
            <w:vAlign w:val="center"/>
          </w:tcPr>
          <w:p w:rsidR="007C7081" w:rsidRPr="001602DE" w:rsidRDefault="007C7081" w:rsidP="007C7081">
            <w:pPr>
              <w:jc w:val="both"/>
              <w:rPr>
                <w:rFonts w:eastAsiaTheme="minorEastAsia"/>
              </w:rPr>
            </w:pPr>
            <w:r w:rsidRPr="001602DE">
              <w:rPr>
                <w:rFonts w:eastAsiaTheme="minorEastAsia"/>
              </w:rPr>
              <w:t>企業管理科</w:t>
            </w:r>
            <w:r w:rsidRPr="001602DE">
              <w:rPr>
                <w:rFonts w:eastAsiaTheme="minorEastAsia"/>
              </w:rPr>
              <w:t>(</w:t>
            </w:r>
            <w:r w:rsidRPr="001602DE">
              <w:rPr>
                <w:rFonts w:eastAsiaTheme="minorEastAsia"/>
              </w:rPr>
              <w:t>台北校區</w:t>
            </w:r>
            <w:r w:rsidRPr="001602DE">
              <w:rPr>
                <w:rFonts w:eastAsiaTheme="minorEastAsia"/>
              </w:rPr>
              <w:t>)</w:t>
            </w:r>
          </w:p>
        </w:tc>
        <w:tc>
          <w:tcPr>
            <w:tcW w:w="850" w:type="dxa"/>
            <w:vAlign w:val="center"/>
          </w:tcPr>
          <w:p w:rsidR="007C7081" w:rsidRPr="001602DE" w:rsidRDefault="007C7081" w:rsidP="007C7081">
            <w:pPr>
              <w:jc w:val="right"/>
              <w:rPr>
                <w:rFonts w:eastAsiaTheme="minorEastAsia"/>
              </w:rPr>
            </w:pPr>
            <w:r>
              <w:rPr>
                <w:rFonts w:eastAsiaTheme="minorEastAsia" w:hint="eastAsia"/>
              </w:rPr>
              <w:t>2</w:t>
            </w:r>
          </w:p>
        </w:tc>
        <w:tc>
          <w:tcPr>
            <w:tcW w:w="2835" w:type="dxa"/>
            <w:vMerge/>
          </w:tcPr>
          <w:p w:rsidR="007C7081" w:rsidRPr="001602DE" w:rsidRDefault="007C7081" w:rsidP="007C7081">
            <w:pPr>
              <w:jc w:val="both"/>
              <w:rPr>
                <w:rFonts w:eastAsiaTheme="minorEastAsia"/>
              </w:rPr>
            </w:pPr>
          </w:p>
        </w:tc>
        <w:tc>
          <w:tcPr>
            <w:tcW w:w="3061" w:type="dxa"/>
            <w:vMerge/>
          </w:tcPr>
          <w:p w:rsidR="007C7081" w:rsidRPr="001602DE" w:rsidRDefault="007C7081" w:rsidP="007C7081">
            <w:pPr>
              <w:jc w:val="both"/>
              <w:rPr>
                <w:rFonts w:eastAsiaTheme="minorEastAsia"/>
              </w:rPr>
            </w:pPr>
          </w:p>
        </w:tc>
        <w:tc>
          <w:tcPr>
            <w:tcW w:w="1060" w:type="dxa"/>
            <w:vMerge/>
            <w:shd w:val="clear" w:color="auto" w:fill="auto"/>
            <w:vAlign w:val="center"/>
          </w:tcPr>
          <w:p w:rsidR="007C7081" w:rsidRPr="001602DE" w:rsidRDefault="007C7081" w:rsidP="007C7081">
            <w:pPr>
              <w:jc w:val="center"/>
              <w:rPr>
                <w:rFonts w:eastAsiaTheme="minorEastAsia"/>
              </w:rPr>
            </w:pPr>
          </w:p>
        </w:tc>
      </w:tr>
      <w:tr w:rsidR="007C7081" w:rsidRPr="001602DE" w:rsidTr="004571B1">
        <w:trPr>
          <w:trHeight w:val="340"/>
          <w:jc w:val="center"/>
        </w:trPr>
        <w:tc>
          <w:tcPr>
            <w:tcW w:w="737" w:type="dxa"/>
            <w:vMerge/>
            <w:vAlign w:val="center"/>
          </w:tcPr>
          <w:p w:rsidR="007C7081" w:rsidRPr="001602DE" w:rsidRDefault="007C7081" w:rsidP="007C7081">
            <w:pPr>
              <w:jc w:val="center"/>
              <w:rPr>
                <w:rFonts w:eastAsiaTheme="minorEastAsia"/>
              </w:rPr>
            </w:pPr>
          </w:p>
        </w:tc>
        <w:tc>
          <w:tcPr>
            <w:tcW w:w="2624" w:type="dxa"/>
            <w:vMerge/>
            <w:vAlign w:val="center"/>
          </w:tcPr>
          <w:p w:rsidR="007C7081" w:rsidRPr="001602DE" w:rsidRDefault="007C7081" w:rsidP="007C7081">
            <w:pPr>
              <w:jc w:val="both"/>
              <w:rPr>
                <w:rFonts w:eastAsiaTheme="minorEastAsia"/>
              </w:rPr>
            </w:pPr>
          </w:p>
        </w:tc>
        <w:tc>
          <w:tcPr>
            <w:tcW w:w="3544" w:type="dxa"/>
            <w:vAlign w:val="center"/>
          </w:tcPr>
          <w:p w:rsidR="007C7081" w:rsidRPr="001602DE" w:rsidRDefault="007C7081" w:rsidP="007C7081">
            <w:pPr>
              <w:jc w:val="both"/>
              <w:rPr>
                <w:rFonts w:eastAsiaTheme="minorEastAsia"/>
              </w:rPr>
            </w:pPr>
            <w:r w:rsidRPr="001602DE">
              <w:rPr>
                <w:rFonts w:eastAsiaTheme="minorEastAsia"/>
              </w:rPr>
              <w:t>數位影視動畫科</w:t>
            </w:r>
            <w:r w:rsidRPr="001602DE">
              <w:rPr>
                <w:rFonts w:eastAsiaTheme="minorEastAsia"/>
              </w:rPr>
              <w:t>(</w:t>
            </w:r>
            <w:r w:rsidRPr="001602DE">
              <w:rPr>
                <w:rFonts w:eastAsiaTheme="minorEastAsia"/>
              </w:rPr>
              <w:t>台北校區</w:t>
            </w:r>
            <w:r w:rsidRPr="001602DE">
              <w:rPr>
                <w:rFonts w:eastAsiaTheme="minorEastAsia"/>
              </w:rPr>
              <w:t>)</w:t>
            </w:r>
          </w:p>
        </w:tc>
        <w:tc>
          <w:tcPr>
            <w:tcW w:w="850" w:type="dxa"/>
            <w:vAlign w:val="center"/>
          </w:tcPr>
          <w:p w:rsidR="007C7081" w:rsidRPr="001602DE" w:rsidRDefault="007C7081" w:rsidP="007C7081">
            <w:pPr>
              <w:jc w:val="right"/>
              <w:rPr>
                <w:rFonts w:eastAsiaTheme="minorEastAsia"/>
              </w:rPr>
            </w:pPr>
            <w:r>
              <w:rPr>
                <w:rFonts w:eastAsiaTheme="minorEastAsia" w:hint="eastAsia"/>
              </w:rPr>
              <w:t>17</w:t>
            </w:r>
          </w:p>
        </w:tc>
        <w:tc>
          <w:tcPr>
            <w:tcW w:w="2835" w:type="dxa"/>
            <w:vMerge/>
          </w:tcPr>
          <w:p w:rsidR="007C7081" w:rsidRPr="001602DE" w:rsidRDefault="007C7081" w:rsidP="007C7081">
            <w:pPr>
              <w:jc w:val="both"/>
              <w:rPr>
                <w:rFonts w:eastAsiaTheme="minorEastAsia"/>
              </w:rPr>
            </w:pPr>
          </w:p>
        </w:tc>
        <w:tc>
          <w:tcPr>
            <w:tcW w:w="3061" w:type="dxa"/>
            <w:vMerge/>
          </w:tcPr>
          <w:p w:rsidR="007C7081" w:rsidRPr="001602DE" w:rsidRDefault="007C7081" w:rsidP="007C7081">
            <w:pPr>
              <w:jc w:val="both"/>
              <w:rPr>
                <w:rFonts w:eastAsiaTheme="minorEastAsia"/>
              </w:rPr>
            </w:pPr>
          </w:p>
        </w:tc>
        <w:tc>
          <w:tcPr>
            <w:tcW w:w="1060" w:type="dxa"/>
            <w:vMerge/>
            <w:shd w:val="clear" w:color="auto" w:fill="auto"/>
            <w:vAlign w:val="center"/>
          </w:tcPr>
          <w:p w:rsidR="007C7081" w:rsidRPr="001602DE" w:rsidRDefault="007C7081" w:rsidP="007C7081">
            <w:pPr>
              <w:jc w:val="center"/>
              <w:rPr>
                <w:rFonts w:eastAsiaTheme="minorEastAsia"/>
              </w:rPr>
            </w:pPr>
          </w:p>
        </w:tc>
      </w:tr>
    </w:tbl>
    <w:p w:rsidR="007406B2" w:rsidRPr="00C86EE5" w:rsidRDefault="007406B2" w:rsidP="007007E6">
      <w:pPr>
        <w:spacing w:before="120"/>
        <w:ind w:left="240" w:hangingChars="100" w:hanging="240"/>
        <w:jc w:val="both"/>
      </w:pPr>
      <w:r w:rsidRPr="00C86EE5">
        <w:t>備註：</w:t>
      </w:r>
    </w:p>
    <w:p w:rsidR="0020305B" w:rsidRDefault="00D35DB7" w:rsidP="007007E6">
      <w:pPr>
        <w:tabs>
          <w:tab w:val="num" w:pos="720"/>
        </w:tabs>
        <w:spacing w:before="120"/>
        <w:ind w:left="240" w:hangingChars="100" w:hanging="240"/>
        <w:jc w:val="both"/>
      </w:pPr>
      <w:r w:rsidRPr="00C86EE5">
        <w:t>1.</w:t>
      </w:r>
      <w:r>
        <w:rPr>
          <w:rFonts w:hint="eastAsia"/>
        </w:rPr>
        <w:t>五專為</w:t>
      </w:r>
      <w:r w:rsidRPr="005B1370">
        <w:rPr>
          <w:rFonts w:hint="eastAsia"/>
          <w:b/>
          <w:bCs/>
        </w:rPr>
        <w:t>全國一區</w:t>
      </w:r>
      <w:r w:rsidRPr="005B1370">
        <w:rPr>
          <w:rFonts w:hint="eastAsia"/>
        </w:rPr>
        <w:t>，無論就讀國中所在地</w:t>
      </w:r>
      <w:r w:rsidR="00BD44D7">
        <w:rPr>
          <w:rFonts w:hint="eastAsia"/>
        </w:rPr>
        <w:t>或戶籍所在地</w:t>
      </w:r>
      <w:r w:rsidRPr="005B1370">
        <w:rPr>
          <w:rFonts w:hint="eastAsia"/>
        </w:rPr>
        <w:t>為何，皆可</w:t>
      </w:r>
      <w:r>
        <w:rPr>
          <w:rFonts w:hint="eastAsia"/>
        </w:rPr>
        <w:t>報名</w:t>
      </w:r>
      <w:r w:rsidRPr="005B1370">
        <w:rPr>
          <w:rFonts w:hint="eastAsia"/>
        </w:rPr>
        <w:t>五專</w:t>
      </w:r>
      <w:r w:rsidR="009F1392">
        <w:rPr>
          <w:rFonts w:hint="eastAsia"/>
        </w:rPr>
        <w:t>完全</w:t>
      </w:r>
      <w:r w:rsidRPr="005B1370">
        <w:rPr>
          <w:rFonts w:hint="eastAsia"/>
        </w:rPr>
        <w:t>免試入學</w:t>
      </w:r>
      <w:r w:rsidR="003274AC">
        <w:rPr>
          <w:rFonts w:hint="eastAsia"/>
        </w:rPr>
        <w:t>(</w:t>
      </w:r>
      <w:r w:rsidR="003274AC">
        <w:rPr>
          <w:rFonts w:hint="eastAsia"/>
        </w:rPr>
        <w:t>簡稱</w:t>
      </w:r>
      <w:proofErr w:type="gramStart"/>
      <w:r w:rsidR="003274AC">
        <w:rPr>
          <w:rFonts w:hint="eastAsia"/>
        </w:rPr>
        <w:t>五專完免</w:t>
      </w:r>
      <w:proofErr w:type="gramEnd"/>
      <w:r w:rsidR="003274AC">
        <w:rPr>
          <w:rFonts w:hint="eastAsia"/>
        </w:rPr>
        <w:t>)</w:t>
      </w:r>
      <w:r w:rsidR="003274AC">
        <w:rPr>
          <w:rFonts w:hint="eastAsia"/>
        </w:rPr>
        <w:t>，</w:t>
      </w:r>
      <w:r w:rsidRPr="005B1370">
        <w:rPr>
          <w:rFonts w:hint="eastAsia"/>
          <w:b/>
          <w:bCs/>
        </w:rPr>
        <w:t>無須</w:t>
      </w:r>
      <w:r w:rsidRPr="005B1370">
        <w:rPr>
          <w:rFonts w:hint="eastAsia"/>
          <w:b/>
          <w:bCs/>
          <w:u w:val="single"/>
        </w:rPr>
        <w:t>變更就學區</w:t>
      </w:r>
      <w:r w:rsidR="00821C38">
        <w:rPr>
          <w:rFonts w:hint="eastAsia"/>
        </w:rPr>
        <w:t>即可報名</w:t>
      </w:r>
      <w:r w:rsidR="0020305B">
        <w:rPr>
          <w:rFonts w:hint="eastAsia"/>
        </w:rPr>
        <w:t>，</w:t>
      </w:r>
      <w:r w:rsidR="0020305B" w:rsidRPr="005B1370">
        <w:rPr>
          <w:rFonts w:hint="eastAsia"/>
        </w:rPr>
        <w:t>每人</w:t>
      </w:r>
      <w:r w:rsidR="0020305B">
        <w:t>至多可選</w:t>
      </w:r>
      <w:r w:rsidR="009F1392">
        <w:rPr>
          <w:rFonts w:hint="eastAsia"/>
        </w:rPr>
        <w:t>擇一校一科報名</w:t>
      </w:r>
      <w:r w:rsidR="0020305B">
        <w:rPr>
          <w:rFonts w:hint="eastAsia"/>
        </w:rPr>
        <w:t>(</w:t>
      </w:r>
      <w:r w:rsidR="009F1392">
        <w:rPr>
          <w:rFonts w:hint="eastAsia"/>
        </w:rPr>
        <w:t>與五專</w:t>
      </w:r>
      <w:proofErr w:type="gramStart"/>
      <w:r w:rsidR="009F1392">
        <w:rPr>
          <w:rFonts w:hint="eastAsia"/>
        </w:rPr>
        <w:t>優免</w:t>
      </w:r>
      <w:r w:rsidR="0020305B">
        <w:rPr>
          <w:rFonts w:hint="eastAsia"/>
        </w:rPr>
        <w:t>可跨校</w:t>
      </w:r>
      <w:proofErr w:type="gramEnd"/>
      <w:r w:rsidR="009F1392">
        <w:t>填</w:t>
      </w:r>
      <w:r w:rsidR="009F1392">
        <w:t xml:space="preserve"> 30</w:t>
      </w:r>
      <w:r w:rsidR="009F1392">
        <w:rPr>
          <w:rFonts w:hint="eastAsia"/>
        </w:rPr>
        <w:t>個</w:t>
      </w:r>
      <w:r w:rsidR="009F1392">
        <w:t>志願</w:t>
      </w:r>
      <w:r w:rsidR="009F1392">
        <w:rPr>
          <w:rFonts w:hint="eastAsia"/>
        </w:rPr>
        <w:t>、</w:t>
      </w:r>
      <w:proofErr w:type="gramStart"/>
      <w:r w:rsidR="005548C5">
        <w:rPr>
          <w:rFonts w:hint="eastAsia"/>
        </w:rPr>
        <w:t>五專</w:t>
      </w:r>
      <w:r w:rsidR="008234E3">
        <w:rPr>
          <w:rFonts w:hint="eastAsia"/>
        </w:rPr>
        <w:t>聯</w:t>
      </w:r>
      <w:r w:rsidR="005548C5">
        <w:rPr>
          <w:rFonts w:hint="eastAsia"/>
        </w:rPr>
        <w:t>免每</w:t>
      </w:r>
      <w:proofErr w:type="gramEnd"/>
      <w:r w:rsidR="005548C5">
        <w:rPr>
          <w:rFonts w:hint="eastAsia"/>
        </w:rPr>
        <w:t>人可報</w:t>
      </w:r>
      <w:r w:rsidR="008234E3">
        <w:rPr>
          <w:rFonts w:hint="eastAsia"/>
        </w:rPr>
        <w:t>名</w:t>
      </w:r>
      <w:r w:rsidR="009F1392">
        <w:rPr>
          <w:rFonts w:hint="eastAsia"/>
        </w:rPr>
        <w:t>一</w:t>
      </w:r>
      <w:proofErr w:type="gramStart"/>
      <w:r w:rsidR="005548C5">
        <w:rPr>
          <w:rFonts w:hint="eastAsia"/>
        </w:rPr>
        <w:t>校</w:t>
      </w:r>
      <w:r w:rsidR="009F1392">
        <w:rPr>
          <w:rFonts w:hint="eastAsia"/>
        </w:rPr>
        <w:t>多科</w:t>
      </w:r>
      <w:proofErr w:type="gramEnd"/>
      <w:r w:rsidR="005548C5">
        <w:rPr>
          <w:rFonts w:hint="eastAsia"/>
        </w:rPr>
        <w:t>的規定不同</w:t>
      </w:r>
      <w:r w:rsidR="0020305B">
        <w:rPr>
          <w:rFonts w:hint="eastAsia"/>
        </w:rPr>
        <w:t>)</w:t>
      </w:r>
    </w:p>
    <w:p w:rsidR="00652A29" w:rsidRDefault="00652A29" w:rsidP="00652A29">
      <w:pPr>
        <w:tabs>
          <w:tab w:val="num" w:pos="720"/>
        </w:tabs>
        <w:spacing w:before="120"/>
        <w:ind w:left="240" w:hangingChars="100" w:hanging="240"/>
        <w:jc w:val="both"/>
      </w:pPr>
      <w:r>
        <w:rPr>
          <w:rFonts w:hint="eastAsia"/>
        </w:rPr>
        <w:t>2.</w:t>
      </w:r>
      <w:proofErr w:type="gramStart"/>
      <w:r w:rsidRPr="00E869A1">
        <w:t>五專完免秉持</w:t>
      </w:r>
      <w:proofErr w:type="gramEnd"/>
      <w:r w:rsidRPr="00E869A1">
        <w:t>完全免試入學的精神</w:t>
      </w:r>
      <w:r>
        <w:rPr>
          <w:rFonts w:hint="eastAsia"/>
        </w:rPr>
        <w:t>來辦理</w:t>
      </w:r>
      <w:r w:rsidRPr="00E869A1">
        <w:t>：</w:t>
      </w:r>
    </w:p>
    <w:p w:rsidR="00652A29" w:rsidRDefault="00652A29" w:rsidP="00652A29">
      <w:pPr>
        <w:tabs>
          <w:tab w:val="num" w:pos="720"/>
        </w:tabs>
        <w:ind w:leftChars="100" w:left="480" w:hangingChars="100" w:hanging="240"/>
        <w:jc w:val="both"/>
      </w:pPr>
      <w:r>
        <w:rPr>
          <w:rFonts w:hint="eastAsia"/>
        </w:rPr>
        <w:t>(1)</w:t>
      </w:r>
      <w:r w:rsidRPr="00E869A1">
        <w:t>不</w:t>
      </w:r>
      <w:proofErr w:type="gramStart"/>
      <w:r w:rsidRPr="00E869A1">
        <w:t>採</w:t>
      </w:r>
      <w:proofErr w:type="gramEnd"/>
      <w:r w:rsidRPr="00E869A1">
        <w:t>計國中教育會考成績</w:t>
      </w:r>
    </w:p>
    <w:p w:rsidR="00652A29" w:rsidRDefault="00652A29" w:rsidP="00652A29">
      <w:pPr>
        <w:tabs>
          <w:tab w:val="num" w:pos="720"/>
        </w:tabs>
        <w:ind w:leftChars="100" w:left="480" w:hangingChars="100" w:hanging="240"/>
        <w:jc w:val="both"/>
      </w:pPr>
      <w:r>
        <w:rPr>
          <w:rFonts w:hint="eastAsia"/>
        </w:rPr>
        <w:t>(2)</w:t>
      </w:r>
      <w:r w:rsidRPr="00E869A1">
        <w:t>不</w:t>
      </w:r>
      <w:proofErr w:type="gramStart"/>
      <w:r w:rsidRPr="00E869A1">
        <w:t>採</w:t>
      </w:r>
      <w:proofErr w:type="gramEnd"/>
      <w:r w:rsidRPr="00E869A1">
        <w:t>計國中在校</w:t>
      </w:r>
      <w:r w:rsidRPr="004D75A0">
        <w:rPr>
          <w:rFonts w:hint="eastAsia"/>
        </w:rPr>
        <w:t>學科</w:t>
      </w:r>
      <w:r w:rsidRPr="00E869A1">
        <w:t>成績</w:t>
      </w:r>
    </w:p>
    <w:p w:rsidR="00652A29" w:rsidRDefault="00652A29" w:rsidP="00652A29">
      <w:pPr>
        <w:tabs>
          <w:tab w:val="num" w:pos="720"/>
        </w:tabs>
        <w:ind w:leftChars="100" w:left="480" w:hangingChars="100" w:hanging="240"/>
        <w:jc w:val="both"/>
      </w:pPr>
      <w:r>
        <w:rPr>
          <w:rFonts w:hint="eastAsia"/>
        </w:rPr>
        <w:t>(3)</w:t>
      </w:r>
      <w:r w:rsidRPr="00E869A1">
        <w:t>不</w:t>
      </w:r>
      <w:proofErr w:type="gramStart"/>
      <w:r w:rsidRPr="00E869A1">
        <w:t>採</w:t>
      </w:r>
      <w:proofErr w:type="gramEnd"/>
      <w:r w:rsidRPr="00E869A1">
        <w:t>計志願序積分</w:t>
      </w:r>
    </w:p>
    <w:p w:rsidR="00652A29" w:rsidRDefault="00652A29" w:rsidP="00652A29">
      <w:pPr>
        <w:tabs>
          <w:tab w:val="num" w:pos="720"/>
        </w:tabs>
        <w:ind w:leftChars="100" w:left="480" w:hangingChars="100" w:hanging="240"/>
        <w:jc w:val="both"/>
      </w:pPr>
      <w:r>
        <w:rPr>
          <w:rFonts w:hint="eastAsia"/>
        </w:rPr>
        <w:t>(4)</w:t>
      </w:r>
      <w:r w:rsidRPr="00E869A1">
        <w:t>會考前分發，會考後報到</w:t>
      </w:r>
    </w:p>
    <w:p w:rsidR="00652A29" w:rsidRPr="00E869A1" w:rsidRDefault="00652A29" w:rsidP="00652A29">
      <w:pPr>
        <w:tabs>
          <w:tab w:val="num" w:pos="720"/>
        </w:tabs>
        <w:ind w:leftChars="100" w:left="480" w:hangingChars="100" w:hanging="240"/>
        <w:jc w:val="both"/>
      </w:pPr>
      <w:r>
        <w:rPr>
          <w:rFonts w:hint="eastAsia"/>
        </w:rPr>
        <w:t>(5)</w:t>
      </w:r>
      <w:r>
        <w:rPr>
          <w:rFonts w:hint="eastAsia"/>
        </w:rPr>
        <w:t>免報名費</w:t>
      </w:r>
      <w:r w:rsidR="00122C6E">
        <w:rPr>
          <w:rFonts w:hint="eastAsia"/>
        </w:rPr>
        <w:t>(</w:t>
      </w:r>
      <w:r w:rsidR="00122C6E" w:rsidRPr="001602DE">
        <w:rPr>
          <w:rFonts w:eastAsiaTheme="minorEastAsia"/>
        </w:rPr>
        <w:t>中華醫事科技大學</w:t>
      </w:r>
      <w:r w:rsidR="00122C6E">
        <w:rPr>
          <w:rFonts w:eastAsiaTheme="minorEastAsia" w:hint="eastAsia"/>
        </w:rPr>
        <w:t>及</w:t>
      </w:r>
      <w:r w:rsidR="00122C6E" w:rsidRPr="001602DE">
        <w:rPr>
          <w:rFonts w:eastAsiaTheme="minorEastAsia"/>
        </w:rPr>
        <w:t>新生醫護管理專科學校</w:t>
      </w:r>
      <w:r w:rsidR="00122C6E">
        <w:rPr>
          <w:rFonts w:eastAsiaTheme="minorEastAsia" w:hint="eastAsia"/>
        </w:rPr>
        <w:t>除外</w:t>
      </w:r>
      <w:r w:rsidR="00122C6E">
        <w:rPr>
          <w:rFonts w:eastAsiaTheme="minorEastAsia" w:hint="eastAsia"/>
        </w:rPr>
        <w:t>)</w:t>
      </w:r>
    </w:p>
    <w:p w:rsidR="00BB0840" w:rsidRDefault="00652A29" w:rsidP="009C6C3D">
      <w:pPr>
        <w:tabs>
          <w:tab w:val="num" w:pos="720"/>
        </w:tabs>
        <w:spacing w:before="120"/>
        <w:ind w:left="240" w:hangingChars="100" w:hanging="240"/>
        <w:jc w:val="both"/>
      </w:pPr>
      <w:r>
        <w:rPr>
          <w:rFonts w:hint="eastAsia"/>
        </w:rPr>
        <w:t>3</w:t>
      </w:r>
      <w:r w:rsidR="0020305B">
        <w:rPr>
          <w:rFonts w:hint="eastAsia"/>
        </w:rPr>
        <w:t>.</w:t>
      </w:r>
      <w:r w:rsidR="001F31D2" w:rsidRPr="007007E6">
        <w:rPr>
          <w:rFonts w:hint="eastAsia"/>
        </w:rPr>
        <w:t>五專</w:t>
      </w:r>
      <w:proofErr w:type="gramStart"/>
      <w:r w:rsidR="00DE5DCC">
        <w:rPr>
          <w:rFonts w:hint="eastAsia"/>
        </w:rPr>
        <w:t>完</w:t>
      </w:r>
      <w:r w:rsidR="001F31D2" w:rsidRPr="007007E6">
        <w:rPr>
          <w:rFonts w:hint="eastAsia"/>
        </w:rPr>
        <w:t>免</w:t>
      </w:r>
      <w:r w:rsidR="001F31D2">
        <w:rPr>
          <w:rFonts w:hint="eastAsia"/>
        </w:rPr>
        <w:t>超額比序總</w:t>
      </w:r>
      <w:proofErr w:type="gramEnd"/>
      <w:r w:rsidR="001F31D2">
        <w:rPr>
          <w:rFonts w:hint="eastAsia"/>
        </w:rPr>
        <w:t>積分</w:t>
      </w:r>
      <w:r w:rsidR="00DE5DCC" w:rsidRPr="00E869A1">
        <w:t>僅採計多元學習表現</w:t>
      </w:r>
      <w:r w:rsidR="00DE5DCC" w:rsidRPr="00DE5DCC">
        <w:rPr>
          <w:b/>
        </w:rPr>
        <w:t>服務學習</w:t>
      </w:r>
      <w:r w:rsidR="00DE5DCC">
        <w:rPr>
          <w:rFonts w:hint="eastAsia"/>
        </w:rPr>
        <w:t>(</w:t>
      </w:r>
      <w:r w:rsidR="00DE5DCC">
        <w:rPr>
          <w:rFonts w:hint="eastAsia"/>
        </w:rPr>
        <w:t>包含</w:t>
      </w:r>
      <w:r w:rsidR="00DE5DCC" w:rsidRPr="00DE5DCC">
        <w:t>幹部</w:t>
      </w:r>
      <w:r w:rsidR="00DE5DCC" w:rsidRPr="00DE5DCC">
        <w:rPr>
          <w:rFonts w:hint="eastAsia"/>
        </w:rPr>
        <w:t>、</w:t>
      </w:r>
      <w:r w:rsidR="00DE5DCC" w:rsidRPr="00DE5DCC">
        <w:t>志工服務</w:t>
      </w:r>
      <w:r w:rsidR="00DE5DCC" w:rsidRPr="0016197E">
        <w:rPr>
          <w:rFonts w:hint="eastAsia"/>
        </w:rPr>
        <w:t>，上限</w:t>
      </w:r>
      <w:r w:rsidR="00DE5DCC" w:rsidRPr="0016197E">
        <w:rPr>
          <w:rFonts w:hint="eastAsia"/>
        </w:rPr>
        <w:t>1</w:t>
      </w:r>
      <w:r w:rsidR="00DE5DCC">
        <w:rPr>
          <w:rFonts w:hint="eastAsia"/>
        </w:rPr>
        <w:t>5</w:t>
      </w:r>
      <w:r w:rsidR="00DE5DCC" w:rsidRPr="0016197E">
        <w:rPr>
          <w:rFonts w:hint="eastAsia"/>
        </w:rPr>
        <w:t>分</w:t>
      </w:r>
      <w:r w:rsidR="00DE5DCC">
        <w:rPr>
          <w:rFonts w:hint="eastAsia"/>
        </w:rPr>
        <w:t>)</w:t>
      </w:r>
      <w:r w:rsidR="00DE5DCC" w:rsidRPr="00E869A1">
        <w:t>、</w:t>
      </w:r>
      <w:r w:rsidR="00DE5DCC" w:rsidRPr="00DE5DCC">
        <w:rPr>
          <w:b/>
        </w:rPr>
        <w:t>均衡學習</w:t>
      </w:r>
      <w:r w:rsidR="00DE5DCC">
        <w:rPr>
          <w:rFonts w:hint="eastAsia"/>
        </w:rPr>
        <w:t>(</w:t>
      </w:r>
      <w:r w:rsidR="00DE5DCC">
        <w:rPr>
          <w:rFonts w:hint="eastAsia"/>
        </w:rPr>
        <w:t>包含健康與體育、藝術、綜合活動、科技等</w:t>
      </w:r>
      <w:r w:rsidR="00DE5DCC">
        <w:rPr>
          <w:rFonts w:hint="eastAsia"/>
        </w:rPr>
        <w:t>4</w:t>
      </w:r>
      <w:r w:rsidR="00DE5DCC">
        <w:rPr>
          <w:rFonts w:hint="eastAsia"/>
        </w:rPr>
        <w:t>個領域，</w:t>
      </w:r>
      <w:r w:rsidR="00DE5DCC" w:rsidRPr="0016197E">
        <w:rPr>
          <w:rFonts w:hint="eastAsia"/>
        </w:rPr>
        <w:t>上限</w:t>
      </w:r>
      <w:r w:rsidR="00DE5DCC">
        <w:rPr>
          <w:rFonts w:hint="eastAsia"/>
        </w:rPr>
        <w:t>28</w:t>
      </w:r>
      <w:r w:rsidR="00DE5DCC" w:rsidRPr="0016197E">
        <w:rPr>
          <w:rFonts w:hint="eastAsia"/>
        </w:rPr>
        <w:t>分</w:t>
      </w:r>
      <w:r w:rsidR="00DE5DCC">
        <w:rPr>
          <w:rFonts w:hint="eastAsia"/>
        </w:rPr>
        <w:t>)</w:t>
      </w:r>
      <w:r w:rsidR="00DE5DCC" w:rsidRPr="00E869A1">
        <w:t>、</w:t>
      </w:r>
      <w:r w:rsidR="00DE5DCC" w:rsidRPr="00DE5DCC">
        <w:rPr>
          <w:b/>
        </w:rPr>
        <w:t>其他</w:t>
      </w:r>
      <w:r w:rsidR="00DE5DCC">
        <w:rPr>
          <w:rFonts w:hint="eastAsia"/>
        </w:rPr>
        <w:t>(</w:t>
      </w:r>
      <w:r w:rsidR="00DE5DCC">
        <w:rPr>
          <w:rFonts w:hint="eastAsia"/>
        </w:rPr>
        <w:t>招生學校自訂</w:t>
      </w:r>
      <w:r w:rsidR="00DE5DCC" w:rsidRPr="0016197E">
        <w:rPr>
          <w:rFonts w:hint="eastAsia"/>
        </w:rPr>
        <w:t>，上限</w:t>
      </w:r>
      <w:r w:rsidR="00DE5DCC">
        <w:rPr>
          <w:rFonts w:hint="eastAsia"/>
        </w:rPr>
        <w:t>5</w:t>
      </w:r>
      <w:r w:rsidR="00DE5DCC" w:rsidRPr="0016197E">
        <w:rPr>
          <w:rFonts w:hint="eastAsia"/>
        </w:rPr>
        <w:t>分</w:t>
      </w:r>
      <w:r w:rsidR="00DE5DCC">
        <w:rPr>
          <w:rFonts w:hint="eastAsia"/>
        </w:rPr>
        <w:t>)</w:t>
      </w:r>
      <w:r w:rsidR="00DE5DCC" w:rsidRPr="00E869A1">
        <w:t>等</w:t>
      </w:r>
      <w:r w:rsidR="00DE5DCC" w:rsidRPr="00E869A1">
        <w:t>3</w:t>
      </w:r>
      <w:r w:rsidR="00DE5DCC" w:rsidRPr="00E869A1">
        <w:t>項，總積分為</w:t>
      </w:r>
      <w:r w:rsidR="00DE5DCC" w:rsidRPr="00E869A1">
        <w:t>48</w:t>
      </w:r>
      <w:r w:rsidR="00DE5DCC" w:rsidRPr="00E869A1">
        <w:t>分</w:t>
      </w:r>
      <w:r w:rsidR="00342DAE">
        <w:t>(</w:t>
      </w:r>
      <w:r w:rsidR="00342DAE">
        <w:t>無加權項目</w:t>
      </w:r>
      <w:r w:rsidR="00342DAE">
        <w:t>)</w:t>
      </w:r>
      <w:r w:rsidR="00DE5DCC" w:rsidRPr="00E869A1">
        <w:t>。</w:t>
      </w:r>
      <w:r w:rsidR="00DE5DCC" w:rsidRPr="001D179C">
        <w:t>報名人數</w:t>
      </w:r>
      <w:r w:rsidR="00DE5DCC" w:rsidRPr="001D179C">
        <w:rPr>
          <w:rFonts w:hint="eastAsia"/>
          <w:bCs/>
          <w:kern w:val="0"/>
        </w:rPr>
        <w:t>未超過</w:t>
      </w:r>
      <w:r w:rsidR="00DE5DCC" w:rsidRPr="001D179C">
        <w:t>該</w:t>
      </w:r>
      <w:r w:rsidR="00DE5DCC" w:rsidRPr="00E869A1">
        <w:t>科招生名額時，全部錄取；報名人數多於該科招生名額時，則依該科</w:t>
      </w:r>
      <w:proofErr w:type="gramStart"/>
      <w:r w:rsidR="00DE5DCC" w:rsidRPr="00E869A1">
        <w:t>超額比序項目</w:t>
      </w:r>
      <w:proofErr w:type="gramEnd"/>
      <w:r w:rsidR="00DE5DCC" w:rsidRPr="00E869A1">
        <w:t>積分對照表之規定</w:t>
      </w:r>
      <w:proofErr w:type="gramStart"/>
      <w:r w:rsidR="00DE5DCC" w:rsidRPr="00E869A1">
        <w:t>進行比</w:t>
      </w:r>
      <w:proofErr w:type="gramEnd"/>
      <w:r w:rsidR="00DE5DCC" w:rsidRPr="00E869A1">
        <w:t>序，擇優錄取</w:t>
      </w:r>
      <w:r w:rsidR="00DE5DCC" w:rsidRPr="00E869A1">
        <w:t>(</w:t>
      </w:r>
      <w:r w:rsidR="00DE5DCC" w:rsidRPr="00E869A1">
        <w:t>不列備取</w:t>
      </w:r>
      <w:r w:rsidR="00DE5DCC" w:rsidRPr="00E869A1">
        <w:t>)</w:t>
      </w:r>
      <w:r w:rsidR="00BB0840">
        <w:rPr>
          <w:rFonts w:hint="eastAsia"/>
        </w:rPr>
        <w:t>，這些規定</w:t>
      </w:r>
      <w:proofErr w:type="gramStart"/>
      <w:r w:rsidR="00BB0840">
        <w:rPr>
          <w:rFonts w:hint="eastAsia"/>
        </w:rPr>
        <w:t>均</w:t>
      </w:r>
      <w:r w:rsidR="00BB0840" w:rsidRPr="0016197E">
        <w:rPr>
          <w:rFonts w:hint="eastAsia"/>
        </w:rPr>
        <w:t>與</w:t>
      </w:r>
      <w:r w:rsidR="00DE5DCC" w:rsidRPr="007007E6">
        <w:rPr>
          <w:rFonts w:hint="eastAsia"/>
        </w:rPr>
        <w:t>五專</w:t>
      </w:r>
      <w:r w:rsidR="00DE5DCC">
        <w:rPr>
          <w:rFonts w:hint="eastAsia"/>
        </w:rPr>
        <w:t>優</w:t>
      </w:r>
      <w:proofErr w:type="gramEnd"/>
      <w:r w:rsidR="00DE5DCC" w:rsidRPr="007007E6">
        <w:rPr>
          <w:rFonts w:hint="eastAsia"/>
        </w:rPr>
        <w:t>免</w:t>
      </w:r>
      <w:r w:rsidR="00DE5DCC">
        <w:rPr>
          <w:rFonts w:hint="eastAsia"/>
        </w:rPr>
        <w:t>、</w:t>
      </w:r>
      <w:proofErr w:type="gramStart"/>
      <w:r w:rsidR="00BB0840" w:rsidRPr="007007E6">
        <w:rPr>
          <w:rFonts w:hint="eastAsia"/>
        </w:rPr>
        <w:t>五專</w:t>
      </w:r>
      <w:r w:rsidR="00BB0840">
        <w:rPr>
          <w:rFonts w:hint="eastAsia"/>
        </w:rPr>
        <w:t>聯</w:t>
      </w:r>
      <w:proofErr w:type="gramEnd"/>
      <w:r w:rsidR="00BB0840" w:rsidRPr="007007E6">
        <w:rPr>
          <w:rFonts w:hint="eastAsia"/>
        </w:rPr>
        <w:t>免</w:t>
      </w:r>
      <w:r w:rsidR="00BB0840">
        <w:rPr>
          <w:rFonts w:hint="eastAsia"/>
        </w:rPr>
        <w:t>、</w:t>
      </w:r>
      <w:r w:rsidR="00BB0840" w:rsidRPr="0016197E">
        <w:rPr>
          <w:rFonts w:hint="eastAsia"/>
        </w:rPr>
        <w:t>高</w:t>
      </w:r>
      <w:r w:rsidR="002150A6">
        <w:rPr>
          <w:rFonts w:hint="eastAsia"/>
        </w:rPr>
        <w:t>級中等學校</w:t>
      </w:r>
      <w:r w:rsidR="00BB0840" w:rsidRPr="0016197E">
        <w:rPr>
          <w:rFonts w:hint="eastAsia"/>
        </w:rPr>
        <w:t>免試</w:t>
      </w:r>
      <w:r w:rsidR="00BB0840">
        <w:rPr>
          <w:rFonts w:hint="eastAsia"/>
        </w:rPr>
        <w:t>入學的規定有所</w:t>
      </w:r>
      <w:r w:rsidR="00BB0840" w:rsidRPr="0016197E">
        <w:rPr>
          <w:rFonts w:hint="eastAsia"/>
        </w:rPr>
        <w:t>不同</w:t>
      </w:r>
      <w:r w:rsidR="00BB0840">
        <w:rPr>
          <w:rFonts w:hint="eastAsia"/>
        </w:rPr>
        <w:t>(</w:t>
      </w:r>
      <w:r w:rsidR="00BB0840">
        <w:rPr>
          <w:rFonts w:hint="eastAsia"/>
        </w:rPr>
        <w:t>請參閱</w:t>
      </w:r>
      <w:r w:rsidR="00702402">
        <w:rPr>
          <w:rFonts w:hint="eastAsia"/>
        </w:rPr>
        <w:t>「</w:t>
      </w:r>
      <w:r w:rsidR="00702402" w:rsidRPr="00702402">
        <w:rPr>
          <w:rFonts w:hint="eastAsia"/>
        </w:rPr>
        <w:t>超級比一比</w:t>
      </w:r>
      <w:r w:rsidR="00702402" w:rsidRPr="00702402">
        <w:rPr>
          <w:rFonts w:hint="eastAsia"/>
        </w:rPr>
        <w:t>03(</w:t>
      </w:r>
      <w:proofErr w:type="gramStart"/>
      <w:r w:rsidR="00702402" w:rsidRPr="00702402">
        <w:rPr>
          <w:rFonts w:hint="eastAsia"/>
        </w:rPr>
        <w:t>完免【高級中等學校</w:t>
      </w:r>
      <w:r w:rsidR="00702402" w:rsidRPr="00702402">
        <w:rPr>
          <w:rFonts w:hint="eastAsia"/>
        </w:rPr>
        <w:t>&amp;</w:t>
      </w:r>
      <w:r w:rsidR="00702402" w:rsidRPr="00702402">
        <w:rPr>
          <w:rFonts w:hint="eastAsia"/>
        </w:rPr>
        <w:t>五專</w:t>
      </w:r>
      <w:proofErr w:type="gramEnd"/>
      <w:r w:rsidR="00702402" w:rsidRPr="00702402">
        <w:rPr>
          <w:rFonts w:hint="eastAsia"/>
        </w:rPr>
        <w:t>】</w:t>
      </w:r>
      <w:r w:rsidR="00702402" w:rsidRPr="00702402">
        <w:rPr>
          <w:rFonts w:hint="eastAsia"/>
        </w:rPr>
        <w:t>)</w:t>
      </w:r>
      <w:r w:rsidR="00702402">
        <w:rPr>
          <w:rFonts w:hint="eastAsia"/>
        </w:rPr>
        <w:t>」、</w:t>
      </w:r>
      <w:r w:rsidR="00BB0840">
        <w:rPr>
          <w:rFonts w:hint="eastAsia"/>
        </w:rPr>
        <w:t>「</w:t>
      </w:r>
      <w:r w:rsidR="00702402" w:rsidRPr="00702402">
        <w:rPr>
          <w:rFonts w:hint="eastAsia"/>
        </w:rPr>
        <w:t>超級比一比</w:t>
      </w:r>
      <w:r w:rsidR="00702402" w:rsidRPr="00702402">
        <w:rPr>
          <w:rFonts w:hint="eastAsia"/>
        </w:rPr>
        <w:t>04(</w:t>
      </w:r>
      <w:r w:rsidR="00702402" w:rsidRPr="00702402">
        <w:rPr>
          <w:rFonts w:hint="eastAsia"/>
        </w:rPr>
        <w:t>五專【完免</w:t>
      </w:r>
      <w:r w:rsidR="00702402" w:rsidRPr="00702402">
        <w:rPr>
          <w:rFonts w:hint="eastAsia"/>
        </w:rPr>
        <w:t>&amp;</w:t>
      </w:r>
      <w:r w:rsidR="00702402" w:rsidRPr="00702402">
        <w:rPr>
          <w:rFonts w:hint="eastAsia"/>
        </w:rPr>
        <w:t>優免</w:t>
      </w:r>
      <w:r w:rsidR="00702402" w:rsidRPr="00702402">
        <w:rPr>
          <w:rFonts w:hint="eastAsia"/>
        </w:rPr>
        <w:t>&amp;</w:t>
      </w:r>
      <w:r w:rsidR="00702402" w:rsidRPr="00702402">
        <w:rPr>
          <w:rFonts w:hint="eastAsia"/>
        </w:rPr>
        <w:t>聯免】</w:t>
      </w:r>
      <w:r w:rsidR="00702402" w:rsidRPr="00702402">
        <w:rPr>
          <w:rFonts w:hint="eastAsia"/>
        </w:rPr>
        <w:t>)</w:t>
      </w:r>
      <w:r w:rsidR="00BB0840">
        <w:rPr>
          <w:rFonts w:hint="eastAsia"/>
        </w:rPr>
        <w:t>」的詳細說明</w:t>
      </w:r>
      <w:r w:rsidR="00BB0840">
        <w:rPr>
          <w:rFonts w:hint="eastAsia"/>
        </w:rPr>
        <w:t>)</w:t>
      </w:r>
    </w:p>
    <w:p w:rsidR="00DE5DCC" w:rsidRPr="00E869A1" w:rsidRDefault="00652A29" w:rsidP="00DE5DCC">
      <w:pPr>
        <w:tabs>
          <w:tab w:val="num" w:pos="720"/>
        </w:tabs>
        <w:spacing w:before="120"/>
        <w:ind w:left="240" w:hangingChars="100" w:hanging="240"/>
        <w:jc w:val="both"/>
      </w:pPr>
      <w:r>
        <w:rPr>
          <w:rFonts w:hint="eastAsia"/>
        </w:rPr>
        <w:lastRenderedPageBreak/>
        <w:t>4</w:t>
      </w:r>
      <w:r w:rsidR="00BB0840">
        <w:rPr>
          <w:rFonts w:hint="eastAsia"/>
        </w:rPr>
        <w:t>.</w:t>
      </w:r>
      <w:r w:rsidR="00DE5DCC" w:rsidRPr="0036280E">
        <w:rPr>
          <w:rFonts w:hint="eastAsia"/>
          <w:bCs/>
          <w:kern w:val="0"/>
        </w:rPr>
        <w:t>升學五專</w:t>
      </w:r>
      <w:proofErr w:type="gramStart"/>
      <w:r w:rsidR="00DE5DCC" w:rsidRPr="0036280E">
        <w:rPr>
          <w:rFonts w:hint="eastAsia"/>
          <w:bCs/>
          <w:kern w:val="0"/>
        </w:rPr>
        <w:t>採</w:t>
      </w:r>
      <w:proofErr w:type="gramEnd"/>
      <w:r w:rsidR="00DE5DCC" w:rsidRPr="0036280E">
        <w:rPr>
          <w:rFonts w:hint="eastAsia"/>
          <w:bCs/>
          <w:kern w:val="0"/>
        </w:rPr>
        <w:t>計的項目多，不像</w:t>
      </w:r>
      <w:r w:rsidR="00DE5DCC">
        <w:rPr>
          <w:rFonts w:hint="eastAsia"/>
          <w:bCs/>
          <w:kern w:val="0"/>
        </w:rPr>
        <w:t>升學</w:t>
      </w:r>
      <w:r w:rsidR="00DE5DCC" w:rsidRPr="0036280E">
        <w:rPr>
          <w:rFonts w:hint="eastAsia"/>
          <w:bCs/>
          <w:kern w:val="0"/>
        </w:rPr>
        <w:t>高中職</w:t>
      </w:r>
      <w:r w:rsidR="00DE5DCC">
        <w:rPr>
          <w:rFonts w:hint="eastAsia"/>
          <w:bCs/>
          <w:kern w:val="0"/>
        </w:rPr>
        <w:t>免試</w:t>
      </w:r>
      <w:r w:rsidR="00DE5DCC">
        <w:rPr>
          <w:rFonts w:hint="eastAsia"/>
          <w:bCs/>
          <w:kern w:val="0"/>
        </w:rPr>
        <w:t>[</w:t>
      </w:r>
      <w:r w:rsidR="00DE5DCC" w:rsidRPr="0036280E">
        <w:rPr>
          <w:rFonts w:hint="eastAsia"/>
          <w:bCs/>
          <w:kern w:val="0"/>
        </w:rPr>
        <w:t>國中教育會考</w:t>
      </w:r>
      <w:r w:rsidR="00DE5DCC">
        <w:rPr>
          <w:rFonts w:hint="eastAsia"/>
          <w:bCs/>
          <w:kern w:val="0"/>
        </w:rPr>
        <w:t>]</w:t>
      </w:r>
      <w:r w:rsidR="00DE5DCC" w:rsidRPr="0036280E">
        <w:rPr>
          <w:rFonts w:hint="eastAsia"/>
          <w:bCs/>
          <w:kern w:val="0"/>
        </w:rPr>
        <w:t>佔有絕對重要的地位</w:t>
      </w:r>
      <w:r w:rsidR="00DE5DCC">
        <w:rPr>
          <w:rFonts w:hint="eastAsia"/>
          <w:bCs/>
          <w:kern w:val="0"/>
        </w:rPr>
        <w:t>，</w:t>
      </w:r>
      <w:r w:rsidR="00DE5DCC">
        <w:rPr>
          <w:rFonts w:hint="eastAsia"/>
        </w:rPr>
        <w:t>提醒有意報名五專的同學，可以就下列幾個方向做準備：</w:t>
      </w:r>
    </w:p>
    <w:p w:rsidR="00DE5DCC" w:rsidRPr="00DE5DCC" w:rsidRDefault="00DE5DCC" w:rsidP="00DE5DCC">
      <w:pPr>
        <w:tabs>
          <w:tab w:val="num" w:pos="720"/>
        </w:tabs>
        <w:ind w:leftChars="100" w:left="480" w:hangingChars="100" w:hanging="240"/>
        <w:jc w:val="both"/>
      </w:pPr>
      <w:r>
        <w:rPr>
          <w:rFonts w:hint="eastAsia"/>
        </w:rPr>
        <w:t>(1)</w:t>
      </w:r>
      <w:r w:rsidRPr="00DE5DCC">
        <w:t>服務時數多</w:t>
      </w:r>
      <w:r w:rsidRPr="00DE5DCC">
        <w:t>(</w:t>
      </w:r>
      <w:proofErr w:type="gramStart"/>
      <w:r w:rsidR="003274AC" w:rsidRPr="005B1370">
        <w:rPr>
          <w:rFonts w:hint="eastAsia"/>
        </w:rPr>
        <w:t>五專</w:t>
      </w:r>
      <w:r w:rsidRPr="00DE5DCC">
        <w:t>完免</w:t>
      </w:r>
      <w:r w:rsidRPr="00DE5DCC">
        <w:t>30</w:t>
      </w:r>
      <w:r w:rsidRPr="00DE5DCC">
        <w:t>小時</w:t>
      </w:r>
      <w:proofErr w:type="gramEnd"/>
      <w:r w:rsidRPr="00DE5DCC">
        <w:t>、</w:t>
      </w:r>
      <w:proofErr w:type="gramStart"/>
      <w:r w:rsidR="003274AC" w:rsidRPr="005B1370">
        <w:rPr>
          <w:rFonts w:hint="eastAsia"/>
        </w:rPr>
        <w:t>五專</w:t>
      </w:r>
      <w:r w:rsidRPr="00DE5DCC">
        <w:t>優免</w:t>
      </w:r>
      <w:r w:rsidRPr="00DE5DCC">
        <w:t>60</w:t>
      </w:r>
      <w:r w:rsidRPr="00DE5DCC">
        <w:t>小</w:t>
      </w:r>
      <w:proofErr w:type="gramEnd"/>
      <w:r w:rsidRPr="00DE5DCC">
        <w:t>時、</w:t>
      </w:r>
      <w:proofErr w:type="gramStart"/>
      <w:r w:rsidR="003274AC" w:rsidRPr="005B1370">
        <w:rPr>
          <w:rFonts w:hint="eastAsia"/>
        </w:rPr>
        <w:t>五專</w:t>
      </w:r>
      <w:r w:rsidRPr="00DE5DCC">
        <w:t>聯免</w:t>
      </w:r>
      <w:r w:rsidRPr="00DE5DCC">
        <w:t>56</w:t>
      </w:r>
      <w:r w:rsidRPr="00DE5DCC">
        <w:t>小</w:t>
      </w:r>
      <w:proofErr w:type="gramEnd"/>
      <w:r w:rsidRPr="00DE5DCC">
        <w:t>時</w:t>
      </w:r>
      <w:r w:rsidRPr="00DE5DCC">
        <w:t>)</w:t>
      </w:r>
    </w:p>
    <w:p w:rsidR="00DE5DCC" w:rsidRPr="00DE5DCC" w:rsidRDefault="00DE5DCC" w:rsidP="00DE5DCC">
      <w:pPr>
        <w:tabs>
          <w:tab w:val="num" w:pos="720"/>
        </w:tabs>
        <w:ind w:leftChars="100" w:left="480" w:hangingChars="100" w:hanging="240"/>
        <w:jc w:val="both"/>
      </w:pPr>
      <w:r>
        <w:rPr>
          <w:rFonts w:hint="eastAsia"/>
        </w:rPr>
        <w:t>(2)</w:t>
      </w:r>
      <w:r w:rsidRPr="00DE5DCC">
        <w:t>記功</w:t>
      </w:r>
      <w:r w:rsidRPr="00DE5DCC">
        <w:t>/</w:t>
      </w:r>
      <w:r w:rsidRPr="00DE5DCC">
        <w:t>嘉獎、不記過</w:t>
      </w:r>
    </w:p>
    <w:p w:rsidR="00DE5DCC" w:rsidRPr="00DE5DCC" w:rsidRDefault="00DE5DCC" w:rsidP="00DE5DCC">
      <w:pPr>
        <w:tabs>
          <w:tab w:val="num" w:pos="720"/>
        </w:tabs>
        <w:ind w:leftChars="100" w:left="480" w:hangingChars="100" w:hanging="240"/>
        <w:jc w:val="both"/>
      </w:pPr>
      <w:r>
        <w:rPr>
          <w:rFonts w:hint="eastAsia"/>
        </w:rPr>
        <w:t>(3)</w:t>
      </w:r>
      <w:r w:rsidRPr="00DE5DCC">
        <w:t>要當幹部或小老師</w:t>
      </w:r>
      <w:r w:rsidRPr="00DE5DCC">
        <w:t>(</w:t>
      </w:r>
      <w:proofErr w:type="gramStart"/>
      <w:r w:rsidR="003274AC" w:rsidRPr="005B1370">
        <w:rPr>
          <w:rFonts w:hint="eastAsia"/>
        </w:rPr>
        <w:t>五專</w:t>
      </w:r>
      <w:r w:rsidRPr="00DE5DCC">
        <w:t>完免</w:t>
      </w:r>
      <w:proofErr w:type="gramEnd"/>
      <w:r>
        <w:t>一學期</w:t>
      </w:r>
      <w:r>
        <w:t>2</w:t>
      </w:r>
      <w:r>
        <w:t>分</w:t>
      </w:r>
      <w:r w:rsidRPr="00DE5DCC">
        <w:t>、</w:t>
      </w:r>
      <w:proofErr w:type="gramStart"/>
      <w:r w:rsidR="003274AC" w:rsidRPr="005B1370">
        <w:rPr>
          <w:rFonts w:hint="eastAsia"/>
        </w:rPr>
        <w:t>五專</w:t>
      </w:r>
      <w:r w:rsidRPr="00DE5DCC">
        <w:t>優</w:t>
      </w:r>
      <w:proofErr w:type="gramEnd"/>
      <w:r w:rsidRPr="00DE5DCC">
        <w:t>免一學期</w:t>
      </w:r>
      <w:r w:rsidRPr="00DE5DCC">
        <w:t>2</w:t>
      </w:r>
      <w:r w:rsidRPr="00DE5DCC">
        <w:t>分、</w:t>
      </w:r>
      <w:proofErr w:type="gramStart"/>
      <w:r w:rsidR="003274AC" w:rsidRPr="005B1370">
        <w:rPr>
          <w:rFonts w:hint="eastAsia"/>
        </w:rPr>
        <w:t>五專</w:t>
      </w:r>
      <w:r w:rsidRPr="00DE5DCC">
        <w:t>聯</w:t>
      </w:r>
      <w:proofErr w:type="gramEnd"/>
      <w:r w:rsidRPr="00DE5DCC">
        <w:t>免一學期</w:t>
      </w:r>
      <w:r w:rsidRPr="00DE5DCC">
        <w:t>1</w:t>
      </w:r>
      <w:r w:rsidRPr="00DE5DCC">
        <w:t>分</w:t>
      </w:r>
      <w:r w:rsidRPr="00DE5DCC">
        <w:t>)</w:t>
      </w:r>
    </w:p>
    <w:p w:rsidR="00DE5DCC" w:rsidRPr="00DE5DCC" w:rsidRDefault="00DE5DCC" w:rsidP="00DE5DCC">
      <w:pPr>
        <w:tabs>
          <w:tab w:val="num" w:pos="720"/>
        </w:tabs>
        <w:ind w:leftChars="100" w:left="480" w:hangingChars="100" w:hanging="240"/>
        <w:jc w:val="both"/>
      </w:pPr>
      <w:r>
        <w:rPr>
          <w:rFonts w:hint="eastAsia"/>
        </w:rPr>
        <w:t>(4)</w:t>
      </w:r>
      <w:r w:rsidRPr="00DE5DCC">
        <w:t>體適能要好</w:t>
      </w:r>
    </w:p>
    <w:p w:rsidR="00DE5DCC" w:rsidRPr="00DE5DCC" w:rsidRDefault="00DE5DCC" w:rsidP="00DE5DCC">
      <w:pPr>
        <w:tabs>
          <w:tab w:val="num" w:pos="720"/>
        </w:tabs>
        <w:ind w:leftChars="100" w:left="480" w:hangingChars="100" w:hanging="240"/>
        <w:jc w:val="both"/>
      </w:pPr>
      <w:r>
        <w:rPr>
          <w:rFonts w:hint="eastAsia"/>
        </w:rPr>
        <w:t>(5)</w:t>
      </w:r>
      <w:r w:rsidRPr="00DE5DCC">
        <w:t>要參加技藝班</w:t>
      </w:r>
      <w:r w:rsidRPr="00DE5DCC">
        <w:t>(60</w:t>
      </w:r>
      <w:r w:rsidRPr="00DE5DCC">
        <w:t>分以上就有加分</w:t>
      </w:r>
      <w:r w:rsidRPr="00DE5DCC">
        <w:t>)</w:t>
      </w:r>
    </w:p>
    <w:p w:rsidR="00DE5DCC" w:rsidRPr="00DE5DCC" w:rsidRDefault="00DE5DCC" w:rsidP="00DE5DCC">
      <w:pPr>
        <w:tabs>
          <w:tab w:val="num" w:pos="720"/>
        </w:tabs>
        <w:ind w:leftChars="100" w:left="480" w:hangingChars="100" w:hanging="240"/>
        <w:jc w:val="both"/>
      </w:pPr>
      <w:r>
        <w:rPr>
          <w:rFonts w:hint="eastAsia"/>
        </w:rPr>
        <w:t>(6)</w:t>
      </w:r>
      <w:r w:rsidRPr="00DE5DCC">
        <w:t>家長在生涯網站</w:t>
      </w:r>
      <w:r w:rsidRPr="00DE5DCC">
        <w:t>/</w:t>
      </w:r>
      <w:r w:rsidRPr="00DE5DCC">
        <w:t>國中學生生涯發展紀錄手冊要勾五專</w:t>
      </w:r>
    </w:p>
    <w:p w:rsidR="00DE5DCC" w:rsidRPr="00DE5DCC" w:rsidRDefault="00DE5DCC" w:rsidP="00DE5DCC">
      <w:pPr>
        <w:tabs>
          <w:tab w:val="num" w:pos="720"/>
        </w:tabs>
        <w:ind w:leftChars="100" w:left="480" w:hangingChars="100" w:hanging="240"/>
        <w:jc w:val="both"/>
      </w:pPr>
      <w:r>
        <w:rPr>
          <w:rFonts w:hint="eastAsia"/>
        </w:rPr>
        <w:t>(7)</w:t>
      </w:r>
      <w:r w:rsidRPr="00DE5DCC">
        <w:t>全民英檢證照備著</w:t>
      </w:r>
      <w:r w:rsidRPr="00DE5DCC">
        <w:t>(</w:t>
      </w:r>
      <w:proofErr w:type="gramStart"/>
      <w:r w:rsidRPr="00DE5DCC">
        <w:t>完免、聯免</w:t>
      </w:r>
      <w:proofErr w:type="gramEnd"/>
      <w:r w:rsidRPr="00DE5DCC">
        <w:t>最多可外加</w:t>
      </w:r>
      <w:r w:rsidRPr="00DE5DCC">
        <w:t>5</w:t>
      </w:r>
      <w:r w:rsidRPr="00DE5DCC">
        <w:t>分</w:t>
      </w:r>
      <w:r w:rsidRPr="00DE5DCC">
        <w:t>)</w:t>
      </w:r>
    </w:p>
    <w:p w:rsidR="00DE5DCC" w:rsidRPr="00DE5DCC" w:rsidRDefault="00DE5DCC" w:rsidP="00DE5DCC">
      <w:pPr>
        <w:tabs>
          <w:tab w:val="num" w:pos="720"/>
        </w:tabs>
        <w:ind w:leftChars="100" w:left="480" w:hangingChars="100" w:hanging="240"/>
        <w:jc w:val="both"/>
      </w:pPr>
      <w:r>
        <w:rPr>
          <w:rFonts w:hint="eastAsia"/>
        </w:rPr>
        <w:t>(8)</w:t>
      </w:r>
      <w:r w:rsidRPr="00DE5DCC">
        <w:t>國中教育會考</w:t>
      </w:r>
    </w:p>
    <w:p w:rsidR="00D22C08" w:rsidRDefault="00652A29" w:rsidP="003274AC">
      <w:pPr>
        <w:tabs>
          <w:tab w:val="num" w:pos="720"/>
        </w:tabs>
        <w:spacing w:before="120"/>
        <w:ind w:left="240" w:hangingChars="100" w:hanging="240"/>
        <w:jc w:val="both"/>
      </w:pPr>
      <w:r>
        <w:rPr>
          <w:rFonts w:hint="eastAsia"/>
        </w:rPr>
        <w:t>5</w:t>
      </w:r>
      <w:r w:rsidR="00D22C08" w:rsidRPr="003700C6">
        <w:t>.</w:t>
      </w:r>
      <w:proofErr w:type="gramStart"/>
      <w:r w:rsidR="00D22C08" w:rsidRPr="003700C6">
        <w:t>五專</w:t>
      </w:r>
      <w:r w:rsidR="003274AC">
        <w:rPr>
          <w:rFonts w:hint="eastAsia"/>
        </w:rPr>
        <w:t>完</w:t>
      </w:r>
      <w:r w:rsidR="00D22C08" w:rsidRPr="003700C6">
        <w:t>免可以</w:t>
      </w:r>
      <w:proofErr w:type="gramEnd"/>
      <w:r w:rsidR="00D22C08" w:rsidRPr="003700C6">
        <w:t>鼓勵</w:t>
      </w:r>
      <w:r w:rsidR="00D22C08" w:rsidRPr="003700C6">
        <w:rPr>
          <w:b/>
          <w:u w:val="single"/>
        </w:rPr>
        <w:t>想要及早定位</w:t>
      </w:r>
      <w:r w:rsidR="00D22C08" w:rsidRPr="003700C6">
        <w:t>(</w:t>
      </w:r>
      <w:r w:rsidR="00D22C08" w:rsidRPr="003700C6">
        <w:t>辦理期程較早</w:t>
      </w:r>
      <w:r w:rsidR="00D22C08" w:rsidRPr="003700C6">
        <w:t>)</w:t>
      </w:r>
      <w:r w:rsidR="00D22C08" w:rsidRPr="003700C6">
        <w:t>，或</w:t>
      </w:r>
      <w:r w:rsidR="00D22C08" w:rsidRPr="003700C6">
        <w:rPr>
          <w:b/>
          <w:u w:val="single"/>
        </w:rPr>
        <w:t>興趣</w:t>
      </w:r>
      <w:r w:rsidR="00D22C08" w:rsidRPr="003700C6">
        <w:rPr>
          <w:rFonts w:asciiTheme="majorEastAsia" w:eastAsiaTheme="majorEastAsia" w:hAnsiTheme="majorEastAsia"/>
          <w:b/>
          <w:u w:val="single"/>
        </w:rPr>
        <w:t>∕</w:t>
      </w:r>
      <w:r w:rsidR="00D22C08" w:rsidRPr="003700C6">
        <w:rPr>
          <w:b/>
          <w:u w:val="single"/>
        </w:rPr>
        <w:t>性向明確</w:t>
      </w:r>
      <w:r w:rsidR="00D22C08" w:rsidRPr="003700C6">
        <w:t>的學生參加</w:t>
      </w:r>
      <w:r w:rsidR="003274AC">
        <w:rPr>
          <w:rFonts w:hint="eastAsia"/>
        </w:rPr>
        <w:t>。</w:t>
      </w:r>
      <w:proofErr w:type="gramStart"/>
      <w:r w:rsidR="003274AC" w:rsidRPr="00E869A1">
        <w:t>五專優免的</w:t>
      </w:r>
      <w:proofErr w:type="gramEnd"/>
      <w:r w:rsidR="003274AC" w:rsidRPr="00E869A1">
        <w:t>性質較接近「選系」，</w:t>
      </w:r>
      <w:proofErr w:type="gramStart"/>
      <w:r w:rsidR="003274AC" w:rsidRPr="00E869A1">
        <w:t>五專聯免</w:t>
      </w:r>
      <w:proofErr w:type="gramEnd"/>
      <w:r w:rsidR="003274AC" w:rsidRPr="00E869A1">
        <w:t>的性質較接近「選校」，</w:t>
      </w:r>
      <w:proofErr w:type="gramStart"/>
      <w:r w:rsidR="003274AC" w:rsidRPr="00E869A1">
        <w:t>五專完免</w:t>
      </w:r>
      <w:proofErr w:type="gramEnd"/>
      <w:r w:rsidR="003274AC" w:rsidRPr="00E869A1">
        <w:t>則是「選校又選系」</w:t>
      </w:r>
    </w:p>
    <w:p w:rsidR="00D22C08" w:rsidRDefault="00652A29" w:rsidP="00D22C08">
      <w:pPr>
        <w:tabs>
          <w:tab w:val="num" w:pos="720"/>
        </w:tabs>
        <w:spacing w:before="120"/>
        <w:ind w:left="240" w:hangingChars="100" w:hanging="240"/>
        <w:jc w:val="both"/>
        <w:rPr>
          <w:rFonts w:hAnsi="新細明體"/>
        </w:rPr>
      </w:pPr>
      <w:r>
        <w:rPr>
          <w:rFonts w:hint="eastAsia"/>
        </w:rPr>
        <w:t>6</w:t>
      </w:r>
      <w:r w:rsidR="00D22C08">
        <w:rPr>
          <w:rFonts w:hint="eastAsia"/>
        </w:rPr>
        <w:t>.</w:t>
      </w:r>
      <w:r w:rsidR="00D22C08" w:rsidRPr="00C60797">
        <w:rPr>
          <w:rFonts w:hint="eastAsia"/>
        </w:rPr>
        <w:t>未經</w:t>
      </w:r>
      <w:r w:rsidR="00D22C08" w:rsidRPr="003700C6">
        <w:rPr>
          <w:rFonts w:hAnsi="新細明體"/>
        </w:rPr>
        <w:t>【</w:t>
      </w:r>
      <w:r w:rsidR="00D22C08" w:rsidRPr="003700C6">
        <w:t>五專</w:t>
      </w:r>
      <w:r w:rsidR="003274AC">
        <w:rPr>
          <w:rFonts w:hint="eastAsia"/>
        </w:rPr>
        <w:t>完全</w:t>
      </w:r>
      <w:r w:rsidR="00D22C08" w:rsidRPr="003700C6">
        <w:t>免試入學</w:t>
      </w:r>
      <w:r w:rsidR="00D22C08" w:rsidRPr="003700C6">
        <w:rPr>
          <w:rFonts w:hAnsi="新細明體"/>
        </w:rPr>
        <w:t>】</w:t>
      </w:r>
      <w:r w:rsidR="00D22C08">
        <w:rPr>
          <w:rFonts w:hAnsi="新細明體" w:hint="eastAsia"/>
        </w:rPr>
        <w:t>錄取報到者，可以再報名</w:t>
      </w:r>
      <w:r w:rsidR="003274AC" w:rsidRPr="003700C6">
        <w:rPr>
          <w:rFonts w:hAnsi="新細明體"/>
        </w:rPr>
        <w:t>【</w:t>
      </w:r>
      <w:r w:rsidR="003274AC" w:rsidRPr="003700C6">
        <w:t>五專</w:t>
      </w:r>
      <w:r w:rsidR="003274AC">
        <w:rPr>
          <w:rFonts w:hint="eastAsia"/>
        </w:rPr>
        <w:t>優先</w:t>
      </w:r>
      <w:r w:rsidR="003274AC" w:rsidRPr="003700C6">
        <w:t>免試入學</w:t>
      </w:r>
      <w:r w:rsidR="003274AC" w:rsidRPr="003700C6">
        <w:rPr>
          <w:rFonts w:hAnsi="新細明體"/>
        </w:rPr>
        <w:t>】</w:t>
      </w:r>
      <w:r w:rsidR="003274AC">
        <w:rPr>
          <w:rFonts w:hAnsi="新細明體" w:hint="eastAsia"/>
        </w:rPr>
        <w:t>、</w:t>
      </w:r>
      <w:r w:rsidR="00D22C08" w:rsidRPr="003700C6">
        <w:rPr>
          <w:rFonts w:hAnsi="新細明體"/>
        </w:rPr>
        <w:t>【</w:t>
      </w:r>
      <w:r w:rsidR="00D22C08" w:rsidRPr="003700C6">
        <w:t>五專</w:t>
      </w:r>
      <w:r w:rsidR="00707D52">
        <w:rPr>
          <w:rFonts w:hint="eastAsia"/>
        </w:rPr>
        <w:t>聯合</w:t>
      </w:r>
      <w:r w:rsidR="00D22C08" w:rsidRPr="003700C6">
        <w:t>免試入學</w:t>
      </w:r>
      <w:r w:rsidR="00D22C08" w:rsidRPr="003700C6">
        <w:rPr>
          <w:rFonts w:hAnsi="新細明體"/>
        </w:rPr>
        <w:t>】</w:t>
      </w:r>
      <w:r w:rsidR="00D22C08">
        <w:rPr>
          <w:rFonts w:hAnsi="新細明體" w:hint="eastAsia"/>
        </w:rPr>
        <w:t>或其他入學管道</w:t>
      </w:r>
      <w:r w:rsidR="00707D52">
        <w:rPr>
          <w:rFonts w:hAnsi="新細明體" w:hint="eastAsia"/>
        </w:rPr>
        <w:t>招生</w:t>
      </w:r>
    </w:p>
    <w:p w:rsidR="00707D52" w:rsidRDefault="00D22C08" w:rsidP="00707D52">
      <w:pPr>
        <w:tabs>
          <w:tab w:val="num" w:pos="720"/>
        </w:tabs>
        <w:ind w:leftChars="100" w:left="840" w:hangingChars="300" w:hanging="600"/>
        <w:jc w:val="both"/>
        <w:rPr>
          <w:rFonts w:hAnsi="新細明體"/>
          <w:sz w:val="20"/>
          <w:szCs w:val="20"/>
          <w:u w:val="single"/>
        </w:rPr>
      </w:pPr>
      <w:r w:rsidRPr="00145D3A">
        <w:rPr>
          <w:rFonts w:hAnsi="新細明體" w:hint="eastAsia"/>
          <w:sz w:val="20"/>
          <w:szCs w:val="20"/>
          <w:u w:val="single"/>
        </w:rPr>
        <w:t>通則：凡經任一入學管道錄取報到者，包括錄取並完成報到但未於該入學管道簡章規定日期前取得錄取學校蓋章同意之放棄錄取資格證明文件者，不得再報名後續之入學管道招生，簡單的說：「一個人只能</w:t>
      </w:r>
      <w:proofErr w:type="gramStart"/>
      <w:r w:rsidRPr="00145D3A">
        <w:rPr>
          <w:rFonts w:hAnsi="新細明體" w:hint="eastAsia"/>
          <w:sz w:val="20"/>
          <w:szCs w:val="20"/>
          <w:u w:val="single"/>
        </w:rPr>
        <w:t>佔</w:t>
      </w:r>
      <w:proofErr w:type="gramEnd"/>
      <w:r w:rsidRPr="00145D3A">
        <w:rPr>
          <w:rFonts w:hAnsi="新細明體" w:hint="eastAsia"/>
          <w:sz w:val="20"/>
          <w:szCs w:val="20"/>
          <w:u w:val="single"/>
        </w:rPr>
        <w:t>一個缺」</w:t>
      </w:r>
      <w:r w:rsidR="00707D52" w:rsidRPr="00145D3A">
        <w:rPr>
          <w:rFonts w:hAnsi="新細明體" w:hint="eastAsia"/>
          <w:sz w:val="20"/>
          <w:szCs w:val="20"/>
          <w:u w:val="single"/>
        </w:rPr>
        <w:t>，教育部已</w:t>
      </w:r>
      <w:r w:rsidR="00707D52">
        <w:rPr>
          <w:rFonts w:hAnsi="新細明體" w:hint="eastAsia"/>
          <w:sz w:val="20"/>
          <w:szCs w:val="20"/>
          <w:u w:val="single"/>
        </w:rPr>
        <w:t>經</w:t>
      </w:r>
      <w:r w:rsidR="00707D52" w:rsidRPr="00145D3A">
        <w:rPr>
          <w:rFonts w:hAnsi="新細明體" w:hint="eastAsia"/>
          <w:sz w:val="20"/>
          <w:szCs w:val="20"/>
          <w:u w:val="single"/>
        </w:rPr>
        <w:t>建立</w:t>
      </w:r>
      <w:r w:rsidR="00707D52">
        <w:rPr>
          <w:rFonts w:hAnsi="新細明體" w:hint="eastAsia"/>
          <w:sz w:val="20"/>
          <w:szCs w:val="20"/>
          <w:u w:val="single"/>
        </w:rPr>
        <w:t>一套</w:t>
      </w:r>
      <w:r w:rsidR="00707D52" w:rsidRPr="00145D3A">
        <w:rPr>
          <w:rFonts w:hAnsi="新細明體" w:hint="eastAsia"/>
          <w:sz w:val="20"/>
          <w:szCs w:val="20"/>
          <w:u w:val="single"/>
        </w:rPr>
        <w:t>名額控管機制，並且運作多年</w:t>
      </w:r>
      <w:r w:rsidR="00707D52">
        <w:rPr>
          <w:rFonts w:hAnsi="新細明體" w:hint="eastAsia"/>
          <w:sz w:val="20"/>
          <w:szCs w:val="20"/>
          <w:u w:val="single"/>
        </w:rPr>
        <w:t>，千萬不要心存僥倖，以免被取消入學資格而得不償失</w:t>
      </w:r>
      <w:r w:rsidR="00707D52" w:rsidRPr="00145D3A">
        <w:rPr>
          <w:rFonts w:hAnsi="新細明體" w:hint="eastAsia"/>
          <w:sz w:val="20"/>
          <w:szCs w:val="20"/>
          <w:u w:val="single"/>
        </w:rPr>
        <w:t>)</w:t>
      </w:r>
    </w:p>
    <w:p w:rsidR="003274AC" w:rsidRDefault="00652A29" w:rsidP="00671A4C">
      <w:pPr>
        <w:tabs>
          <w:tab w:val="num" w:pos="720"/>
        </w:tabs>
        <w:spacing w:before="120"/>
        <w:ind w:left="240" w:hangingChars="100" w:hanging="240"/>
        <w:jc w:val="both"/>
      </w:pPr>
      <w:r>
        <w:rPr>
          <w:rFonts w:hint="eastAsia"/>
        </w:rPr>
        <w:t>7</w:t>
      </w:r>
      <w:r w:rsidR="008E4715" w:rsidRPr="00CE6EE5">
        <w:t>.</w:t>
      </w:r>
      <w:r w:rsidR="008219FB" w:rsidRPr="00CE6EE5">
        <w:t>報名日期</w:t>
      </w:r>
      <w:r w:rsidR="00671A4C">
        <w:rPr>
          <w:rFonts w:hint="eastAsia"/>
        </w:rPr>
        <w:t>(</w:t>
      </w:r>
      <w:r w:rsidR="00253399" w:rsidRPr="00253399">
        <w:rPr>
          <w:rFonts w:hint="eastAsia"/>
        </w:rPr>
        <w:t>五專</w:t>
      </w:r>
      <w:r w:rsidR="003274AC">
        <w:rPr>
          <w:rFonts w:hint="eastAsia"/>
        </w:rPr>
        <w:t>完</w:t>
      </w:r>
      <w:r w:rsidR="00253399" w:rsidRPr="00253399">
        <w:rPr>
          <w:rFonts w:hint="eastAsia"/>
        </w:rPr>
        <w:t>免</w:t>
      </w:r>
      <w:r w:rsidR="003274AC">
        <w:rPr>
          <w:rFonts w:hint="eastAsia"/>
        </w:rPr>
        <w:t>僅限</w:t>
      </w:r>
      <w:r w:rsidR="00B33BFF" w:rsidRPr="003274AC">
        <w:rPr>
          <w:rFonts w:hint="eastAsia"/>
          <w:b/>
          <w:u w:val="single"/>
        </w:rPr>
        <w:t>應屆</w:t>
      </w:r>
      <w:r w:rsidR="00B33BFF">
        <w:rPr>
          <w:rFonts w:hint="eastAsia"/>
        </w:rPr>
        <w:t>畢業生</w:t>
      </w:r>
      <w:r w:rsidR="003274AC">
        <w:rPr>
          <w:rFonts w:hint="eastAsia"/>
        </w:rPr>
        <w:t>報名，且</w:t>
      </w:r>
      <w:r w:rsidR="00253399" w:rsidRPr="00253399">
        <w:rPr>
          <w:rFonts w:hint="eastAsia"/>
        </w:rPr>
        <w:t>須由就讀國中學校代為辦理集體報名</w:t>
      </w:r>
      <w:r w:rsidR="00B33BFF">
        <w:rPr>
          <w:rFonts w:hint="eastAsia"/>
        </w:rPr>
        <w:t>，</w:t>
      </w:r>
      <w:r w:rsidR="003274AC">
        <w:rPr>
          <w:rFonts w:hint="eastAsia"/>
        </w:rPr>
        <w:t>免</w:t>
      </w:r>
      <w:r w:rsidR="00605241" w:rsidRPr="00CE6EE5">
        <w:t>報名費</w:t>
      </w:r>
      <w:r w:rsidR="00671A4C">
        <w:rPr>
          <w:rFonts w:hint="eastAsia"/>
        </w:rPr>
        <w:t>)</w:t>
      </w:r>
      <w:r w:rsidR="008E4715" w:rsidRPr="00CE6EE5">
        <w:t>：</w:t>
      </w:r>
      <w:r w:rsidR="00671A4C">
        <w:rPr>
          <w:rFonts w:hint="eastAsia"/>
        </w:rPr>
        <w:t>5</w:t>
      </w:r>
      <w:r w:rsidR="003274AC">
        <w:rPr>
          <w:rFonts w:hint="eastAsia"/>
        </w:rPr>
        <w:t>/1</w:t>
      </w:r>
      <w:r w:rsidR="008E4715" w:rsidRPr="00CE6EE5">
        <w:t>〜</w:t>
      </w:r>
      <w:r w:rsidR="00671A4C">
        <w:rPr>
          <w:rFonts w:hint="eastAsia"/>
        </w:rPr>
        <w:t>5</w:t>
      </w:r>
      <w:r w:rsidR="008E4715" w:rsidRPr="00CE6EE5">
        <w:t>/</w:t>
      </w:r>
      <w:r w:rsidR="003274AC">
        <w:rPr>
          <w:rFonts w:hint="eastAsia"/>
        </w:rPr>
        <w:t>8</w:t>
      </w:r>
      <w:r w:rsidR="00605241" w:rsidRPr="00CE6EE5">
        <w:t>(</w:t>
      </w:r>
      <w:r w:rsidR="003274AC">
        <w:t>經由「</w:t>
      </w:r>
      <w:r w:rsidR="003274AC">
        <w:t xml:space="preserve">113 </w:t>
      </w:r>
      <w:r w:rsidR="003274AC">
        <w:t>學年度五專完全免試入學招生網路報名平台」上傳資料，</w:t>
      </w:r>
      <w:proofErr w:type="gramStart"/>
      <w:r w:rsidR="003274AC">
        <w:t>線上列印</w:t>
      </w:r>
      <w:proofErr w:type="gramEnd"/>
      <w:r w:rsidR="003274AC">
        <w:t>報名表及相關證明文件表，於報名期限內繳交報名資料</w:t>
      </w:r>
      <w:r w:rsidR="003274AC">
        <w:rPr>
          <w:rFonts w:hint="eastAsia"/>
        </w:rPr>
        <w:t>)</w:t>
      </w:r>
    </w:p>
    <w:p w:rsidR="003274AC" w:rsidRDefault="00652A29" w:rsidP="007007E6">
      <w:pPr>
        <w:tabs>
          <w:tab w:val="num" w:pos="720"/>
        </w:tabs>
        <w:spacing w:before="120"/>
        <w:ind w:left="240" w:hangingChars="100" w:hanging="240"/>
        <w:jc w:val="both"/>
      </w:pPr>
      <w:r>
        <w:rPr>
          <w:rFonts w:hint="eastAsia"/>
        </w:rPr>
        <w:t>8</w:t>
      </w:r>
      <w:r w:rsidR="008219FB" w:rsidRPr="00CE6EE5">
        <w:t>.</w:t>
      </w:r>
      <w:r w:rsidR="00BF1AF3">
        <w:rPr>
          <w:rFonts w:hint="eastAsia"/>
        </w:rPr>
        <w:t>放榜日期</w:t>
      </w:r>
      <w:r w:rsidR="00ED6782">
        <w:rPr>
          <w:rFonts w:hint="eastAsia"/>
        </w:rPr>
        <w:t>(</w:t>
      </w:r>
      <w:r w:rsidR="00ED6782">
        <w:rPr>
          <w:rFonts w:hint="eastAsia"/>
        </w:rPr>
        <w:t>會考前</w:t>
      </w:r>
      <w:r w:rsidR="00ED6782">
        <w:rPr>
          <w:rFonts w:hint="eastAsia"/>
        </w:rPr>
        <w:t>)</w:t>
      </w:r>
      <w:r w:rsidR="00BF1AF3" w:rsidRPr="00CE6EE5">
        <w:t>：</w:t>
      </w:r>
      <w:r w:rsidR="003274AC">
        <w:rPr>
          <w:rFonts w:hint="eastAsia"/>
        </w:rPr>
        <w:t>5</w:t>
      </w:r>
      <w:r w:rsidR="00BF1AF3">
        <w:rPr>
          <w:rFonts w:hint="eastAsia"/>
        </w:rPr>
        <w:t>/1</w:t>
      </w:r>
      <w:r w:rsidR="003274AC">
        <w:rPr>
          <w:rFonts w:hint="eastAsia"/>
        </w:rPr>
        <w:t>6</w:t>
      </w:r>
      <w:r w:rsidR="00BF1AF3">
        <w:rPr>
          <w:rFonts w:hint="eastAsia"/>
        </w:rPr>
        <w:t>(</w:t>
      </w:r>
      <w:r w:rsidR="00BF1AF3">
        <w:rPr>
          <w:rFonts w:hint="eastAsia"/>
        </w:rPr>
        <w:t>星期</w:t>
      </w:r>
      <w:r w:rsidR="00707D52">
        <w:rPr>
          <w:rFonts w:hint="eastAsia"/>
        </w:rPr>
        <w:t>四</w:t>
      </w:r>
      <w:r w:rsidR="00BF1AF3">
        <w:rPr>
          <w:rFonts w:hint="eastAsia"/>
        </w:rPr>
        <w:t>)</w:t>
      </w:r>
      <w:r w:rsidR="00707D52">
        <w:rPr>
          <w:rFonts w:hint="eastAsia"/>
        </w:rPr>
        <w:t>09</w:t>
      </w:r>
      <w:r w:rsidR="00BF1AF3">
        <w:rPr>
          <w:rFonts w:hint="eastAsia"/>
        </w:rPr>
        <w:t>：</w:t>
      </w:r>
      <w:r w:rsidR="00BF1AF3">
        <w:rPr>
          <w:rFonts w:hint="eastAsia"/>
        </w:rPr>
        <w:t>00</w:t>
      </w:r>
      <w:r w:rsidR="00BF1AF3">
        <w:rPr>
          <w:rFonts w:hint="eastAsia"/>
        </w:rPr>
        <w:t>起</w:t>
      </w:r>
      <w:r w:rsidR="003274AC">
        <w:rPr>
          <w:rFonts w:hint="eastAsia"/>
        </w:rPr>
        <w:t>(</w:t>
      </w:r>
      <w:r w:rsidR="003274AC">
        <w:t>公告於</w:t>
      </w:r>
      <w:r w:rsidR="003274AC">
        <w:rPr>
          <w:rFonts w:hint="eastAsia"/>
        </w:rPr>
        <w:t>招生</w:t>
      </w:r>
      <w:r w:rsidR="003274AC">
        <w:t>學校網頁</w:t>
      </w:r>
      <w:r w:rsidR="003274AC">
        <w:rPr>
          <w:rFonts w:hint="eastAsia"/>
        </w:rPr>
        <w:t>，</w:t>
      </w:r>
      <w:r w:rsidR="003274AC">
        <w:t>不寄發錄取通知單</w:t>
      </w:r>
      <w:r w:rsidR="003274AC">
        <w:rPr>
          <w:rFonts w:hint="eastAsia"/>
        </w:rPr>
        <w:t>)</w:t>
      </w:r>
    </w:p>
    <w:p w:rsidR="008219FB" w:rsidRDefault="00652A29" w:rsidP="00BF1AF3">
      <w:pPr>
        <w:tabs>
          <w:tab w:val="num" w:pos="720"/>
        </w:tabs>
        <w:spacing w:before="120"/>
        <w:ind w:left="240" w:hangingChars="100" w:hanging="240"/>
        <w:jc w:val="both"/>
      </w:pPr>
      <w:r>
        <w:rPr>
          <w:rFonts w:hint="eastAsia"/>
        </w:rPr>
        <w:t>9</w:t>
      </w:r>
      <w:r w:rsidR="00BF1AF3">
        <w:rPr>
          <w:rFonts w:hint="eastAsia"/>
        </w:rPr>
        <w:t>.</w:t>
      </w:r>
      <w:r w:rsidR="004003E9" w:rsidRPr="00CE6EE5">
        <w:t>報到</w:t>
      </w:r>
      <w:r w:rsidR="008219FB" w:rsidRPr="00CE6EE5">
        <w:t>日期</w:t>
      </w:r>
      <w:r w:rsidR="00ED6782">
        <w:rPr>
          <w:rFonts w:hint="eastAsia"/>
        </w:rPr>
        <w:t>(</w:t>
      </w:r>
      <w:r w:rsidR="00ED6782">
        <w:rPr>
          <w:rFonts w:hint="eastAsia"/>
        </w:rPr>
        <w:t>會考成績公布後</w:t>
      </w:r>
      <w:r w:rsidR="00ED6782">
        <w:rPr>
          <w:rFonts w:hint="eastAsia"/>
        </w:rPr>
        <w:t>)</w:t>
      </w:r>
      <w:r w:rsidR="008219FB" w:rsidRPr="00CE6EE5">
        <w:t>：</w:t>
      </w:r>
      <w:r w:rsidR="00BF1AF3">
        <w:t>6</w:t>
      </w:r>
      <w:r w:rsidR="00BF1AF3">
        <w:rPr>
          <w:rFonts w:hint="eastAsia"/>
        </w:rPr>
        <w:t>/</w:t>
      </w:r>
      <w:r w:rsidR="0015166D">
        <w:t>1</w:t>
      </w:r>
      <w:r>
        <w:rPr>
          <w:rFonts w:hint="eastAsia"/>
        </w:rPr>
        <w:t>3</w:t>
      </w:r>
      <w:r w:rsidR="00BF1AF3">
        <w:rPr>
          <w:rFonts w:hint="eastAsia"/>
        </w:rPr>
        <w:t>(</w:t>
      </w:r>
      <w:r w:rsidR="00BF1AF3">
        <w:t>星期</w:t>
      </w:r>
      <w:r>
        <w:rPr>
          <w:rFonts w:hint="eastAsia"/>
        </w:rPr>
        <w:t>四</w:t>
      </w:r>
      <w:r w:rsidR="00BF1AF3">
        <w:rPr>
          <w:rFonts w:hint="eastAsia"/>
        </w:rPr>
        <w:t>)</w:t>
      </w:r>
      <w:r w:rsidR="00BF1AF3">
        <w:t>1</w:t>
      </w:r>
      <w:r>
        <w:rPr>
          <w:rFonts w:hint="eastAsia"/>
        </w:rPr>
        <w:t>6</w:t>
      </w:r>
      <w:r w:rsidR="00B33BFF">
        <w:rPr>
          <w:rFonts w:hint="eastAsia"/>
        </w:rPr>
        <w:t>：</w:t>
      </w:r>
      <w:r w:rsidR="00BF1AF3">
        <w:t>00</w:t>
      </w:r>
      <w:r w:rsidR="00BF1AF3">
        <w:t>止</w:t>
      </w:r>
      <w:r w:rsidR="004003E9" w:rsidRPr="00CE6EE5">
        <w:t>(</w:t>
      </w:r>
      <w:r w:rsidR="008219FB" w:rsidRPr="00CE6EE5">
        <w:t>未錄取報到者</w:t>
      </w:r>
      <w:r w:rsidR="006B7B44" w:rsidRPr="00CE6EE5">
        <w:t>，</w:t>
      </w:r>
      <w:r w:rsidR="008219FB" w:rsidRPr="00CE6EE5">
        <w:t>可</w:t>
      </w:r>
      <w:r w:rsidR="00BF1AF3">
        <w:rPr>
          <w:rFonts w:hint="eastAsia"/>
        </w:rPr>
        <w:t>再</w:t>
      </w:r>
      <w:r w:rsidR="00BF1AF3" w:rsidRPr="005371A5">
        <w:t>報名參加</w:t>
      </w:r>
      <w:r w:rsidR="00342DAE">
        <w:rPr>
          <w:rFonts w:hint="eastAsia"/>
        </w:rPr>
        <w:t>高中職</w:t>
      </w:r>
      <w:r w:rsidR="00BF1AF3">
        <w:rPr>
          <w:rFonts w:hint="eastAsia"/>
        </w:rPr>
        <w:t>或五專免試入學</w:t>
      </w:r>
      <w:r w:rsidR="00707D52">
        <w:rPr>
          <w:rFonts w:hint="eastAsia"/>
        </w:rPr>
        <w:t>or</w:t>
      </w:r>
      <w:r w:rsidR="00707D52">
        <w:rPr>
          <w:rFonts w:hAnsi="新細明體" w:hint="eastAsia"/>
        </w:rPr>
        <w:t>其他入學管道招生</w:t>
      </w:r>
      <w:r w:rsidR="00BF1AF3">
        <w:rPr>
          <w:rFonts w:hint="eastAsia"/>
        </w:rPr>
        <w:t>)</w:t>
      </w:r>
    </w:p>
    <w:p w:rsidR="00707D52" w:rsidRDefault="00652A29" w:rsidP="00BF1AF3">
      <w:pPr>
        <w:tabs>
          <w:tab w:val="num" w:pos="720"/>
        </w:tabs>
        <w:spacing w:before="120"/>
        <w:ind w:left="240" w:hangingChars="100" w:hanging="240"/>
        <w:jc w:val="both"/>
      </w:pPr>
      <w:r>
        <w:rPr>
          <w:rFonts w:hint="eastAsia"/>
        </w:rPr>
        <w:t>10</w:t>
      </w:r>
      <w:r w:rsidR="00755CEA" w:rsidRPr="003700C6">
        <w:t>.</w:t>
      </w:r>
      <w:r w:rsidR="00755CEA">
        <w:rPr>
          <w:rFonts w:hint="eastAsia"/>
        </w:rPr>
        <w:t>依規定，</w:t>
      </w:r>
      <w:r w:rsidR="00755CEA" w:rsidRPr="003700C6">
        <w:t>五專</w:t>
      </w:r>
      <w:r>
        <w:rPr>
          <w:rFonts w:hint="eastAsia"/>
        </w:rPr>
        <w:t>完全</w:t>
      </w:r>
      <w:r w:rsidR="00755CEA" w:rsidRPr="003700C6">
        <w:t>免試入學</w:t>
      </w:r>
      <w:r w:rsidR="00806FCB">
        <w:rPr>
          <w:rFonts w:hint="eastAsia"/>
        </w:rPr>
        <w:t>之</w:t>
      </w:r>
      <w:r w:rsidR="00755CEA" w:rsidRPr="00B855ED">
        <w:rPr>
          <w:rFonts w:hint="eastAsia"/>
        </w:rPr>
        <w:t>招生餘額</w:t>
      </w:r>
      <w:r w:rsidR="00755CEA">
        <w:rPr>
          <w:rFonts w:hint="eastAsia"/>
        </w:rPr>
        <w:t>(</w:t>
      </w:r>
      <w:r w:rsidR="00755CEA" w:rsidRPr="00B855ED">
        <w:rPr>
          <w:rFonts w:hint="eastAsia"/>
        </w:rPr>
        <w:t>含未額滿</w:t>
      </w:r>
      <w:r w:rsidR="00755CEA">
        <w:rPr>
          <w:rFonts w:hint="eastAsia"/>
        </w:rPr>
        <w:t>、錄取未報到</w:t>
      </w:r>
      <w:r w:rsidR="00755CEA" w:rsidRPr="00B855ED">
        <w:rPr>
          <w:rFonts w:hint="eastAsia"/>
        </w:rPr>
        <w:t>及</w:t>
      </w:r>
      <w:r w:rsidR="00755CEA">
        <w:rPr>
          <w:rFonts w:hint="eastAsia"/>
        </w:rPr>
        <w:t>報到後</w:t>
      </w:r>
      <w:r w:rsidR="00755CEA" w:rsidRPr="00B855ED">
        <w:rPr>
          <w:rFonts w:hint="eastAsia"/>
        </w:rPr>
        <w:t>放棄錄取資格</w:t>
      </w:r>
      <w:r w:rsidR="00755CEA">
        <w:rPr>
          <w:rFonts w:hint="eastAsia"/>
        </w:rPr>
        <w:t>者</w:t>
      </w:r>
      <w:r w:rsidR="00755CEA">
        <w:rPr>
          <w:rFonts w:hint="eastAsia"/>
        </w:rPr>
        <w:t>)</w:t>
      </w:r>
      <w:r w:rsidR="00755CEA" w:rsidRPr="00B855ED">
        <w:rPr>
          <w:rFonts w:hint="eastAsia"/>
        </w:rPr>
        <w:t>將回流至</w:t>
      </w:r>
      <w:r w:rsidR="00755CEA" w:rsidRPr="00B855ED">
        <w:t>1</w:t>
      </w:r>
      <w:r w:rsidR="00B33BFF">
        <w:rPr>
          <w:rFonts w:hint="eastAsia"/>
        </w:rPr>
        <w:t>1</w:t>
      </w:r>
      <w:r w:rsidR="0015166D">
        <w:rPr>
          <w:rFonts w:hint="eastAsia"/>
        </w:rPr>
        <w:t>2</w:t>
      </w:r>
      <w:r w:rsidR="00755CEA" w:rsidRPr="00B855ED">
        <w:rPr>
          <w:rFonts w:hint="eastAsia"/>
        </w:rPr>
        <w:t>學年度</w:t>
      </w:r>
      <w:r w:rsidR="00755CEA">
        <w:t>五專聯合免試入學招生，五專聯合免試入學</w:t>
      </w:r>
      <w:r w:rsidR="00755CEA" w:rsidRPr="00B855ED">
        <w:rPr>
          <w:rFonts w:hint="eastAsia"/>
        </w:rPr>
        <w:t>委員會將於</w:t>
      </w:r>
      <w:r w:rsidR="00B33BFF">
        <w:rPr>
          <w:rFonts w:hint="eastAsia"/>
        </w:rPr>
        <w:t>11</w:t>
      </w:r>
      <w:r>
        <w:rPr>
          <w:rFonts w:hint="eastAsia"/>
        </w:rPr>
        <w:t>3</w:t>
      </w:r>
      <w:r w:rsidR="00755CEA" w:rsidRPr="00B855ED">
        <w:rPr>
          <w:rFonts w:hint="eastAsia"/>
        </w:rPr>
        <w:t>年</w:t>
      </w:r>
      <w:r w:rsidR="00755CEA" w:rsidRPr="00B855ED">
        <w:t>6</w:t>
      </w:r>
      <w:r w:rsidR="00755CEA" w:rsidRPr="00B855ED">
        <w:rPr>
          <w:rFonts w:hint="eastAsia"/>
        </w:rPr>
        <w:t>月</w:t>
      </w:r>
      <w:r w:rsidR="008C178F">
        <w:rPr>
          <w:rFonts w:hint="eastAsia"/>
        </w:rPr>
        <w:t>2</w:t>
      </w:r>
      <w:r>
        <w:rPr>
          <w:rFonts w:hint="eastAsia"/>
        </w:rPr>
        <w:t>1</w:t>
      </w:r>
      <w:r w:rsidR="00755CEA" w:rsidRPr="00B855ED">
        <w:rPr>
          <w:rFonts w:hint="eastAsia"/>
        </w:rPr>
        <w:t>日</w:t>
      </w:r>
      <w:r w:rsidR="00755CEA">
        <w:rPr>
          <w:rFonts w:hint="eastAsia"/>
        </w:rPr>
        <w:t>(</w:t>
      </w:r>
      <w:r w:rsidR="00755CEA" w:rsidRPr="00B855ED">
        <w:rPr>
          <w:rFonts w:hint="eastAsia"/>
        </w:rPr>
        <w:t>星期</w:t>
      </w:r>
      <w:r>
        <w:rPr>
          <w:rFonts w:hint="eastAsia"/>
        </w:rPr>
        <w:t>五</w:t>
      </w:r>
      <w:r w:rsidR="00755CEA">
        <w:rPr>
          <w:rFonts w:hint="eastAsia"/>
        </w:rPr>
        <w:t>)12</w:t>
      </w:r>
      <w:r w:rsidR="00755CEA">
        <w:rPr>
          <w:rFonts w:hint="eastAsia"/>
        </w:rPr>
        <w:t>：</w:t>
      </w:r>
      <w:r w:rsidR="00755CEA">
        <w:rPr>
          <w:rFonts w:hint="eastAsia"/>
        </w:rPr>
        <w:t>00</w:t>
      </w:r>
      <w:r w:rsidR="00755CEA">
        <w:rPr>
          <w:rFonts w:hint="eastAsia"/>
        </w:rPr>
        <w:t>起</w:t>
      </w:r>
      <w:r w:rsidR="00755CEA" w:rsidRPr="00B855ED">
        <w:rPr>
          <w:rFonts w:hint="eastAsia"/>
        </w:rPr>
        <w:t>公告</w:t>
      </w:r>
      <w:r w:rsidR="003F5CF8" w:rsidRPr="00B855ED">
        <w:rPr>
          <w:rFonts w:hint="eastAsia"/>
        </w:rPr>
        <w:t>免試入學</w:t>
      </w:r>
      <w:r w:rsidR="003F5CF8">
        <w:rPr>
          <w:rFonts w:hint="eastAsia"/>
        </w:rPr>
        <w:t>之</w:t>
      </w:r>
      <w:r w:rsidR="00755CEA" w:rsidRPr="00B855ED">
        <w:rPr>
          <w:rFonts w:hint="eastAsia"/>
        </w:rPr>
        <w:t>實際招生名額於該委員會網站</w:t>
      </w:r>
    </w:p>
    <w:sectPr w:rsidR="00707D52" w:rsidSect="0033136D">
      <w:footerReference w:type="default" r:id="rId9"/>
      <w:pgSz w:w="16838" w:h="11906" w:orient="landscape" w:code="9"/>
      <w:pgMar w:top="1077" w:right="964" w:bottom="1077" w:left="964" w:header="28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92D" w:rsidRDefault="004D192D">
      <w:r>
        <w:separator/>
      </w:r>
    </w:p>
  </w:endnote>
  <w:endnote w:type="continuationSeparator" w:id="0">
    <w:p w:rsidR="004D192D" w:rsidRDefault="004D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B26" w:rsidRPr="00FE2B0F" w:rsidRDefault="00624B26" w:rsidP="00FE2B0F">
    <w:pPr>
      <w:pStyle w:val="a5"/>
      <w:jc w:val="center"/>
      <w:rPr>
        <w:sz w:val="24"/>
        <w:szCs w:val="24"/>
      </w:rPr>
    </w:pPr>
    <w:r w:rsidRPr="00FE2B0F">
      <w:rPr>
        <w:rStyle w:val="a6"/>
        <w:sz w:val="24"/>
        <w:szCs w:val="24"/>
      </w:rPr>
      <w:fldChar w:fldCharType="begin"/>
    </w:r>
    <w:r w:rsidRPr="00FE2B0F">
      <w:rPr>
        <w:rStyle w:val="a6"/>
        <w:sz w:val="24"/>
        <w:szCs w:val="24"/>
      </w:rPr>
      <w:instrText xml:space="preserve"> PAGE </w:instrText>
    </w:r>
    <w:r w:rsidRPr="00FE2B0F">
      <w:rPr>
        <w:rStyle w:val="a6"/>
        <w:sz w:val="24"/>
        <w:szCs w:val="24"/>
      </w:rPr>
      <w:fldChar w:fldCharType="separate"/>
    </w:r>
    <w:r w:rsidR="006A40C0">
      <w:rPr>
        <w:rStyle w:val="a6"/>
        <w:noProof/>
        <w:sz w:val="24"/>
        <w:szCs w:val="24"/>
      </w:rPr>
      <w:t>9</w:t>
    </w:r>
    <w:r w:rsidRPr="00FE2B0F">
      <w:rPr>
        <w:rStyle w:val="a6"/>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92D" w:rsidRDefault="004D192D">
      <w:r>
        <w:separator/>
      </w:r>
    </w:p>
  </w:footnote>
  <w:footnote w:type="continuationSeparator" w:id="0">
    <w:p w:rsidR="004D192D" w:rsidRDefault="004D1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363AE5"/>
    <w:multiLevelType w:val="hybridMultilevel"/>
    <w:tmpl w:val="2638A960"/>
    <w:lvl w:ilvl="0" w:tplc="41E2FB16">
      <w:start w:val="1"/>
      <w:numFmt w:val="bullet"/>
      <w:lvlText w:val="•"/>
      <w:lvlJc w:val="left"/>
      <w:pPr>
        <w:tabs>
          <w:tab w:val="num" w:pos="720"/>
        </w:tabs>
        <w:ind w:left="720" w:hanging="360"/>
      </w:pPr>
      <w:rPr>
        <w:rFonts w:ascii="標楷體" w:hAnsi="標楷體" w:hint="default"/>
      </w:rPr>
    </w:lvl>
    <w:lvl w:ilvl="1" w:tplc="189EE22C" w:tentative="1">
      <w:start w:val="1"/>
      <w:numFmt w:val="bullet"/>
      <w:lvlText w:val="•"/>
      <w:lvlJc w:val="left"/>
      <w:pPr>
        <w:tabs>
          <w:tab w:val="num" w:pos="1440"/>
        </w:tabs>
        <w:ind w:left="1440" w:hanging="360"/>
      </w:pPr>
      <w:rPr>
        <w:rFonts w:ascii="標楷體" w:hAnsi="標楷體" w:hint="default"/>
      </w:rPr>
    </w:lvl>
    <w:lvl w:ilvl="2" w:tplc="505EA250" w:tentative="1">
      <w:start w:val="1"/>
      <w:numFmt w:val="bullet"/>
      <w:lvlText w:val="•"/>
      <w:lvlJc w:val="left"/>
      <w:pPr>
        <w:tabs>
          <w:tab w:val="num" w:pos="2160"/>
        </w:tabs>
        <w:ind w:left="2160" w:hanging="360"/>
      </w:pPr>
      <w:rPr>
        <w:rFonts w:ascii="標楷體" w:hAnsi="標楷體" w:hint="default"/>
      </w:rPr>
    </w:lvl>
    <w:lvl w:ilvl="3" w:tplc="5FC68D92" w:tentative="1">
      <w:start w:val="1"/>
      <w:numFmt w:val="bullet"/>
      <w:lvlText w:val="•"/>
      <w:lvlJc w:val="left"/>
      <w:pPr>
        <w:tabs>
          <w:tab w:val="num" w:pos="2880"/>
        </w:tabs>
        <w:ind w:left="2880" w:hanging="360"/>
      </w:pPr>
      <w:rPr>
        <w:rFonts w:ascii="標楷體" w:hAnsi="標楷體" w:hint="default"/>
      </w:rPr>
    </w:lvl>
    <w:lvl w:ilvl="4" w:tplc="A8786E54" w:tentative="1">
      <w:start w:val="1"/>
      <w:numFmt w:val="bullet"/>
      <w:lvlText w:val="•"/>
      <w:lvlJc w:val="left"/>
      <w:pPr>
        <w:tabs>
          <w:tab w:val="num" w:pos="3600"/>
        </w:tabs>
        <w:ind w:left="3600" w:hanging="360"/>
      </w:pPr>
      <w:rPr>
        <w:rFonts w:ascii="標楷體" w:hAnsi="標楷體" w:hint="default"/>
      </w:rPr>
    </w:lvl>
    <w:lvl w:ilvl="5" w:tplc="1EBC6F88" w:tentative="1">
      <w:start w:val="1"/>
      <w:numFmt w:val="bullet"/>
      <w:lvlText w:val="•"/>
      <w:lvlJc w:val="left"/>
      <w:pPr>
        <w:tabs>
          <w:tab w:val="num" w:pos="4320"/>
        </w:tabs>
        <w:ind w:left="4320" w:hanging="360"/>
      </w:pPr>
      <w:rPr>
        <w:rFonts w:ascii="標楷體" w:hAnsi="標楷體" w:hint="default"/>
      </w:rPr>
    </w:lvl>
    <w:lvl w:ilvl="6" w:tplc="427ABB6C" w:tentative="1">
      <w:start w:val="1"/>
      <w:numFmt w:val="bullet"/>
      <w:lvlText w:val="•"/>
      <w:lvlJc w:val="left"/>
      <w:pPr>
        <w:tabs>
          <w:tab w:val="num" w:pos="5040"/>
        </w:tabs>
        <w:ind w:left="5040" w:hanging="360"/>
      </w:pPr>
      <w:rPr>
        <w:rFonts w:ascii="標楷體" w:hAnsi="標楷體" w:hint="default"/>
      </w:rPr>
    </w:lvl>
    <w:lvl w:ilvl="7" w:tplc="8FAAD422" w:tentative="1">
      <w:start w:val="1"/>
      <w:numFmt w:val="bullet"/>
      <w:lvlText w:val="•"/>
      <w:lvlJc w:val="left"/>
      <w:pPr>
        <w:tabs>
          <w:tab w:val="num" w:pos="5760"/>
        </w:tabs>
        <w:ind w:left="5760" w:hanging="360"/>
      </w:pPr>
      <w:rPr>
        <w:rFonts w:ascii="標楷體" w:hAnsi="標楷體" w:hint="default"/>
      </w:rPr>
    </w:lvl>
    <w:lvl w:ilvl="8" w:tplc="BF7472CA" w:tentative="1">
      <w:start w:val="1"/>
      <w:numFmt w:val="bullet"/>
      <w:lvlText w:val="•"/>
      <w:lvlJc w:val="left"/>
      <w:pPr>
        <w:tabs>
          <w:tab w:val="num" w:pos="6480"/>
        </w:tabs>
        <w:ind w:left="6480" w:hanging="360"/>
      </w:pPr>
      <w:rPr>
        <w:rFonts w:ascii="標楷體" w:hAnsi="標楷體"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268"/>
    <w:rsid w:val="00007A70"/>
    <w:rsid w:val="00020837"/>
    <w:rsid w:val="00040EB5"/>
    <w:rsid w:val="000436BE"/>
    <w:rsid w:val="00045171"/>
    <w:rsid w:val="00054513"/>
    <w:rsid w:val="000554F3"/>
    <w:rsid w:val="00061F6A"/>
    <w:rsid w:val="00070465"/>
    <w:rsid w:val="000720F5"/>
    <w:rsid w:val="00091C40"/>
    <w:rsid w:val="000A063A"/>
    <w:rsid w:val="000A33BF"/>
    <w:rsid w:val="000A456A"/>
    <w:rsid w:val="000B3E21"/>
    <w:rsid w:val="000C2DA4"/>
    <w:rsid w:val="000C6D98"/>
    <w:rsid w:val="000D70AD"/>
    <w:rsid w:val="000E33C4"/>
    <w:rsid w:val="000E6BDB"/>
    <w:rsid w:val="000F0E09"/>
    <w:rsid w:val="000F17FB"/>
    <w:rsid w:val="001127BB"/>
    <w:rsid w:val="001137DC"/>
    <w:rsid w:val="00122C6E"/>
    <w:rsid w:val="00127706"/>
    <w:rsid w:val="00143984"/>
    <w:rsid w:val="0015166D"/>
    <w:rsid w:val="00156E5A"/>
    <w:rsid w:val="001602DE"/>
    <w:rsid w:val="0016197E"/>
    <w:rsid w:val="00162737"/>
    <w:rsid w:val="00163BCE"/>
    <w:rsid w:val="00163FF2"/>
    <w:rsid w:val="00172C97"/>
    <w:rsid w:val="00182DEB"/>
    <w:rsid w:val="0019397A"/>
    <w:rsid w:val="00194786"/>
    <w:rsid w:val="001A637F"/>
    <w:rsid w:val="001A6550"/>
    <w:rsid w:val="001B1912"/>
    <w:rsid w:val="001C07D3"/>
    <w:rsid w:val="001C2785"/>
    <w:rsid w:val="001D4126"/>
    <w:rsid w:val="001D57F1"/>
    <w:rsid w:val="001D5CC6"/>
    <w:rsid w:val="001F31D2"/>
    <w:rsid w:val="0020305B"/>
    <w:rsid w:val="002040EA"/>
    <w:rsid w:val="002150A6"/>
    <w:rsid w:val="002407E3"/>
    <w:rsid w:val="00244481"/>
    <w:rsid w:val="00246054"/>
    <w:rsid w:val="002461BE"/>
    <w:rsid w:val="00253399"/>
    <w:rsid w:val="002608C1"/>
    <w:rsid w:val="00262C35"/>
    <w:rsid w:val="002661AD"/>
    <w:rsid w:val="002708DC"/>
    <w:rsid w:val="00271313"/>
    <w:rsid w:val="00272730"/>
    <w:rsid w:val="002740A3"/>
    <w:rsid w:val="00284EF8"/>
    <w:rsid w:val="002942DA"/>
    <w:rsid w:val="0029701E"/>
    <w:rsid w:val="00297B39"/>
    <w:rsid w:val="002A3EBE"/>
    <w:rsid w:val="002C06D1"/>
    <w:rsid w:val="002C114F"/>
    <w:rsid w:val="002C1603"/>
    <w:rsid w:val="002C2633"/>
    <w:rsid w:val="002C2DAE"/>
    <w:rsid w:val="002C73A2"/>
    <w:rsid w:val="002D5921"/>
    <w:rsid w:val="002D755D"/>
    <w:rsid w:val="002D7A3A"/>
    <w:rsid w:val="002E00B1"/>
    <w:rsid w:val="002E04DC"/>
    <w:rsid w:val="002E0994"/>
    <w:rsid w:val="002E34D7"/>
    <w:rsid w:val="002E4F35"/>
    <w:rsid w:val="002E577D"/>
    <w:rsid w:val="002E6983"/>
    <w:rsid w:val="002E74CF"/>
    <w:rsid w:val="002F1022"/>
    <w:rsid w:val="002F4620"/>
    <w:rsid w:val="003012DC"/>
    <w:rsid w:val="0030443D"/>
    <w:rsid w:val="00325E77"/>
    <w:rsid w:val="003274AC"/>
    <w:rsid w:val="0033136D"/>
    <w:rsid w:val="0033149A"/>
    <w:rsid w:val="00332285"/>
    <w:rsid w:val="00335ECA"/>
    <w:rsid w:val="0033778E"/>
    <w:rsid w:val="00340E8F"/>
    <w:rsid w:val="00342DAE"/>
    <w:rsid w:val="00344628"/>
    <w:rsid w:val="0035056A"/>
    <w:rsid w:val="00353BD9"/>
    <w:rsid w:val="00386511"/>
    <w:rsid w:val="00391EDD"/>
    <w:rsid w:val="003A510B"/>
    <w:rsid w:val="003A5343"/>
    <w:rsid w:val="003C7C71"/>
    <w:rsid w:val="003D4ACE"/>
    <w:rsid w:val="003E3B5F"/>
    <w:rsid w:val="003F439C"/>
    <w:rsid w:val="003F5B77"/>
    <w:rsid w:val="003F5CF8"/>
    <w:rsid w:val="004003E9"/>
    <w:rsid w:val="00400CFF"/>
    <w:rsid w:val="004023C1"/>
    <w:rsid w:val="0040352A"/>
    <w:rsid w:val="00406D2F"/>
    <w:rsid w:val="004071AC"/>
    <w:rsid w:val="004201D7"/>
    <w:rsid w:val="00421C29"/>
    <w:rsid w:val="00423BA8"/>
    <w:rsid w:val="00433252"/>
    <w:rsid w:val="0045507F"/>
    <w:rsid w:val="004571B1"/>
    <w:rsid w:val="0046290F"/>
    <w:rsid w:val="00463F77"/>
    <w:rsid w:val="00490528"/>
    <w:rsid w:val="004A0B00"/>
    <w:rsid w:val="004A282A"/>
    <w:rsid w:val="004A45F9"/>
    <w:rsid w:val="004A5DAE"/>
    <w:rsid w:val="004B28BA"/>
    <w:rsid w:val="004B6988"/>
    <w:rsid w:val="004C277F"/>
    <w:rsid w:val="004C40A1"/>
    <w:rsid w:val="004D192D"/>
    <w:rsid w:val="004D3FFB"/>
    <w:rsid w:val="004D59FA"/>
    <w:rsid w:val="004E311B"/>
    <w:rsid w:val="004F1731"/>
    <w:rsid w:val="004F2009"/>
    <w:rsid w:val="004F5772"/>
    <w:rsid w:val="00510CD6"/>
    <w:rsid w:val="00513318"/>
    <w:rsid w:val="005144C8"/>
    <w:rsid w:val="005204FC"/>
    <w:rsid w:val="00521E96"/>
    <w:rsid w:val="00535E65"/>
    <w:rsid w:val="00540095"/>
    <w:rsid w:val="00552DC7"/>
    <w:rsid w:val="005548C5"/>
    <w:rsid w:val="00563324"/>
    <w:rsid w:val="005708F4"/>
    <w:rsid w:val="005806A5"/>
    <w:rsid w:val="00596406"/>
    <w:rsid w:val="005A0276"/>
    <w:rsid w:val="005A1F86"/>
    <w:rsid w:val="005A5F62"/>
    <w:rsid w:val="005B1370"/>
    <w:rsid w:val="005B1BFE"/>
    <w:rsid w:val="005B24D5"/>
    <w:rsid w:val="005C64D0"/>
    <w:rsid w:val="005D2628"/>
    <w:rsid w:val="005D59E4"/>
    <w:rsid w:val="005D6823"/>
    <w:rsid w:val="005D7C42"/>
    <w:rsid w:val="005E50F7"/>
    <w:rsid w:val="005F1D5B"/>
    <w:rsid w:val="005F6BB2"/>
    <w:rsid w:val="00605241"/>
    <w:rsid w:val="006100EA"/>
    <w:rsid w:val="00611108"/>
    <w:rsid w:val="00620CF0"/>
    <w:rsid w:val="00624B26"/>
    <w:rsid w:val="00632F36"/>
    <w:rsid w:val="00636B27"/>
    <w:rsid w:val="00641174"/>
    <w:rsid w:val="006420ED"/>
    <w:rsid w:val="00647529"/>
    <w:rsid w:val="006513E9"/>
    <w:rsid w:val="00652A29"/>
    <w:rsid w:val="006538C3"/>
    <w:rsid w:val="00660E98"/>
    <w:rsid w:val="00662C68"/>
    <w:rsid w:val="00666795"/>
    <w:rsid w:val="00671A4C"/>
    <w:rsid w:val="00672D8B"/>
    <w:rsid w:val="00694268"/>
    <w:rsid w:val="006964C1"/>
    <w:rsid w:val="006A40C0"/>
    <w:rsid w:val="006B5FC9"/>
    <w:rsid w:val="006B7B44"/>
    <w:rsid w:val="006B7BB0"/>
    <w:rsid w:val="006C6433"/>
    <w:rsid w:val="006C68DB"/>
    <w:rsid w:val="006D0875"/>
    <w:rsid w:val="006D1F44"/>
    <w:rsid w:val="006E6F8D"/>
    <w:rsid w:val="006F5FBE"/>
    <w:rsid w:val="007007E6"/>
    <w:rsid w:val="00700BFC"/>
    <w:rsid w:val="00702402"/>
    <w:rsid w:val="00707D52"/>
    <w:rsid w:val="00713B00"/>
    <w:rsid w:val="00713F73"/>
    <w:rsid w:val="007142D9"/>
    <w:rsid w:val="00730005"/>
    <w:rsid w:val="00731087"/>
    <w:rsid w:val="00734849"/>
    <w:rsid w:val="007406B2"/>
    <w:rsid w:val="00743FE0"/>
    <w:rsid w:val="00750F29"/>
    <w:rsid w:val="0075268F"/>
    <w:rsid w:val="00755CEA"/>
    <w:rsid w:val="00763A1E"/>
    <w:rsid w:val="007655BA"/>
    <w:rsid w:val="00766933"/>
    <w:rsid w:val="00770673"/>
    <w:rsid w:val="00782E34"/>
    <w:rsid w:val="007C1FAC"/>
    <w:rsid w:val="007C7081"/>
    <w:rsid w:val="007D0973"/>
    <w:rsid w:val="007D6C63"/>
    <w:rsid w:val="007E0DE9"/>
    <w:rsid w:val="007E49F7"/>
    <w:rsid w:val="007E4A19"/>
    <w:rsid w:val="007E7115"/>
    <w:rsid w:val="008010CE"/>
    <w:rsid w:val="00802C8F"/>
    <w:rsid w:val="00806FCB"/>
    <w:rsid w:val="00811083"/>
    <w:rsid w:val="008150D0"/>
    <w:rsid w:val="00817195"/>
    <w:rsid w:val="0082075A"/>
    <w:rsid w:val="00820F0B"/>
    <w:rsid w:val="008219FB"/>
    <w:rsid w:val="00821C38"/>
    <w:rsid w:val="008234E3"/>
    <w:rsid w:val="008415AC"/>
    <w:rsid w:val="00842DB3"/>
    <w:rsid w:val="0085127F"/>
    <w:rsid w:val="00851790"/>
    <w:rsid w:val="00862A5C"/>
    <w:rsid w:val="0086443F"/>
    <w:rsid w:val="00867668"/>
    <w:rsid w:val="00870DF8"/>
    <w:rsid w:val="00870F5F"/>
    <w:rsid w:val="0087462A"/>
    <w:rsid w:val="00875BB8"/>
    <w:rsid w:val="0087720B"/>
    <w:rsid w:val="00877F39"/>
    <w:rsid w:val="0088059A"/>
    <w:rsid w:val="00890042"/>
    <w:rsid w:val="008A092C"/>
    <w:rsid w:val="008A1EEE"/>
    <w:rsid w:val="008A76DC"/>
    <w:rsid w:val="008B53C0"/>
    <w:rsid w:val="008C178F"/>
    <w:rsid w:val="008E4715"/>
    <w:rsid w:val="00904954"/>
    <w:rsid w:val="00906A84"/>
    <w:rsid w:val="00912ACA"/>
    <w:rsid w:val="00923905"/>
    <w:rsid w:val="009439FB"/>
    <w:rsid w:val="00951D61"/>
    <w:rsid w:val="009553CE"/>
    <w:rsid w:val="009570A6"/>
    <w:rsid w:val="00962A93"/>
    <w:rsid w:val="0097160C"/>
    <w:rsid w:val="00975042"/>
    <w:rsid w:val="00985D73"/>
    <w:rsid w:val="00990ECF"/>
    <w:rsid w:val="00996CB4"/>
    <w:rsid w:val="00997DBF"/>
    <w:rsid w:val="009A19A6"/>
    <w:rsid w:val="009A4982"/>
    <w:rsid w:val="009B07FF"/>
    <w:rsid w:val="009C4BAA"/>
    <w:rsid w:val="009C6C3D"/>
    <w:rsid w:val="009F1392"/>
    <w:rsid w:val="009F4136"/>
    <w:rsid w:val="00A01168"/>
    <w:rsid w:val="00A01ED6"/>
    <w:rsid w:val="00A04E7B"/>
    <w:rsid w:val="00A06407"/>
    <w:rsid w:val="00A07038"/>
    <w:rsid w:val="00A206B9"/>
    <w:rsid w:val="00A20F5B"/>
    <w:rsid w:val="00A250D3"/>
    <w:rsid w:val="00A2555B"/>
    <w:rsid w:val="00A303FE"/>
    <w:rsid w:val="00A50DC8"/>
    <w:rsid w:val="00A5234E"/>
    <w:rsid w:val="00A5520B"/>
    <w:rsid w:val="00A56CCC"/>
    <w:rsid w:val="00A770C0"/>
    <w:rsid w:val="00A82344"/>
    <w:rsid w:val="00A94717"/>
    <w:rsid w:val="00AA0535"/>
    <w:rsid w:val="00AB157F"/>
    <w:rsid w:val="00AB1A9A"/>
    <w:rsid w:val="00AB2080"/>
    <w:rsid w:val="00AB47B0"/>
    <w:rsid w:val="00AB4D3C"/>
    <w:rsid w:val="00AB4F7F"/>
    <w:rsid w:val="00AC5D2D"/>
    <w:rsid w:val="00AC7F6E"/>
    <w:rsid w:val="00AD142B"/>
    <w:rsid w:val="00AE0DB9"/>
    <w:rsid w:val="00AE239A"/>
    <w:rsid w:val="00AE5D67"/>
    <w:rsid w:val="00AE787E"/>
    <w:rsid w:val="00AF187B"/>
    <w:rsid w:val="00B00EFC"/>
    <w:rsid w:val="00B02D5E"/>
    <w:rsid w:val="00B04BE2"/>
    <w:rsid w:val="00B20C49"/>
    <w:rsid w:val="00B30DA6"/>
    <w:rsid w:val="00B33BFF"/>
    <w:rsid w:val="00B352F9"/>
    <w:rsid w:val="00B413C3"/>
    <w:rsid w:val="00B44883"/>
    <w:rsid w:val="00B62838"/>
    <w:rsid w:val="00B655E1"/>
    <w:rsid w:val="00B67776"/>
    <w:rsid w:val="00B831A3"/>
    <w:rsid w:val="00B8345F"/>
    <w:rsid w:val="00B84938"/>
    <w:rsid w:val="00B853FA"/>
    <w:rsid w:val="00B97BA3"/>
    <w:rsid w:val="00BA2164"/>
    <w:rsid w:val="00BA3EB8"/>
    <w:rsid w:val="00BA6D5D"/>
    <w:rsid w:val="00BA79D8"/>
    <w:rsid w:val="00BB0840"/>
    <w:rsid w:val="00BB14B0"/>
    <w:rsid w:val="00BB2399"/>
    <w:rsid w:val="00BB2E1E"/>
    <w:rsid w:val="00BB40FE"/>
    <w:rsid w:val="00BC1896"/>
    <w:rsid w:val="00BC6936"/>
    <w:rsid w:val="00BD2A29"/>
    <w:rsid w:val="00BD44D7"/>
    <w:rsid w:val="00BE1177"/>
    <w:rsid w:val="00BE13B5"/>
    <w:rsid w:val="00BE3BFB"/>
    <w:rsid w:val="00BE66B7"/>
    <w:rsid w:val="00BF13E0"/>
    <w:rsid w:val="00BF1AF3"/>
    <w:rsid w:val="00BF21AC"/>
    <w:rsid w:val="00BF39E0"/>
    <w:rsid w:val="00BF650A"/>
    <w:rsid w:val="00BF7FE0"/>
    <w:rsid w:val="00C0066E"/>
    <w:rsid w:val="00C00943"/>
    <w:rsid w:val="00C165BF"/>
    <w:rsid w:val="00C21ECF"/>
    <w:rsid w:val="00C25471"/>
    <w:rsid w:val="00C2661C"/>
    <w:rsid w:val="00C34820"/>
    <w:rsid w:val="00C4407E"/>
    <w:rsid w:val="00C54608"/>
    <w:rsid w:val="00C55115"/>
    <w:rsid w:val="00C57EE7"/>
    <w:rsid w:val="00C60A4B"/>
    <w:rsid w:val="00C64484"/>
    <w:rsid w:val="00C70DFD"/>
    <w:rsid w:val="00C71F20"/>
    <w:rsid w:val="00C77647"/>
    <w:rsid w:val="00C778D5"/>
    <w:rsid w:val="00C81E5B"/>
    <w:rsid w:val="00C842B3"/>
    <w:rsid w:val="00C85301"/>
    <w:rsid w:val="00C86EE5"/>
    <w:rsid w:val="00C87141"/>
    <w:rsid w:val="00C93B13"/>
    <w:rsid w:val="00C955C5"/>
    <w:rsid w:val="00CA1D56"/>
    <w:rsid w:val="00CB3284"/>
    <w:rsid w:val="00CC3DAD"/>
    <w:rsid w:val="00CE2C52"/>
    <w:rsid w:val="00CE6EE5"/>
    <w:rsid w:val="00CF195B"/>
    <w:rsid w:val="00D05B64"/>
    <w:rsid w:val="00D1173E"/>
    <w:rsid w:val="00D167D5"/>
    <w:rsid w:val="00D22C08"/>
    <w:rsid w:val="00D22FAD"/>
    <w:rsid w:val="00D26CE5"/>
    <w:rsid w:val="00D3022A"/>
    <w:rsid w:val="00D35DB7"/>
    <w:rsid w:val="00D43ADD"/>
    <w:rsid w:val="00D462D1"/>
    <w:rsid w:val="00D51CF4"/>
    <w:rsid w:val="00D642A9"/>
    <w:rsid w:val="00D70A59"/>
    <w:rsid w:val="00D70AA9"/>
    <w:rsid w:val="00D71539"/>
    <w:rsid w:val="00D7372E"/>
    <w:rsid w:val="00D75E18"/>
    <w:rsid w:val="00D82867"/>
    <w:rsid w:val="00DD0619"/>
    <w:rsid w:val="00DE3B23"/>
    <w:rsid w:val="00DE5DCC"/>
    <w:rsid w:val="00DE731C"/>
    <w:rsid w:val="00DF18CF"/>
    <w:rsid w:val="00DF5114"/>
    <w:rsid w:val="00DF649D"/>
    <w:rsid w:val="00E00F24"/>
    <w:rsid w:val="00E0524B"/>
    <w:rsid w:val="00E12534"/>
    <w:rsid w:val="00E24440"/>
    <w:rsid w:val="00E310AC"/>
    <w:rsid w:val="00E35085"/>
    <w:rsid w:val="00E45F19"/>
    <w:rsid w:val="00E5386D"/>
    <w:rsid w:val="00E57CC2"/>
    <w:rsid w:val="00E730A2"/>
    <w:rsid w:val="00E95CFB"/>
    <w:rsid w:val="00E9603E"/>
    <w:rsid w:val="00EA026B"/>
    <w:rsid w:val="00EA19BC"/>
    <w:rsid w:val="00EA24FB"/>
    <w:rsid w:val="00EA2827"/>
    <w:rsid w:val="00EA44EE"/>
    <w:rsid w:val="00EB6657"/>
    <w:rsid w:val="00EC1E9B"/>
    <w:rsid w:val="00ED1320"/>
    <w:rsid w:val="00ED1A9F"/>
    <w:rsid w:val="00ED6782"/>
    <w:rsid w:val="00ED693E"/>
    <w:rsid w:val="00ED694A"/>
    <w:rsid w:val="00ED7CC7"/>
    <w:rsid w:val="00EE098B"/>
    <w:rsid w:val="00F03A7B"/>
    <w:rsid w:val="00F03B87"/>
    <w:rsid w:val="00F06218"/>
    <w:rsid w:val="00F16B96"/>
    <w:rsid w:val="00F2536F"/>
    <w:rsid w:val="00F343D8"/>
    <w:rsid w:val="00F376CA"/>
    <w:rsid w:val="00F40332"/>
    <w:rsid w:val="00F416C6"/>
    <w:rsid w:val="00F53481"/>
    <w:rsid w:val="00F7140A"/>
    <w:rsid w:val="00F80ECC"/>
    <w:rsid w:val="00F879C9"/>
    <w:rsid w:val="00F947D3"/>
    <w:rsid w:val="00FA2863"/>
    <w:rsid w:val="00FA74DC"/>
    <w:rsid w:val="00FB06B8"/>
    <w:rsid w:val="00FB3B8E"/>
    <w:rsid w:val="00FC1BF0"/>
    <w:rsid w:val="00FC467A"/>
    <w:rsid w:val="00FC4D4A"/>
    <w:rsid w:val="00FD19D7"/>
    <w:rsid w:val="00FE2B0F"/>
    <w:rsid w:val="00FE5C77"/>
    <w:rsid w:val="00FF00F5"/>
    <w:rsid w:val="00FF36CE"/>
    <w:rsid w:val="00FF6E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33B6A2-9328-4DD9-AD07-81FFFA07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755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426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70DFD"/>
    <w:pPr>
      <w:tabs>
        <w:tab w:val="center" w:pos="4153"/>
        <w:tab w:val="right" w:pos="8306"/>
      </w:tabs>
      <w:snapToGrid w:val="0"/>
    </w:pPr>
    <w:rPr>
      <w:sz w:val="20"/>
      <w:szCs w:val="20"/>
    </w:rPr>
  </w:style>
  <w:style w:type="paragraph" w:styleId="a5">
    <w:name w:val="footer"/>
    <w:basedOn w:val="a"/>
    <w:rsid w:val="00C70DFD"/>
    <w:pPr>
      <w:tabs>
        <w:tab w:val="center" w:pos="4153"/>
        <w:tab w:val="right" w:pos="8306"/>
      </w:tabs>
      <w:snapToGrid w:val="0"/>
    </w:pPr>
    <w:rPr>
      <w:sz w:val="20"/>
      <w:szCs w:val="20"/>
    </w:rPr>
  </w:style>
  <w:style w:type="character" w:styleId="a6">
    <w:name w:val="page number"/>
    <w:basedOn w:val="a0"/>
    <w:rsid w:val="00C70DFD"/>
  </w:style>
  <w:style w:type="paragraph" w:styleId="a7">
    <w:name w:val="List Paragraph"/>
    <w:basedOn w:val="a"/>
    <w:uiPriority w:val="34"/>
    <w:qFormat/>
    <w:rsid w:val="00EA24FB"/>
    <w:pPr>
      <w:ind w:leftChars="200" w:left="480"/>
    </w:pPr>
  </w:style>
  <w:style w:type="character" w:styleId="a8">
    <w:name w:val="Hyperlink"/>
    <w:basedOn w:val="a0"/>
    <w:uiPriority w:val="99"/>
    <w:semiHidden/>
    <w:unhideWhenUsed/>
    <w:rsid w:val="00F16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01519">
      <w:bodyDiv w:val="1"/>
      <w:marLeft w:val="0"/>
      <w:marRight w:val="0"/>
      <w:marTop w:val="0"/>
      <w:marBottom w:val="0"/>
      <w:divBdr>
        <w:top w:val="none" w:sz="0" w:space="0" w:color="auto"/>
        <w:left w:val="none" w:sz="0" w:space="0" w:color="auto"/>
        <w:bottom w:val="none" w:sz="0" w:space="0" w:color="auto"/>
        <w:right w:val="none" w:sz="0" w:space="0" w:color="auto"/>
      </w:divBdr>
      <w:divsChild>
        <w:div w:id="1010524437">
          <w:marLeft w:val="0"/>
          <w:marRight w:val="0"/>
          <w:marTop w:val="0"/>
          <w:marBottom w:val="0"/>
          <w:divBdr>
            <w:top w:val="none" w:sz="0" w:space="0" w:color="auto"/>
            <w:left w:val="none" w:sz="0" w:space="0" w:color="auto"/>
            <w:bottom w:val="none" w:sz="0" w:space="0" w:color="auto"/>
            <w:right w:val="none" w:sz="0" w:space="0" w:color="auto"/>
          </w:divBdr>
          <w:divsChild>
            <w:div w:id="235744153">
              <w:marLeft w:val="0"/>
              <w:marRight w:val="0"/>
              <w:marTop w:val="0"/>
              <w:marBottom w:val="0"/>
              <w:divBdr>
                <w:top w:val="none" w:sz="0" w:space="0" w:color="auto"/>
                <w:left w:val="none" w:sz="0" w:space="0" w:color="auto"/>
                <w:bottom w:val="none" w:sz="0" w:space="0" w:color="auto"/>
                <w:right w:val="none" w:sz="0" w:space="0" w:color="auto"/>
              </w:divBdr>
            </w:div>
            <w:div w:id="3126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1207">
      <w:bodyDiv w:val="1"/>
      <w:marLeft w:val="0"/>
      <w:marRight w:val="0"/>
      <w:marTop w:val="0"/>
      <w:marBottom w:val="0"/>
      <w:divBdr>
        <w:top w:val="none" w:sz="0" w:space="0" w:color="auto"/>
        <w:left w:val="none" w:sz="0" w:space="0" w:color="auto"/>
        <w:bottom w:val="none" w:sz="0" w:space="0" w:color="auto"/>
        <w:right w:val="none" w:sz="0" w:space="0" w:color="auto"/>
      </w:divBdr>
    </w:div>
    <w:div w:id="100540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chexpo.moe.edu.tw/search/profile_dep.php?depid=5200920000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0CCDF-B31C-4EDE-903A-8CC41362D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9</Pages>
  <Words>987</Words>
  <Characters>5632</Characters>
  <Application>Microsoft Office Word</Application>
  <DocSecurity>0</DocSecurity>
  <Lines>46</Lines>
  <Paragraphs>13</Paragraphs>
  <ScaleCrop>false</ScaleCrop>
  <Company>None</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105學年度基北區優先免試超級比一比</dc:title>
  <dc:subject/>
  <dc:creator>User</dc:creator>
  <cp:keywords/>
  <dc:description/>
  <cp:lastModifiedBy>user</cp:lastModifiedBy>
  <cp:revision>46</cp:revision>
  <cp:lastPrinted>2016-02-04T13:56:00Z</cp:lastPrinted>
  <dcterms:created xsi:type="dcterms:W3CDTF">2023-01-21T07:17:00Z</dcterms:created>
  <dcterms:modified xsi:type="dcterms:W3CDTF">2024-04-08T06:37:00Z</dcterms:modified>
</cp:coreProperties>
</file>