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346E3" w14:textId="002D3293" w:rsidR="008A6CC1" w:rsidRDefault="008A6CC1" w:rsidP="008A6CC1">
      <w:pPr>
        <w:adjustRightInd w:val="0"/>
        <w:snapToGrid w:val="0"/>
        <w:spacing w:line="240" w:lineRule="atLeast"/>
        <w:jc w:val="center"/>
        <w:rPr>
          <w:sz w:val="36"/>
          <w:szCs w:val="36"/>
        </w:rPr>
      </w:pPr>
      <w:r>
        <w:rPr>
          <w:rFonts w:hint="eastAsia"/>
          <w:sz w:val="36"/>
          <w:szCs w:val="36"/>
        </w:rPr>
        <w:t>新北市立三多國民中學</w:t>
      </w:r>
      <w:r>
        <w:rPr>
          <w:sz w:val="36"/>
          <w:szCs w:val="36"/>
        </w:rPr>
        <w:t xml:space="preserve"> </w:t>
      </w:r>
      <w:r w:rsidR="00BE0960">
        <w:rPr>
          <w:rFonts w:hint="eastAsia"/>
          <w:sz w:val="36"/>
          <w:szCs w:val="36"/>
        </w:rPr>
        <w:t>109</w:t>
      </w:r>
      <w:r w:rsidR="00BE0960">
        <w:rPr>
          <w:sz w:val="36"/>
          <w:szCs w:val="36"/>
        </w:rPr>
        <w:t xml:space="preserve"> </w:t>
      </w:r>
      <w:r>
        <w:rPr>
          <w:rFonts w:hint="eastAsia"/>
          <w:sz w:val="36"/>
          <w:szCs w:val="36"/>
        </w:rPr>
        <w:t>學年度第</w:t>
      </w:r>
      <w:r w:rsidR="008E4C0C">
        <w:rPr>
          <w:rFonts w:hint="eastAsia"/>
          <w:sz w:val="36"/>
          <w:szCs w:val="36"/>
        </w:rPr>
        <w:t xml:space="preserve"> 2</w:t>
      </w:r>
      <w:r w:rsidR="00BE0960">
        <w:rPr>
          <w:sz w:val="36"/>
          <w:szCs w:val="36"/>
        </w:rPr>
        <w:t xml:space="preserve"> </w:t>
      </w:r>
      <w:r>
        <w:rPr>
          <w:rFonts w:hint="eastAsia"/>
          <w:sz w:val="36"/>
          <w:szCs w:val="36"/>
        </w:rPr>
        <w:t>學期第</w:t>
      </w:r>
      <w:r>
        <w:rPr>
          <w:sz w:val="36"/>
          <w:szCs w:val="36"/>
        </w:rPr>
        <w:t xml:space="preserve"> </w:t>
      </w:r>
      <w:r w:rsidR="008E4C0C">
        <w:rPr>
          <w:rFonts w:hint="eastAsia"/>
          <w:sz w:val="36"/>
          <w:szCs w:val="36"/>
        </w:rPr>
        <w:t>2</w:t>
      </w:r>
      <w:r>
        <w:rPr>
          <w:sz w:val="36"/>
          <w:szCs w:val="36"/>
        </w:rPr>
        <w:t xml:space="preserve"> </w:t>
      </w:r>
      <w:r>
        <w:rPr>
          <w:rFonts w:hint="eastAsia"/>
          <w:sz w:val="36"/>
          <w:szCs w:val="36"/>
        </w:rPr>
        <w:t>次段考</w:t>
      </w:r>
      <w:r>
        <w:rPr>
          <w:sz w:val="36"/>
          <w:szCs w:val="36"/>
        </w:rPr>
        <w:t xml:space="preserve">  </w:t>
      </w:r>
      <w:r w:rsidR="00BE0960">
        <w:rPr>
          <w:rFonts w:hint="eastAsia"/>
          <w:sz w:val="36"/>
          <w:szCs w:val="36"/>
        </w:rPr>
        <w:t>七</w:t>
      </w:r>
      <w:r>
        <w:rPr>
          <w:rFonts w:hint="eastAsia"/>
          <w:sz w:val="36"/>
          <w:szCs w:val="36"/>
        </w:rPr>
        <w:t>年級</w:t>
      </w:r>
      <w:r>
        <w:rPr>
          <w:sz w:val="36"/>
          <w:szCs w:val="36"/>
        </w:rPr>
        <w:t xml:space="preserve">  </w:t>
      </w:r>
      <w:r>
        <w:rPr>
          <w:rFonts w:hint="eastAsia"/>
          <w:sz w:val="36"/>
          <w:szCs w:val="36"/>
        </w:rPr>
        <w:t>國文科試題</w:t>
      </w:r>
    </w:p>
    <w:p w14:paraId="1AB8FBA7" w14:textId="1D71FC1E" w:rsidR="00357344" w:rsidRDefault="008A6CC1" w:rsidP="008A6CC1">
      <w:pPr>
        <w:adjustRightInd w:val="0"/>
        <w:snapToGrid w:val="0"/>
        <w:spacing w:line="240" w:lineRule="atLeast"/>
        <w:rPr>
          <w:sz w:val="28"/>
          <w:szCs w:val="28"/>
        </w:rPr>
      </w:pPr>
      <w:r>
        <w:rPr>
          <w:sz w:val="28"/>
          <w:szCs w:val="28"/>
        </w:rPr>
        <w:t xml:space="preserve">                                             </w:t>
      </w:r>
      <w:r w:rsidR="008E4C0C">
        <w:rPr>
          <w:rFonts w:hint="eastAsia"/>
          <w:sz w:val="28"/>
          <w:szCs w:val="28"/>
        </w:rPr>
        <w:t xml:space="preserve">   </w:t>
      </w:r>
      <w:r>
        <w:rPr>
          <w:rFonts w:hint="eastAsia"/>
          <w:sz w:val="28"/>
          <w:szCs w:val="28"/>
        </w:rPr>
        <w:t>班級：</w:t>
      </w:r>
      <w:r>
        <w:rPr>
          <w:sz w:val="28"/>
          <w:szCs w:val="28"/>
        </w:rPr>
        <w:t xml:space="preserve">      </w:t>
      </w:r>
      <w:r>
        <w:rPr>
          <w:rFonts w:hint="eastAsia"/>
          <w:sz w:val="28"/>
          <w:szCs w:val="28"/>
        </w:rPr>
        <w:t>座號：</w:t>
      </w:r>
      <w:r>
        <w:rPr>
          <w:sz w:val="28"/>
          <w:szCs w:val="28"/>
        </w:rPr>
        <w:t xml:space="preserve">      </w:t>
      </w:r>
      <w:r>
        <w:rPr>
          <w:rFonts w:hint="eastAsia"/>
          <w:sz w:val="28"/>
          <w:szCs w:val="28"/>
        </w:rPr>
        <w:t>姓名：</w:t>
      </w:r>
    </w:p>
    <w:p w14:paraId="4A079E46" w14:textId="0DC0535A" w:rsidR="009E191E" w:rsidRDefault="009E191E" w:rsidP="008A6CC1">
      <w:pPr>
        <w:adjustRightInd w:val="0"/>
        <w:snapToGrid w:val="0"/>
        <w:spacing w:line="240" w:lineRule="atLeast"/>
        <w:rPr>
          <w:sz w:val="28"/>
          <w:szCs w:val="28"/>
        </w:rPr>
        <w:sectPr w:rsidR="009E191E" w:rsidSect="007E7CAD">
          <w:footerReference w:type="default" r:id="rId7"/>
          <w:pgSz w:w="14570" w:h="20636" w:code="12"/>
          <w:pgMar w:top="720" w:right="720" w:bottom="720" w:left="720" w:header="680" w:footer="567" w:gutter="0"/>
          <w:cols w:space="425"/>
          <w:docGrid w:type="lines" w:linePitch="360"/>
        </w:sectPr>
      </w:pPr>
    </w:p>
    <w:p w14:paraId="64002CDC" w14:textId="2353BB84" w:rsidR="009E191E" w:rsidRDefault="009E191E" w:rsidP="009E191E">
      <w:pPr>
        <w:spacing w:line="276" w:lineRule="auto"/>
        <w:rPr>
          <w:rFonts w:ascii="標楷體" w:eastAsia="標楷體" w:hAnsi="標楷體"/>
          <w:b/>
          <w:szCs w:val="24"/>
        </w:rPr>
      </w:pPr>
      <w:r>
        <w:rPr>
          <w:rFonts w:ascii="標楷體" w:eastAsia="標楷體" w:hAnsi="標楷體" w:hint="eastAsia"/>
          <w:b/>
          <w:szCs w:val="24"/>
        </w:rPr>
        <w:lastRenderedPageBreak/>
        <w:t>★請將一、二、三大題答案填寫在</w:t>
      </w:r>
      <w:r w:rsidRPr="009E191E">
        <w:rPr>
          <w:rFonts w:ascii="標楷體" w:eastAsia="標楷體" w:hAnsi="標楷體" w:hint="eastAsia"/>
          <w:b/>
          <w:szCs w:val="24"/>
          <w:bdr w:val="single" w:sz="4" w:space="0" w:color="auto"/>
        </w:rPr>
        <w:t>答案卷</w:t>
      </w:r>
    </w:p>
    <w:p w14:paraId="459AF7AE" w14:textId="527EC2B3" w:rsidR="00230542" w:rsidRPr="00325234" w:rsidRDefault="008A6CC1" w:rsidP="00CB3753">
      <w:pPr>
        <w:rPr>
          <w:rFonts w:ascii="標楷體" w:eastAsia="標楷體" w:hAnsi="標楷體"/>
          <w:b/>
          <w:szCs w:val="24"/>
        </w:rPr>
      </w:pPr>
      <w:r w:rsidRPr="00325234">
        <w:rPr>
          <w:rFonts w:ascii="標楷體" w:eastAsia="標楷體" w:hAnsi="標楷體" w:hint="eastAsia"/>
          <w:b/>
          <w:szCs w:val="24"/>
        </w:rPr>
        <w:t>一</w:t>
      </w:r>
      <w:r w:rsidR="00936E2F" w:rsidRPr="00325234">
        <w:rPr>
          <w:rFonts w:ascii="標楷體" w:eastAsia="標楷體" w:hAnsi="標楷體" w:hint="eastAsia"/>
          <w:b/>
          <w:szCs w:val="24"/>
        </w:rPr>
        <w:t>、國字注音</w:t>
      </w:r>
      <w:r w:rsidR="00325234" w:rsidRPr="00325234">
        <w:rPr>
          <w:rFonts w:ascii="標楷體" w:eastAsia="標楷體" w:hAnsi="標楷體" w:hint="eastAsia"/>
          <w:b/>
          <w:szCs w:val="24"/>
        </w:rPr>
        <w:t>10%：</w:t>
      </w:r>
      <w:r w:rsidR="00CB3753" w:rsidRPr="00325234">
        <w:rPr>
          <w:rFonts w:ascii="標楷體" w:eastAsia="標楷體" w:hAnsi="標楷體" w:hint="eastAsia"/>
          <w:b/>
          <w:szCs w:val="24"/>
        </w:rPr>
        <w:t>(每題</w:t>
      </w:r>
      <w:r w:rsidR="00936E2F" w:rsidRPr="00325234">
        <w:rPr>
          <w:rFonts w:ascii="標楷體" w:eastAsia="標楷體" w:hAnsi="標楷體" w:hint="eastAsia"/>
          <w:b/>
          <w:szCs w:val="24"/>
        </w:rPr>
        <w:t>1</w:t>
      </w:r>
      <w:r w:rsidR="00CB3753" w:rsidRPr="00325234">
        <w:rPr>
          <w:rFonts w:ascii="標楷體" w:eastAsia="標楷體" w:hAnsi="標楷體" w:hint="eastAsia"/>
          <w:b/>
          <w:szCs w:val="24"/>
        </w:rPr>
        <w:t>分，共</w:t>
      </w:r>
      <w:r w:rsidR="00936E2F" w:rsidRPr="00325234">
        <w:rPr>
          <w:rFonts w:ascii="標楷體" w:eastAsia="標楷體" w:hAnsi="標楷體" w:hint="eastAsia"/>
          <w:b/>
          <w:szCs w:val="24"/>
        </w:rPr>
        <w:t>10</w:t>
      </w:r>
      <w:r w:rsidR="00CB3753" w:rsidRPr="00325234">
        <w:rPr>
          <w:rFonts w:ascii="標楷體" w:eastAsia="標楷體" w:hAnsi="標楷體" w:hint="eastAsia"/>
          <w:b/>
          <w:szCs w:val="24"/>
        </w:rPr>
        <w:t>分)</w:t>
      </w:r>
    </w:p>
    <w:p w14:paraId="2E26F750" w14:textId="18AF80F4" w:rsidR="009E191E" w:rsidRDefault="00D17EEE" w:rsidP="007F468A">
      <w:pPr>
        <w:spacing w:line="276" w:lineRule="auto"/>
        <w:rPr>
          <w:rFonts w:ascii="標楷體" w:eastAsia="標楷體" w:hAnsi="標楷體"/>
          <w:szCs w:val="24"/>
        </w:rPr>
      </w:pPr>
      <w:r>
        <w:rPr>
          <w:rFonts w:ascii="標楷體" w:eastAsia="標楷體" w:hAnsi="標楷體" w:hint="eastAsia"/>
          <w:szCs w:val="24"/>
        </w:rPr>
        <w:t>1.</w:t>
      </w:r>
      <w:r w:rsidR="00002252">
        <w:rPr>
          <w:rFonts w:ascii="標楷體" w:eastAsia="標楷體" w:hAnsi="標楷體" w:hint="eastAsia"/>
          <w:szCs w:val="24"/>
        </w:rPr>
        <w:t>「</w:t>
      </w:r>
      <w:r w:rsidR="007F468A">
        <w:rPr>
          <w:rFonts w:ascii="標楷體" w:eastAsia="標楷體" w:hAnsi="標楷體" w:hint="eastAsia"/>
          <w:szCs w:val="24"/>
        </w:rPr>
        <w:t>ㄍㄨㄟ」寶</w:t>
      </w:r>
      <w:r w:rsidR="005D6F68">
        <w:rPr>
          <w:rFonts w:ascii="標楷體" w:eastAsia="標楷體" w:hAnsi="標楷體" w:hint="eastAsia"/>
          <w:szCs w:val="24"/>
        </w:rPr>
        <w:t>：</w:t>
      </w:r>
      <w:r w:rsidR="00002252">
        <w:rPr>
          <w:rFonts w:ascii="標楷體" w:eastAsia="標楷體" w:hAnsi="標楷體" w:hint="eastAsia"/>
          <w:szCs w:val="24"/>
        </w:rPr>
        <w:t xml:space="preserve">  </w:t>
      </w:r>
      <w:r w:rsidR="00325234">
        <w:rPr>
          <w:rFonts w:ascii="標楷體" w:eastAsia="標楷體" w:hAnsi="標楷體" w:hint="eastAsia"/>
          <w:szCs w:val="24"/>
        </w:rPr>
        <w:t xml:space="preserve"> </w:t>
      </w:r>
      <w:r w:rsidR="007F468A">
        <w:rPr>
          <w:rFonts w:ascii="標楷體" w:eastAsia="標楷體" w:hAnsi="標楷體" w:hint="eastAsia"/>
          <w:szCs w:val="24"/>
        </w:rPr>
        <w:t xml:space="preserve">      </w:t>
      </w:r>
      <w:r w:rsidR="00171DB3">
        <w:rPr>
          <w:rFonts w:ascii="標楷體" w:eastAsia="標楷體" w:hAnsi="標楷體" w:hint="eastAsia"/>
          <w:szCs w:val="24"/>
        </w:rPr>
        <w:t xml:space="preserve"> </w:t>
      </w:r>
      <w:r w:rsidR="00002252">
        <w:rPr>
          <w:rFonts w:ascii="標楷體" w:eastAsia="標楷體" w:hAnsi="標楷體" w:hint="eastAsia"/>
          <w:szCs w:val="24"/>
        </w:rPr>
        <w:t>2.</w:t>
      </w:r>
      <w:r>
        <w:rPr>
          <w:rFonts w:ascii="標楷體" w:eastAsia="標楷體" w:hAnsi="標楷體" w:hint="eastAsia"/>
          <w:szCs w:val="24"/>
        </w:rPr>
        <w:t xml:space="preserve"> </w:t>
      </w:r>
      <w:r w:rsidR="00325234">
        <w:rPr>
          <w:rFonts w:ascii="標楷體" w:eastAsia="標楷體" w:hAnsi="標楷體" w:hint="eastAsia"/>
          <w:szCs w:val="24"/>
        </w:rPr>
        <w:t>交「ㄒ一ㄝˋ」：</w:t>
      </w:r>
    </w:p>
    <w:p w14:paraId="6A8D97E0" w14:textId="1FF2C3F8" w:rsidR="009E191E" w:rsidRDefault="00D17EEE" w:rsidP="007F468A">
      <w:pPr>
        <w:spacing w:line="276" w:lineRule="auto"/>
        <w:rPr>
          <w:rFonts w:ascii="標楷體" w:eastAsia="標楷體" w:hAnsi="標楷體"/>
          <w:szCs w:val="24"/>
        </w:rPr>
      </w:pPr>
      <w:r>
        <w:rPr>
          <w:rFonts w:ascii="標楷體" w:eastAsia="標楷體" w:hAnsi="標楷體" w:hint="eastAsia"/>
          <w:szCs w:val="24"/>
        </w:rPr>
        <w:t>3</w:t>
      </w:r>
      <w:r w:rsidR="00002252">
        <w:rPr>
          <w:rFonts w:ascii="標楷體" w:eastAsia="標楷體" w:hAnsi="標楷體" w:hint="eastAsia"/>
          <w:szCs w:val="24"/>
        </w:rPr>
        <w:t>.</w:t>
      </w:r>
      <w:r w:rsidR="00325234">
        <w:rPr>
          <w:rFonts w:ascii="標楷體" w:eastAsia="標楷體" w:hAnsi="標楷體" w:hint="eastAsia"/>
          <w:szCs w:val="24"/>
        </w:rPr>
        <w:t>「</w:t>
      </w:r>
      <w:r>
        <w:rPr>
          <w:rFonts w:ascii="標楷體" w:eastAsia="標楷體" w:hAnsi="標楷體" w:hint="eastAsia"/>
          <w:szCs w:val="24"/>
        </w:rPr>
        <w:t>ㄋㄨㄛˋ</w:t>
      </w:r>
      <w:r w:rsidR="00325234">
        <w:rPr>
          <w:rFonts w:ascii="標楷體" w:eastAsia="標楷體" w:hAnsi="標楷體" w:hint="eastAsia"/>
          <w:szCs w:val="24"/>
        </w:rPr>
        <w:t>」</w:t>
      </w:r>
      <w:r>
        <w:rPr>
          <w:rFonts w:ascii="標楷體" w:eastAsia="標楷體" w:hAnsi="標楷體" w:hint="eastAsia"/>
          <w:szCs w:val="24"/>
        </w:rPr>
        <w:t>米飯</w:t>
      </w:r>
      <w:r w:rsidR="00325234">
        <w:rPr>
          <w:rFonts w:ascii="標楷體" w:eastAsia="標楷體" w:hAnsi="標楷體" w:hint="eastAsia"/>
          <w:szCs w:val="24"/>
        </w:rPr>
        <w:t>：</w:t>
      </w:r>
      <w:r>
        <w:rPr>
          <w:rFonts w:ascii="標楷體" w:eastAsia="標楷體" w:hAnsi="標楷體" w:hint="eastAsia"/>
          <w:szCs w:val="24"/>
        </w:rPr>
        <w:t xml:space="preserve">   </w:t>
      </w:r>
      <w:r w:rsidR="007F468A">
        <w:rPr>
          <w:rFonts w:ascii="標楷體" w:eastAsia="標楷體" w:hAnsi="標楷體" w:hint="eastAsia"/>
          <w:szCs w:val="24"/>
        </w:rPr>
        <w:t xml:space="preserve">  </w:t>
      </w:r>
      <w:r w:rsidR="00171DB3">
        <w:rPr>
          <w:rFonts w:ascii="標楷體" w:eastAsia="標楷體" w:hAnsi="標楷體" w:hint="eastAsia"/>
          <w:szCs w:val="24"/>
        </w:rPr>
        <w:t xml:space="preserve"> </w:t>
      </w:r>
      <w:r>
        <w:rPr>
          <w:rFonts w:ascii="標楷體" w:eastAsia="標楷體" w:hAnsi="標楷體" w:hint="eastAsia"/>
          <w:szCs w:val="24"/>
        </w:rPr>
        <w:t>4.</w:t>
      </w:r>
      <w:r w:rsidR="00325234">
        <w:rPr>
          <w:rFonts w:ascii="標楷體" w:eastAsia="標楷體" w:hAnsi="標楷體" w:hint="eastAsia"/>
          <w:szCs w:val="24"/>
        </w:rPr>
        <w:t>「ㄒ一ㄢˊ」芭樂</w:t>
      </w:r>
      <w:r>
        <w:rPr>
          <w:rFonts w:ascii="標楷體" w:eastAsia="標楷體" w:hAnsi="標楷體" w:hint="eastAsia"/>
          <w:szCs w:val="24"/>
        </w:rPr>
        <w:t>：</w:t>
      </w:r>
    </w:p>
    <w:p w14:paraId="0E5BFEDC" w14:textId="3F54C4D4" w:rsidR="009E191E" w:rsidRDefault="00002252" w:rsidP="007F468A">
      <w:pPr>
        <w:spacing w:line="276" w:lineRule="auto"/>
        <w:rPr>
          <w:rFonts w:ascii="標楷體" w:eastAsia="標楷體" w:hAnsi="標楷體"/>
          <w:szCs w:val="24"/>
        </w:rPr>
      </w:pPr>
      <w:r>
        <w:rPr>
          <w:rFonts w:ascii="標楷體" w:eastAsia="標楷體" w:hAnsi="標楷體" w:hint="eastAsia"/>
          <w:szCs w:val="24"/>
        </w:rPr>
        <w:t>5.「</w:t>
      </w:r>
      <w:r w:rsidR="00325234">
        <w:rPr>
          <w:rFonts w:ascii="標楷體" w:eastAsia="標楷體" w:hAnsi="標楷體" w:hint="eastAsia"/>
          <w:szCs w:val="24"/>
        </w:rPr>
        <w:t>ㄔㄢ</w:t>
      </w:r>
      <w:r>
        <w:rPr>
          <w:rFonts w:ascii="標楷體" w:eastAsia="標楷體" w:hAnsi="標楷體" w:hint="eastAsia"/>
          <w:szCs w:val="24"/>
        </w:rPr>
        <w:t>」</w:t>
      </w:r>
      <w:r w:rsidR="00325234">
        <w:rPr>
          <w:rFonts w:ascii="標楷體" w:eastAsia="標楷體" w:hAnsi="標楷體" w:hint="eastAsia"/>
          <w:szCs w:val="24"/>
        </w:rPr>
        <w:t>扶</w:t>
      </w:r>
      <w:r w:rsidR="005D6F68">
        <w:rPr>
          <w:rFonts w:ascii="標楷體" w:eastAsia="標楷體" w:hAnsi="標楷體" w:hint="eastAsia"/>
          <w:szCs w:val="24"/>
        </w:rPr>
        <w:t>：</w:t>
      </w:r>
      <w:r w:rsidR="009E191E">
        <w:rPr>
          <w:rFonts w:ascii="標楷體" w:eastAsia="標楷體" w:hAnsi="標楷體" w:hint="eastAsia"/>
          <w:szCs w:val="24"/>
        </w:rPr>
        <w:t xml:space="preserve">         </w:t>
      </w:r>
      <w:r w:rsidR="007F468A">
        <w:rPr>
          <w:rFonts w:ascii="標楷體" w:eastAsia="標楷體" w:hAnsi="標楷體" w:hint="eastAsia"/>
          <w:szCs w:val="24"/>
        </w:rPr>
        <w:t xml:space="preserve">  </w:t>
      </w:r>
      <w:r w:rsidR="00171DB3">
        <w:rPr>
          <w:rFonts w:ascii="標楷體" w:eastAsia="標楷體" w:hAnsi="標楷體" w:hint="eastAsia"/>
          <w:szCs w:val="24"/>
        </w:rPr>
        <w:t xml:space="preserve"> </w:t>
      </w:r>
      <w:r>
        <w:rPr>
          <w:rFonts w:ascii="標楷體" w:eastAsia="標楷體" w:hAnsi="標楷體" w:hint="eastAsia"/>
          <w:szCs w:val="24"/>
        </w:rPr>
        <w:t>6.</w:t>
      </w:r>
      <w:r w:rsidR="00D17EEE">
        <w:rPr>
          <w:rFonts w:ascii="標楷體" w:eastAsia="標楷體" w:hAnsi="標楷體" w:hint="eastAsia"/>
          <w:szCs w:val="24"/>
        </w:rPr>
        <w:t xml:space="preserve"> </w:t>
      </w:r>
      <w:r w:rsidR="005D6F68">
        <w:rPr>
          <w:rFonts w:ascii="標楷體" w:eastAsia="標楷體" w:hAnsi="標楷體" w:hint="eastAsia"/>
          <w:szCs w:val="24"/>
        </w:rPr>
        <w:t>舉</w:t>
      </w:r>
      <w:r>
        <w:rPr>
          <w:rFonts w:ascii="標楷體" w:eastAsia="標楷體" w:hAnsi="標楷體" w:hint="eastAsia"/>
          <w:szCs w:val="24"/>
        </w:rPr>
        <w:t>「</w:t>
      </w:r>
      <w:r w:rsidR="005D6F68">
        <w:rPr>
          <w:rFonts w:ascii="標楷體" w:eastAsia="標楷體" w:hAnsi="標楷體" w:hint="eastAsia"/>
          <w:szCs w:val="24"/>
        </w:rPr>
        <w:t>箸</w:t>
      </w:r>
      <w:r>
        <w:rPr>
          <w:rFonts w:ascii="標楷體" w:eastAsia="標楷體" w:hAnsi="標楷體" w:hint="eastAsia"/>
          <w:szCs w:val="24"/>
        </w:rPr>
        <w:t>」</w:t>
      </w:r>
      <w:r w:rsidR="005D6F68">
        <w:rPr>
          <w:rFonts w:ascii="標楷體" w:eastAsia="標楷體" w:hAnsi="標楷體" w:hint="eastAsia"/>
          <w:szCs w:val="24"/>
        </w:rPr>
        <w:t>提筆：</w:t>
      </w:r>
    </w:p>
    <w:p w14:paraId="595CA6FB" w14:textId="320FDAA6" w:rsidR="009E191E" w:rsidRDefault="00002252" w:rsidP="007F468A">
      <w:pPr>
        <w:spacing w:line="276" w:lineRule="auto"/>
        <w:rPr>
          <w:rFonts w:ascii="標楷體" w:eastAsia="標楷體" w:hAnsi="標楷體"/>
          <w:szCs w:val="24"/>
        </w:rPr>
      </w:pPr>
      <w:r>
        <w:rPr>
          <w:rFonts w:ascii="標楷體" w:eastAsia="標楷體" w:hAnsi="標楷體" w:hint="eastAsia"/>
          <w:szCs w:val="24"/>
        </w:rPr>
        <w:t>7.</w:t>
      </w:r>
      <w:r w:rsidR="007F468A">
        <w:rPr>
          <w:rFonts w:ascii="標楷體" w:eastAsia="標楷體" w:hAnsi="標楷體" w:hint="eastAsia"/>
          <w:szCs w:val="24"/>
        </w:rPr>
        <w:t>「差」使：</w:t>
      </w:r>
      <w:r w:rsidR="00D17EEE">
        <w:rPr>
          <w:rFonts w:ascii="標楷體" w:eastAsia="標楷體" w:hAnsi="標楷體" w:hint="eastAsia"/>
          <w:szCs w:val="24"/>
        </w:rPr>
        <w:t xml:space="preserve">         </w:t>
      </w:r>
      <w:r w:rsidR="009E191E">
        <w:rPr>
          <w:rFonts w:ascii="標楷體" w:eastAsia="標楷體" w:hAnsi="標楷體" w:hint="eastAsia"/>
          <w:szCs w:val="24"/>
        </w:rPr>
        <w:t xml:space="preserve">  </w:t>
      </w:r>
      <w:r w:rsidR="007F468A">
        <w:rPr>
          <w:rFonts w:ascii="標楷體" w:eastAsia="標楷體" w:hAnsi="標楷體" w:hint="eastAsia"/>
          <w:szCs w:val="24"/>
        </w:rPr>
        <w:t xml:space="preserve">  </w:t>
      </w:r>
      <w:r w:rsidR="00171DB3">
        <w:rPr>
          <w:rFonts w:ascii="標楷體" w:eastAsia="標楷體" w:hAnsi="標楷體" w:hint="eastAsia"/>
          <w:szCs w:val="24"/>
        </w:rPr>
        <w:t xml:space="preserve"> </w:t>
      </w:r>
      <w:r>
        <w:rPr>
          <w:rFonts w:ascii="標楷體" w:eastAsia="標楷體" w:hAnsi="標楷體" w:hint="eastAsia"/>
          <w:szCs w:val="24"/>
        </w:rPr>
        <w:t>8.「</w:t>
      </w:r>
      <w:r w:rsidR="00325234">
        <w:rPr>
          <w:rFonts w:ascii="標楷體" w:eastAsia="標楷體" w:hAnsi="標楷體" w:hint="eastAsia"/>
          <w:szCs w:val="24"/>
        </w:rPr>
        <w:t>橄</w:t>
      </w:r>
      <w:r>
        <w:rPr>
          <w:rFonts w:ascii="標楷體" w:eastAsia="標楷體" w:hAnsi="標楷體" w:hint="eastAsia"/>
          <w:szCs w:val="24"/>
        </w:rPr>
        <w:t>」</w:t>
      </w:r>
      <w:r w:rsidR="00325234">
        <w:rPr>
          <w:rFonts w:ascii="標楷體" w:eastAsia="標楷體" w:hAnsi="標楷體" w:hint="eastAsia"/>
          <w:szCs w:val="24"/>
        </w:rPr>
        <w:t>欖</w:t>
      </w:r>
      <w:r w:rsidR="005D6F68">
        <w:rPr>
          <w:rFonts w:ascii="標楷體" w:eastAsia="標楷體" w:hAnsi="標楷體" w:hint="eastAsia"/>
          <w:szCs w:val="24"/>
        </w:rPr>
        <w:t>：</w:t>
      </w:r>
    </w:p>
    <w:p w14:paraId="2E54D6CC" w14:textId="2543DFC8" w:rsidR="007F468A" w:rsidRDefault="00002252" w:rsidP="007F468A">
      <w:pPr>
        <w:spacing w:line="276" w:lineRule="auto"/>
        <w:rPr>
          <w:rFonts w:ascii="標楷體" w:eastAsia="標楷體" w:hAnsi="標楷體"/>
          <w:szCs w:val="24"/>
        </w:rPr>
      </w:pPr>
      <w:r>
        <w:rPr>
          <w:rFonts w:ascii="標楷體" w:eastAsia="標楷體" w:hAnsi="標楷體" w:hint="eastAsia"/>
          <w:szCs w:val="24"/>
        </w:rPr>
        <w:t>9.</w:t>
      </w:r>
      <w:r w:rsidR="007F468A">
        <w:rPr>
          <w:rFonts w:ascii="標楷體" w:eastAsia="標楷體" w:hAnsi="標楷體" w:hint="eastAsia"/>
          <w:szCs w:val="24"/>
        </w:rPr>
        <w:t>「傾」斜：</w:t>
      </w:r>
      <w:r>
        <w:rPr>
          <w:rFonts w:ascii="標楷體" w:eastAsia="標楷體" w:hAnsi="標楷體" w:hint="eastAsia"/>
          <w:szCs w:val="24"/>
        </w:rPr>
        <w:t xml:space="preserve">     </w:t>
      </w:r>
      <w:r w:rsidR="005D6F68">
        <w:rPr>
          <w:rFonts w:ascii="標楷體" w:eastAsia="標楷體" w:hAnsi="標楷體" w:hint="eastAsia"/>
          <w:szCs w:val="24"/>
        </w:rPr>
        <w:t xml:space="preserve"> </w:t>
      </w:r>
      <w:r w:rsidR="00D17EEE">
        <w:rPr>
          <w:rFonts w:ascii="標楷體" w:eastAsia="標楷體" w:hAnsi="標楷體" w:hint="eastAsia"/>
          <w:szCs w:val="24"/>
        </w:rPr>
        <w:t xml:space="preserve">   </w:t>
      </w:r>
      <w:r w:rsidR="007F468A">
        <w:rPr>
          <w:rFonts w:ascii="標楷體" w:eastAsia="標楷體" w:hAnsi="標楷體" w:hint="eastAsia"/>
          <w:szCs w:val="24"/>
        </w:rPr>
        <w:t xml:space="preserve">    </w:t>
      </w:r>
      <w:r w:rsidR="00171DB3">
        <w:rPr>
          <w:rFonts w:ascii="標楷體" w:eastAsia="標楷體" w:hAnsi="標楷體" w:hint="eastAsia"/>
          <w:szCs w:val="24"/>
        </w:rPr>
        <w:t xml:space="preserve"> </w:t>
      </w:r>
      <w:r>
        <w:rPr>
          <w:rFonts w:ascii="標楷體" w:eastAsia="標楷體" w:hAnsi="標楷體" w:hint="eastAsia"/>
          <w:szCs w:val="24"/>
        </w:rPr>
        <w:t>10.</w:t>
      </w:r>
      <w:r w:rsidR="007F468A">
        <w:rPr>
          <w:rFonts w:ascii="標楷體" w:eastAsia="標楷體" w:hAnsi="標楷體" w:hint="eastAsia"/>
          <w:szCs w:val="24"/>
        </w:rPr>
        <w:t>芋「粿」：</w:t>
      </w:r>
    </w:p>
    <w:p w14:paraId="24D928B4" w14:textId="1935E7D6" w:rsidR="005D6F68" w:rsidRPr="007F468A" w:rsidRDefault="005D6F68" w:rsidP="007F468A">
      <w:pPr>
        <w:spacing w:line="276" w:lineRule="auto"/>
        <w:rPr>
          <w:rFonts w:ascii="標楷體" w:eastAsia="標楷體" w:hAnsi="標楷體"/>
          <w:szCs w:val="24"/>
        </w:rPr>
      </w:pPr>
      <w:r w:rsidRPr="00325234">
        <w:rPr>
          <w:rFonts w:ascii="標楷體" w:eastAsia="標楷體" w:hAnsi="標楷體" w:hint="eastAsia"/>
          <w:b/>
          <w:szCs w:val="24"/>
        </w:rPr>
        <w:t>二、解釋</w:t>
      </w:r>
      <w:r w:rsidR="00325234" w:rsidRPr="00325234">
        <w:rPr>
          <w:rFonts w:ascii="標楷體" w:eastAsia="標楷體" w:hAnsi="標楷體" w:hint="eastAsia"/>
          <w:b/>
          <w:szCs w:val="24"/>
        </w:rPr>
        <w:t>14%：</w:t>
      </w:r>
      <w:r w:rsidRPr="00325234">
        <w:rPr>
          <w:rFonts w:ascii="標楷體" w:eastAsia="標楷體" w:hAnsi="標楷體" w:hint="eastAsia"/>
          <w:b/>
          <w:szCs w:val="24"/>
        </w:rPr>
        <w:t>(每題2分，共</w:t>
      </w:r>
      <w:r w:rsidR="007F1457">
        <w:rPr>
          <w:rFonts w:ascii="標楷體" w:eastAsia="標楷體" w:hAnsi="標楷體" w:hint="eastAsia"/>
          <w:b/>
          <w:szCs w:val="24"/>
        </w:rPr>
        <w:t>14</w:t>
      </w:r>
      <w:r w:rsidRPr="00325234">
        <w:rPr>
          <w:rFonts w:ascii="標楷體" w:eastAsia="標楷體" w:hAnsi="標楷體" w:hint="eastAsia"/>
          <w:b/>
          <w:szCs w:val="24"/>
        </w:rPr>
        <w:t>分)</w:t>
      </w:r>
    </w:p>
    <w:p w14:paraId="0B02E5FA" w14:textId="487ECE53" w:rsidR="007F468A" w:rsidRDefault="005D6F68" w:rsidP="00AF4C50">
      <w:pPr>
        <w:spacing w:line="276" w:lineRule="auto"/>
        <w:rPr>
          <w:rFonts w:ascii="標楷體" w:eastAsia="標楷體" w:hAnsi="標楷體"/>
          <w:szCs w:val="24"/>
        </w:rPr>
      </w:pPr>
      <w:r>
        <w:rPr>
          <w:rFonts w:ascii="標楷體" w:eastAsia="標楷體" w:hAnsi="標楷體" w:hint="eastAsia"/>
          <w:szCs w:val="24"/>
        </w:rPr>
        <w:t>1.</w:t>
      </w:r>
      <w:r w:rsidR="007F468A">
        <w:rPr>
          <w:rFonts w:ascii="標楷體" w:eastAsia="標楷體" w:hAnsi="標楷體" w:hint="eastAsia"/>
          <w:szCs w:val="24"/>
        </w:rPr>
        <w:t>宛轉有致：</w:t>
      </w:r>
      <w:r w:rsidR="002558FF">
        <w:rPr>
          <w:rFonts w:ascii="標楷體" w:eastAsia="標楷體" w:hAnsi="標楷體" w:hint="eastAsia"/>
          <w:szCs w:val="24"/>
        </w:rPr>
        <w:t xml:space="preserve">          </w:t>
      </w:r>
      <w:r w:rsidR="007F468A">
        <w:rPr>
          <w:rFonts w:ascii="標楷體" w:eastAsia="標楷體" w:hAnsi="標楷體" w:hint="eastAsia"/>
          <w:szCs w:val="24"/>
        </w:rPr>
        <w:t xml:space="preserve">  </w:t>
      </w:r>
      <w:r w:rsidR="00171DB3">
        <w:rPr>
          <w:rFonts w:ascii="標楷體" w:eastAsia="標楷體" w:hAnsi="標楷體" w:hint="eastAsia"/>
          <w:szCs w:val="24"/>
        </w:rPr>
        <w:t xml:space="preserve"> </w:t>
      </w:r>
      <w:r w:rsidR="00BC3A83">
        <w:rPr>
          <w:rFonts w:ascii="標楷體" w:eastAsia="標楷體" w:hAnsi="標楷體" w:hint="eastAsia"/>
          <w:szCs w:val="24"/>
        </w:rPr>
        <w:t xml:space="preserve"> </w:t>
      </w:r>
      <w:r>
        <w:rPr>
          <w:rFonts w:ascii="標楷體" w:eastAsia="標楷體" w:hAnsi="標楷體" w:hint="eastAsia"/>
          <w:szCs w:val="24"/>
        </w:rPr>
        <w:t>2.</w:t>
      </w:r>
      <w:r w:rsidR="007F468A">
        <w:rPr>
          <w:rFonts w:ascii="標楷體" w:eastAsia="標楷體" w:hAnsi="標楷體" w:hint="eastAsia"/>
          <w:szCs w:val="24"/>
        </w:rPr>
        <w:t>蹣跚：</w:t>
      </w:r>
    </w:p>
    <w:p w14:paraId="716A37F3" w14:textId="43BE20E4" w:rsidR="007F468A" w:rsidRDefault="005D6F68" w:rsidP="00AF4C50">
      <w:pPr>
        <w:spacing w:line="276" w:lineRule="auto"/>
        <w:rPr>
          <w:rFonts w:ascii="標楷體" w:eastAsia="標楷體" w:hAnsi="標楷體"/>
          <w:szCs w:val="24"/>
        </w:rPr>
      </w:pPr>
      <w:r>
        <w:rPr>
          <w:rFonts w:ascii="標楷體" w:eastAsia="標楷體" w:hAnsi="標楷體" w:hint="eastAsia"/>
          <w:szCs w:val="24"/>
        </w:rPr>
        <w:t>3.</w:t>
      </w:r>
      <w:r w:rsidR="007F468A">
        <w:rPr>
          <w:rFonts w:ascii="標楷體" w:eastAsia="標楷體" w:hAnsi="標楷體" w:hint="eastAsia"/>
          <w:szCs w:val="24"/>
        </w:rPr>
        <w:t xml:space="preserve">情不自已：            </w:t>
      </w:r>
      <w:r w:rsidR="00171DB3">
        <w:rPr>
          <w:rFonts w:ascii="標楷體" w:eastAsia="標楷體" w:hAnsi="標楷體" w:hint="eastAsia"/>
          <w:szCs w:val="24"/>
        </w:rPr>
        <w:t xml:space="preserve"> </w:t>
      </w:r>
      <w:r w:rsidR="00BC3A83">
        <w:rPr>
          <w:rFonts w:ascii="標楷體" w:eastAsia="標楷體" w:hAnsi="標楷體" w:hint="eastAsia"/>
          <w:szCs w:val="24"/>
        </w:rPr>
        <w:t xml:space="preserve"> </w:t>
      </w:r>
      <w:r>
        <w:rPr>
          <w:rFonts w:ascii="標楷體" w:eastAsia="標楷體" w:hAnsi="標楷體" w:hint="eastAsia"/>
          <w:szCs w:val="24"/>
        </w:rPr>
        <w:t>4</w:t>
      </w:r>
      <w:r w:rsidR="007F468A">
        <w:rPr>
          <w:rFonts w:ascii="標楷體" w:eastAsia="標楷體" w:hAnsi="標楷體" w:hint="eastAsia"/>
          <w:szCs w:val="24"/>
        </w:rPr>
        <w:t>.斗室：</w:t>
      </w:r>
    </w:p>
    <w:p w14:paraId="2AF7D1DF" w14:textId="7000A364" w:rsidR="007F468A" w:rsidRDefault="005D6F68" w:rsidP="00AF4C50">
      <w:pPr>
        <w:spacing w:line="276" w:lineRule="auto"/>
        <w:rPr>
          <w:rFonts w:ascii="標楷體" w:eastAsia="標楷體" w:hAnsi="標楷體"/>
          <w:szCs w:val="24"/>
        </w:rPr>
      </w:pPr>
      <w:r>
        <w:rPr>
          <w:rFonts w:ascii="標楷體" w:eastAsia="標楷體" w:hAnsi="標楷體" w:hint="eastAsia"/>
          <w:szCs w:val="24"/>
        </w:rPr>
        <w:t>5.</w:t>
      </w:r>
      <w:r w:rsidR="007F468A">
        <w:rPr>
          <w:rFonts w:ascii="標楷體" w:eastAsia="標楷體" w:hAnsi="標楷體" w:hint="eastAsia"/>
          <w:szCs w:val="24"/>
        </w:rPr>
        <w:t xml:space="preserve">具體而微：           </w:t>
      </w:r>
      <w:r w:rsidR="00171DB3">
        <w:rPr>
          <w:rFonts w:ascii="標楷體" w:eastAsia="標楷體" w:hAnsi="標楷體" w:hint="eastAsia"/>
          <w:szCs w:val="24"/>
        </w:rPr>
        <w:t xml:space="preserve"> </w:t>
      </w:r>
      <w:r w:rsidR="007F468A">
        <w:rPr>
          <w:rFonts w:ascii="標楷體" w:eastAsia="標楷體" w:hAnsi="標楷體" w:hint="eastAsia"/>
          <w:szCs w:val="24"/>
        </w:rPr>
        <w:t xml:space="preserve"> </w:t>
      </w:r>
      <w:r w:rsidR="00BC3A83">
        <w:rPr>
          <w:rFonts w:ascii="標楷體" w:eastAsia="標楷體" w:hAnsi="標楷體" w:hint="eastAsia"/>
          <w:szCs w:val="24"/>
        </w:rPr>
        <w:t xml:space="preserve"> </w:t>
      </w:r>
      <w:r>
        <w:rPr>
          <w:rFonts w:ascii="標楷體" w:eastAsia="標楷體" w:hAnsi="標楷體" w:hint="eastAsia"/>
          <w:szCs w:val="24"/>
        </w:rPr>
        <w:t>6.</w:t>
      </w:r>
      <w:r w:rsidR="007F468A">
        <w:rPr>
          <w:rFonts w:ascii="標楷體" w:eastAsia="標楷體" w:hAnsi="標楷體" w:hint="eastAsia"/>
          <w:szCs w:val="24"/>
        </w:rPr>
        <w:t>頹唐：</w:t>
      </w:r>
    </w:p>
    <w:p w14:paraId="4C66FDF2" w14:textId="4047D45D" w:rsidR="005D6F68" w:rsidRDefault="005D6F68" w:rsidP="00AF4C50">
      <w:pPr>
        <w:spacing w:line="276" w:lineRule="auto"/>
        <w:rPr>
          <w:rFonts w:ascii="標楷體" w:eastAsia="標楷體" w:hAnsi="標楷體"/>
          <w:szCs w:val="24"/>
        </w:rPr>
      </w:pPr>
      <w:r>
        <w:rPr>
          <w:rFonts w:ascii="標楷體" w:eastAsia="標楷體" w:hAnsi="標楷體" w:hint="eastAsia"/>
          <w:szCs w:val="24"/>
        </w:rPr>
        <w:t>7.</w:t>
      </w:r>
      <w:r w:rsidR="007F468A">
        <w:rPr>
          <w:rFonts w:ascii="標楷體" w:eastAsia="標楷體" w:hAnsi="標楷體" w:hint="eastAsia"/>
          <w:szCs w:val="24"/>
        </w:rPr>
        <w:t>乍暖還寒：</w:t>
      </w:r>
    </w:p>
    <w:p w14:paraId="6AE7B62C" w14:textId="42DD3BE0" w:rsidR="005D6F68" w:rsidRDefault="005D6F68" w:rsidP="007F468A">
      <w:pPr>
        <w:spacing w:line="276" w:lineRule="auto"/>
        <w:rPr>
          <w:rFonts w:ascii="標楷體" w:eastAsia="標楷體" w:hAnsi="標楷體"/>
          <w:b/>
          <w:szCs w:val="24"/>
        </w:rPr>
      </w:pPr>
      <w:r w:rsidRPr="00325234">
        <w:rPr>
          <w:rFonts w:ascii="標楷體" w:eastAsia="標楷體" w:hAnsi="標楷體" w:hint="eastAsia"/>
          <w:b/>
          <w:szCs w:val="24"/>
        </w:rPr>
        <w:t>三、改錯</w:t>
      </w:r>
      <w:r w:rsidR="00325234" w:rsidRPr="00325234">
        <w:rPr>
          <w:rFonts w:ascii="標楷體" w:eastAsia="標楷體" w:hAnsi="標楷體" w:hint="eastAsia"/>
          <w:b/>
          <w:szCs w:val="24"/>
        </w:rPr>
        <w:t>6%：</w:t>
      </w:r>
      <w:r w:rsidRPr="00325234">
        <w:rPr>
          <w:rFonts w:ascii="標楷體" w:eastAsia="標楷體" w:hAnsi="標楷體" w:hint="eastAsia"/>
          <w:b/>
          <w:szCs w:val="24"/>
        </w:rPr>
        <w:t>(每字1分，共6分)</w:t>
      </w:r>
    </w:p>
    <w:p w14:paraId="217067F8" w14:textId="59F8CEF1" w:rsidR="00533CCE" w:rsidRDefault="00533CCE" w:rsidP="00AF4C50">
      <w:pPr>
        <w:spacing w:line="276" w:lineRule="auto"/>
        <w:rPr>
          <w:rFonts w:ascii="標楷體" w:eastAsia="標楷體" w:hAnsi="標楷體"/>
          <w:szCs w:val="24"/>
        </w:rPr>
      </w:pPr>
      <w:r>
        <w:rPr>
          <w:rFonts w:ascii="標楷體" w:eastAsia="標楷體" w:hAnsi="標楷體" w:hint="eastAsia"/>
          <w:szCs w:val="24"/>
        </w:rPr>
        <w:t>1.</w:t>
      </w:r>
      <w:r w:rsidR="00AF4C50">
        <w:rPr>
          <w:rFonts w:ascii="標楷體" w:eastAsia="標楷體" w:hAnsi="標楷體" w:hint="eastAsia"/>
          <w:szCs w:val="24"/>
        </w:rPr>
        <w:t>(                      )</w:t>
      </w:r>
    </w:p>
    <w:p w14:paraId="5819DF33" w14:textId="77777777" w:rsidR="00B2761A" w:rsidRDefault="00B2761A" w:rsidP="000D449B">
      <w:pPr>
        <w:rPr>
          <w:rFonts w:ascii="標楷體" w:eastAsia="標楷體" w:hAnsi="標楷體"/>
          <w:szCs w:val="24"/>
        </w:rPr>
      </w:pPr>
      <w:r>
        <w:rPr>
          <w:rFonts w:ascii="標楷體" w:eastAsia="標楷體" w:hAnsi="標楷體" w:hint="eastAsia"/>
          <w:szCs w:val="24"/>
        </w:rPr>
        <w:t xml:space="preserve">  </w:t>
      </w:r>
      <w:r w:rsidR="004F38D7" w:rsidRPr="00B00505">
        <w:rPr>
          <w:rFonts w:ascii="標楷體" w:eastAsia="標楷體" w:hAnsi="標楷體" w:hint="eastAsia"/>
          <w:szCs w:val="24"/>
        </w:rPr>
        <w:t>走訪</w:t>
      </w:r>
      <w:r w:rsidR="00B201EB" w:rsidRPr="00B00505">
        <w:rPr>
          <w:rFonts w:ascii="標楷體" w:eastAsia="標楷體" w:hAnsi="標楷體" w:hint="eastAsia"/>
          <w:szCs w:val="24"/>
        </w:rPr>
        <w:t>一趟</w:t>
      </w:r>
      <w:r w:rsidR="004F38D7" w:rsidRPr="00B00505">
        <w:rPr>
          <w:rFonts w:ascii="標楷體" w:eastAsia="標楷體" w:hAnsi="標楷體" w:hint="eastAsia"/>
          <w:szCs w:val="24"/>
        </w:rPr>
        <w:t>傳統市集，此起比落的叫賣聲</w:t>
      </w:r>
      <w:r w:rsidR="00B201EB" w:rsidRPr="00B00505">
        <w:rPr>
          <w:rFonts w:ascii="標楷體" w:eastAsia="標楷體" w:hAnsi="標楷體" w:hint="eastAsia"/>
          <w:szCs w:val="24"/>
        </w:rPr>
        <w:t>不絕於耳</w:t>
      </w:r>
      <w:r w:rsidR="00BA2BBB" w:rsidRPr="00B00505">
        <w:rPr>
          <w:rFonts w:ascii="標楷體" w:eastAsia="標楷體" w:hAnsi="標楷體" w:hint="eastAsia"/>
          <w:szCs w:val="24"/>
        </w:rPr>
        <w:t>。</w:t>
      </w:r>
      <w:r w:rsidR="00BA0683" w:rsidRPr="00B00505">
        <w:rPr>
          <w:rFonts w:ascii="標楷體" w:eastAsia="標楷體" w:hAnsi="標楷體" w:hint="eastAsia"/>
          <w:szCs w:val="24"/>
        </w:rPr>
        <w:t>漫步其</w:t>
      </w:r>
      <w:r>
        <w:rPr>
          <w:rFonts w:ascii="標楷體" w:eastAsia="標楷體" w:hAnsi="標楷體" w:hint="eastAsia"/>
          <w:szCs w:val="24"/>
        </w:rPr>
        <w:t xml:space="preserve"> </w:t>
      </w:r>
    </w:p>
    <w:p w14:paraId="065C5F58" w14:textId="77777777" w:rsidR="00B2761A" w:rsidRDefault="00B2761A" w:rsidP="000D449B">
      <w:pPr>
        <w:rPr>
          <w:rFonts w:ascii="標楷體" w:eastAsia="標楷體" w:hAnsi="標楷體"/>
          <w:szCs w:val="24"/>
        </w:rPr>
      </w:pPr>
      <w:r>
        <w:rPr>
          <w:rFonts w:ascii="標楷體" w:eastAsia="標楷體" w:hAnsi="標楷體" w:hint="eastAsia"/>
          <w:szCs w:val="24"/>
        </w:rPr>
        <w:t xml:space="preserve">  </w:t>
      </w:r>
      <w:r w:rsidR="00BA0683" w:rsidRPr="00B00505">
        <w:rPr>
          <w:rFonts w:ascii="標楷體" w:eastAsia="標楷體" w:hAnsi="標楷體" w:hint="eastAsia"/>
          <w:szCs w:val="24"/>
        </w:rPr>
        <w:t>中，忽然傳來一聲充滿仰揚頓挫的叫喊，吸引了眾人的注</w:t>
      </w:r>
    </w:p>
    <w:p w14:paraId="6FDF60E0" w14:textId="77777777" w:rsidR="00B2761A" w:rsidRDefault="00B2761A" w:rsidP="000D449B">
      <w:pPr>
        <w:rPr>
          <w:rFonts w:ascii="標楷體" w:eastAsia="標楷體" w:hAnsi="標楷體"/>
          <w:bCs/>
          <w:szCs w:val="24"/>
        </w:rPr>
      </w:pPr>
      <w:r>
        <w:rPr>
          <w:rFonts w:ascii="標楷體" w:eastAsia="標楷體" w:hAnsi="標楷體" w:hint="eastAsia"/>
          <w:szCs w:val="24"/>
        </w:rPr>
        <w:t xml:space="preserve">  </w:t>
      </w:r>
      <w:r w:rsidR="00BA0683" w:rsidRPr="00B00505">
        <w:rPr>
          <w:rFonts w:ascii="標楷體" w:eastAsia="標楷體" w:hAnsi="標楷體" w:hint="eastAsia"/>
          <w:szCs w:val="24"/>
        </w:rPr>
        <w:t>意，頓時湧上前的人不知繁幾。湊近一看，只見老闆</w:t>
      </w:r>
      <w:r w:rsidR="00BA0683" w:rsidRPr="00B00505">
        <w:rPr>
          <w:rFonts w:ascii="標楷體" w:eastAsia="標楷體" w:hAnsi="標楷體" w:hint="eastAsia"/>
          <w:bCs/>
          <w:szCs w:val="24"/>
        </w:rPr>
        <w:t>將各</w:t>
      </w:r>
    </w:p>
    <w:p w14:paraId="5E129430" w14:textId="5D99B277" w:rsidR="00CF6A20" w:rsidRDefault="00B2761A" w:rsidP="000D449B">
      <w:pPr>
        <w:rPr>
          <w:rFonts w:ascii="標楷體" w:eastAsia="標楷體" w:hAnsi="標楷體"/>
          <w:szCs w:val="24"/>
        </w:rPr>
      </w:pPr>
      <w:r>
        <w:rPr>
          <w:rFonts w:ascii="標楷體" w:eastAsia="標楷體" w:hAnsi="標楷體" w:hint="eastAsia"/>
          <w:bCs/>
          <w:szCs w:val="24"/>
        </w:rPr>
        <w:t xml:space="preserve">  </w:t>
      </w:r>
      <w:r w:rsidR="00BA0683" w:rsidRPr="00B00505">
        <w:rPr>
          <w:rFonts w:ascii="標楷體" w:eastAsia="標楷體" w:hAnsi="標楷體" w:hint="eastAsia"/>
          <w:bCs/>
          <w:szCs w:val="24"/>
        </w:rPr>
        <w:t>式的鐘</w:t>
      </w:r>
      <w:r w:rsidR="00CF6A20">
        <w:rPr>
          <w:rFonts w:ascii="標楷體" w:eastAsia="標楷體" w:hAnsi="標楷體" w:hint="eastAsia"/>
          <w:bCs/>
          <w:szCs w:val="24"/>
        </w:rPr>
        <w:t>遂一排</w:t>
      </w:r>
      <w:r w:rsidR="00BA0683" w:rsidRPr="00B00505">
        <w:rPr>
          <w:rFonts w:ascii="標楷體" w:eastAsia="標楷體" w:hAnsi="標楷體" w:hint="eastAsia"/>
          <w:szCs w:val="24"/>
        </w:rPr>
        <w:t>上架。</w:t>
      </w:r>
      <w:r w:rsidR="00705EEC" w:rsidRPr="00B00505">
        <w:rPr>
          <w:rFonts w:ascii="標楷體" w:eastAsia="標楷體" w:hAnsi="標楷體" w:hint="eastAsia"/>
          <w:szCs w:val="24"/>
        </w:rPr>
        <w:t>思考</w:t>
      </w:r>
      <w:r w:rsidR="00BA0683" w:rsidRPr="00B00505">
        <w:rPr>
          <w:rFonts w:ascii="標楷體" w:eastAsia="標楷體" w:hAnsi="標楷體" w:hint="eastAsia"/>
          <w:szCs w:val="24"/>
        </w:rPr>
        <w:t>許久後，我撿定了上排最左邊的</w:t>
      </w:r>
    </w:p>
    <w:p w14:paraId="1C9266A0" w14:textId="77777777" w:rsidR="00CF6A20" w:rsidRDefault="00CF6A20" w:rsidP="000D449B">
      <w:pPr>
        <w:rPr>
          <w:rFonts w:ascii="標楷體" w:eastAsia="標楷體" w:hAnsi="標楷體"/>
          <w:szCs w:val="24"/>
        </w:rPr>
      </w:pPr>
      <w:r>
        <w:rPr>
          <w:rFonts w:ascii="標楷體" w:eastAsia="標楷體" w:hAnsi="標楷體" w:hint="eastAsia"/>
          <w:szCs w:val="24"/>
        </w:rPr>
        <w:t xml:space="preserve">  </w:t>
      </w:r>
      <w:r w:rsidR="000D449B">
        <w:rPr>
          <w:rFonts w:ascii="標楷體" w:eastAsia="標楷體" w:hAnsi="標楷體" w:hint="eastAsia"/>
          <w:szCs w:val="24"/>
        </w:rPr>
        <w:t>青色布穀鳥鐘</w:t>
      </w:r>
      <w:r w:rsidR="00B954D3">
        <w:rPr>
          <w:rFonts w:ascii="標楷體" w:eastAsia="標楷體" w:hAnsi="標楷體" w:hint="eastAsia"/>
          <w:szCs w:val="24"/>
        </w:rPr>
        <w:t>，在</w:t>
      </w:r>
      <w:r w:rsidR="000D449B">
        <w:rPr>
          <w:rFonts w:ascii="標楷體" w:eastAsia="標楷體" w:hAnsi="標楷體" w:hint="eastAsia"/>
          <w:szCs w:val="24"/>
        </w:rPr>
        <w:t>忙錄的</w:t>
      </w:r>
      <w:r w:rsidR="00B2761A">
        <w:rPr>
          <w:rFonts w:ascii="標楷體" w:eastAsia="標楷體" w:hAnsi="標楷體" w:hint="eastAsia"/>
          <w:szCs w:val="24"/>
        </w:rPr>
        <w:t>生活步調中</w:t>
      </w:r>
      <w:r w:rsidR="000D449B">
        <w:rPr>
          <w:rFonts w:ascii="標楷體" w:eastAsia="標楷體" w:hAnsi="標楷體" w:hint="eastAsia"/>
          <w:szCs w:val="24"/>
        </w:rPr>
        <w:t>，</w:t>
      </w:r>
      <w:r w:rsidR="00B954D3">
        <w:rPr>
          <w:rFonts w:ascii="標楷體" w:eastAsia="標楷體" w:hAnsi="標楷體" w:hint="eastAsia"/>
          <w:szCs w:val="24"/>
        </w:rPr>
        <w:t>添增</w:t>
      </w:r>
      <w:r w:rsidR="00B2761A">
        <w:rPr>
          <w:rFonts w:ascii="標楷體" w:eastAsia="標楷體" w:hAnsi="標楷體" w:hint="eastAsia"/>
          <w:szCs w:val="24"/>
        </w:rPr>
        <w:t>幾許</w:t>
      </w:r>
      <w:r w:rsidR="00B954D3">
        <w:rPr>
          <w:rFonts w:ascii="標楷體" w:eastAsia="標楷體" w:hAnsi="標楷體" w:hint="eastAsia"/>
          <w:szCs w:val="24"/>
        </w:rPr>
        <w:t>繽紛的色</w:t>
      </w:r>
    </w:p>
    <w:p w14:paraId="4DCAFCF5" w14:textId="09F43722" w:rsidR="00B954D3" w:rsidRPr="007F468A" w:rsidRDefault="00CF6A20" w:rsidP="000D449B">
      <w:pPr>
        <w:rPr>
          <w:rFonts w:ascii="標楷體" w:eastAsia="標楷體" w:hAnsi="標楷體"/>
          <w:szCs w:val="24"/>
        </w:rPr>
      </w:pPr>
      <w:r>
        <w:rPr>
          <w:rFonts w:ascii="標楷體" w:eastAsia="標楷體" w:hAnsi="標楷體" w:hint="eastAsia"/>
          <w:szCs w:val="24"/>
        </w:rPr>
        <w:t xml:space="preserve">  </w:t>
      </w:r>
      <w:r w:rsidR="00B954D3">
        <w:rPr>
          <w:rFonts w:ascii="標楷體" w:eastAsia="標楷體" w:hAnsi="標楷體" w:hint="eastAsia"/>
          <w:szCs w:val="24"/>
        </w:rPr>
        <w:t>彩</w:t>
      </w:r>
      <w:r w:rsidR="00B2761A">
        <w:rPr>
          <w:rFonts w:ascii="標楷體" w:eastAsia="標楷體" w:hAnsi="標楷體" w:hint="eastAsia"/>
          <w:szCs w:val="24"/>
        </w:rPr>
        <w:t>。</w:t>
      </w:r>
    </w:p>
    <w:p w14:paraId="062A7E22" w14:textId="734CD02B" w:rsidR="005D6F68" w:rsidRPr="00325234" w:rsidRDefault="005D6F68" w:rsidP="007A645D">
      <w:pPr>
        <w:spacing w:line="276" w:lineRule="auto"/>
        <w:rPr>
          <w:rFonts w:ascii="標楷體" w:eastAsia="標楷體" w:hAnsi="標楷體"/>
          <w:b/>
          <w:szCs w:val="24"/>
        </w:rPr>
      </w:pPr>
      <w:r w:rsidRPr="00325234">
        <w:rPr>
          <w:rFonts w:ascii="標楷體" w:eastAsia="標楷體" w:hAnsi="標楷體" w:hint="eastAsia"/>
          <w:b/>
          <w:szCs w:val="24"/>
        </w:rPr>
        <w:t>四、選擇題</w:t>
      </w:r>
      <w:r w:rsidR="00325234" w:rsidRPr="00325234">
        <w:rPr>
          <w:rFonts w:ascii="標楷體" w:eastAsia="標楷體" w:hAnsi="標楷體" w:hint="eastAsia"/>
          <w:b/>
          <w:szCs w:val="24"/>
        </w:rPr>
        <w:t>40%：</w:t>
      </w:r>
      <w:r w:rsidRPr="00325234">
        <w:rPr>
          <w:rFonts w:ascii="標楷體" w:eastAsia="標楷體" w:hAnsi="標楷體" w:hint="eastAsia"/>
          <w:b/>
          <w:szCs w:val="24"/>
        </w:rPr>
        <w:t>(每題2分，共</w:t>
      </w:r>
      <w:r w:rsidR="002220E0">
        <w:rPr>
          <w:rFonts w:ascii="標楷體" w:eastAsia="標楷體" w:hAnsi="標楷體" w:hint="eastAsia"/>
          <w:b/>
          <w:szCs w:val="24"/>
        </w:rPr>
        <w:t>5</w:t>
      </w:r>
      <w:r w:rsidRPr="00325234">
        <w:rPr>
          <w:rFonts w:ascii="標楷體" w:eastAsia="標楷體" w:hAnsi="標楷體" w:hint="eastAsia"/>
          <w:b/>
          <w:szCs w:val="24"/>
        </w:rPr>
        <w:t>0分)</w:t>
      </w:r>
    </w:p>
    <w:p w14:paraId="651CA906" w14:textId="13D6AF8D" w:rsidR="00B554A5" w:rsidRDefault="00B554A5" w:rsidP="007A645D">
      <w:pPr>
        <w:rPr>
          <w:rFonts w:ascii="標楷體" w:eastAsia="標楷體" w:hAnsi="標楷體"/>
          <w:szCs w:val="24"/>
        </w:rPr>
      </w:pPr>
      <w:r w:rsidRPr="00C07A99">
        <w:rPr>
          <w:rFonts w:ascii="標楷體" w:eastAsia="標楷體" w:hAnsi="標楷體" w:hint="eastAsia"/>
          <w:szCs w:val="24"/>
        </w:rPr>
        <w:t>1</w:t>
      </w:r>
      <w:r w:rsidR="00421F91">
        <w:rPr>
          <w:rFonts w:ascii="標楷體" w:eastAsia="標楷體" w:hAnsi="標楷體" w:hint="eastAsia"/>
          <w:szCs w:val="24"/>
        </w:rPr>
        <w:t>.</w:t>
      </w:r>
      <w:r w:rsidR="0060541A">
        <w:rPr>
          <w:rFonts w:ascii="標楷體" w:eastAsia="標楷體" w:hAnsi="標楷體" w:hint="eastAsia"/>
          <w:szCs w:val="24"/>
        </w:rPr>
        <w:t>下列選項中的句子，何者</w:t>
      </w:r>
      <w:r w:rsidR="0060541A" w:rsidRPr="0060541A">
        <w:rPr>
          <w:rFonts w:ascii="標楷體" w:eastAsia="標楷體" w:hAnsi="標楷體" w:hint="eastAsia"/>
          <w:szCs w:val="24"/>
        </w:rPr>
        <w:t>用字最為精簡</w:t>
      </w:r>
      <w:r w:rsidR="0060541A">
        <w:rPr>
          <w:rFonts w:ascii="標楷體" w:eastAsia="標楷體" w:hAnsi="標楷體" w:hint="eastAsia"/>
          <w:szCs w:val="24"/>
        </w:rPr>
        <w:t>？</w:t>
      </w:r>
    </w:p>
    <w:p w14:paraId="0991130C" w14:textId="0D742D76" w:rsidR="0060541A" w:rsidRDefault="00421F9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(A)</w:t>
      </w:r>
      <w:r w:rsidR="00D2628C">
        <w:rPr>
          <w:rFonts w:ascii="標楷體" w:eastAsia="標楷體" w:hAnsi="標楷體" w:hint="eastAsia"/>
          <w:szCs w:val="24"/>
        </w:rPr>
        <w:t>要想到河的對岸，必須得購買船票才可過去。</w:t>
      </w:r>
    </w:p>
    <w:p w14:paraId="178D2AB7" w14:textId="0E00B621" w:rsidR="00B554A5" w:rsidRDefault="00421F9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(B)</w:t>
      </w:r>
      <w:r w:rsidR="000A4B0E">
        <w:rPr>
          <w:rFonts w:ascii="標楷體" w:eastAsia="標楷體" w:hAnsi="標楷體" w:hint="eastAsia"/>
          <w:szCs w:val="24"/>
        </w:rPr>
        <w:t>跌倒後，他趕緊擦拭乾了淚，怕被人看見。</w:t>
      </w:r>
    </w:p>
    <w:p w14:paraId="1D6D5ACC" w14:textId="36FAD949" w:rsidR="0060541A" w:rsidRDefault="00421F9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(C)</w:t>
      </w:r>
      <w:r w:rsidR="000A4B0E">
        <w:rPr>
          <w:rFonts w:ascii="標楷體" w:eastAsia="標楷體" w:hAnsi="標楷體" w:hint="eastAsia"/>
          <w:szCs w:val="24"/>
        </w:rPr>
        <w:t>等父親的背影混入人群，我再也找不著了。</w:t>
      </w:r>
    </w:p>
    <w:p w14:paraId="1DAC78A9" w14:textId="679EA9B1" w:rsidR="00B554A5" w:rsidRDefault="00421F9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(D)</w:t>
      </w:r>
      <w:r w:rsidR="00E37B8E">
        <w:rPr>
          <w:rFonts w:ascii="標楷體" w:eastAsia="標楷體" w:hAnsi="標楷體" w:hint="eastAsia"/>
          <w:szCs w:val="24"/>
        </w:rPr>
        <w:t>我身體無恙，只是惟肩膀不舒服，無須擔心。</w:t>
      </w:r>
    </w:p>
    <w:p w14:paraId="4236D63D" w14:textId="6F3EF2A7" w:rsidR="00421F91" w:rsidRDefault="00B554A5" w:rsidP="007A645D">
      <w:pPr>
        <w:rPr>
          <w:rFonts w:ascii="標楷體" w:eastAsia="標楷體" w:hAnsi="標楷體"/>
          <w:szCs w:val="24"/>
        </w:rPr>
      </w:pPr>
      <w:r w:rsidRPr="00E10664">
        <w:rPr>
          <w:rFonts w:ascii="標楷體" w:eastAsia="標楷體" w:hAnsi="標楷體" w:hint="eastAsia"/>
          <w:szCs w:val="24"/>
        </w:rPr>
        <w:t>2</w:t>
      </w:r>
      <w:r w:rsidR="007C5205">
        <w:rPr>
          <w:rFonts w:ascii="標楷體" w:eastAsia="標楷體" w:hAnsi="標楷體" w:hint="eastAsia"/>
          <w:szCs w:val="24"/>
        </w:rPr>
        <w:t>.</w:t>
      </w:r>
      <w:r w:rsidR="00421F91">
        <w:rPr>
          <w:rFonts w:ascii="標楷體" w:eastAsia="標楷體" w:hAnsi="標楷體" w:hint="eastAsia"/>
          <w:szCs w:val="24"/>
        </w:rPr>
        <w:t>下列各組「 」中的字義，何者前後相同？</w:t>
      </w:r>
    </w:p>
    <w:p w14:paraId="24997B4E" w14:textId="5AA5C35A" w:rsidR="00B00505" w:rsidRDefault="00B00505" w:rsidP="00421F91">
      <w:pPr>
        <w:rPr>
          <w:rFonts w:ascii="標楷體" w:eastAsia="標楷體" w:hAnsi="標楷體"/>
          <w:szCs w:val="24"/>
        </w:rPr>
      </w:pPr>
      <w:r>
        <w:rPr>
          <w:rFonts w:ascii="標楷體" w:eastAsia="標楷體" w:hAnsi="標楷體" w:hint="eastAsia"/>
          <w:szCs w:val="24"/>
        </w:rPr>
        <w:t xml:space="preserve">  </w:t>
      </w:r>
      <w:r w:rsidR="00421F91">
        <w:rPr>
          <w:rFonts w:ascii="標楷體" w:eastAsia="標楷體" w:hAnsi="標楷體" w:hint="eastAsia"/>
          <w:szCs w:val="24"/>
        </w:rPr>
        <w:t>(A)</w:t>
      </w:r>
      <w:r w:rsidR="006B4EDB">
        <w:rPr>
          <w:rFonts w:ascii="標楷體" w:eastAsia="標楷體" w:hAnsi="標楷體" w:hint="eastAsia"/>
          <w:szCs w:val="24"/>
        </w:rPr>
        <w:t>「望」車外看 ／「望」前走去</w:t>
      </w:r>
      <w:r w:rsidR="00421F91">
        <w:rPr>
          <w:rFonts w:ascii="標楷體" w:eastAsia="標楷體" w:hAnsi="標楷體" w:hint="eastAsia"/>
          <w:szCs w:val="24"/>
        </w:rPr>
        <w:t xml:space="preserve"> </w:t>
      </w:r>
    </w:p>
    <w:p w14:paraId="4CC5C058" w14:textId="59C5F9A0" w:rsidR="00421F91" w:rsidRDefault="00B00505" w:rsidP="00421F91">
      <w:pPr>
        <w:rPr>
          <w:rFonts w:ascii="標楷體" w:eastAsia="標楷體" w:hAnsi="標楷體"/>
          <w:szCs w:val="24"/>
        </w:rPr>
      </w:pPr>
      <w:r>
        <w:rPr>
          <w:rFonts w:ascii="標楷體" w:eastAsia="標楷體" w:hAnsi="標楷體" w:hint="eastAsia"/>
          <w:szCs w:val="24"/>
        </w:rPr>
        <w:t xml:space="preserve">  </w:t>
      </w:r>
      <w:r w:rsidR="00421F91">
        <w:rPr>
          <w:rFonts w:ascii="標楷體" w:eastAsia="標楷體" w:hAnsi="標楷體" w:hint="eastAsia"/>
          <w:szCs w:val="24"/>
        </w:rPr>
        <w:t>(B)</w:t>
      </w:r>
      <w:r w:rsidR="006B4EDB">
        <w:rPr>
          <w:rFonts w:ascii="標楷體" w:eastAsia="標楷體" w:hAnsi="標楷體" w:hint="eastAsia"/>
          <w:szCs w:val="24"/>
        </w:rPr>
        <w:t>「穿」過鐵道 ／「穿」衣戴帽</w:t>
      </w:r>
    </w:p>
    <w:p w14:paraId="19298F7B" w14:textId="1B40A218" w:rsidR="00CB7751" w:rsidRDefault="00B00505" w:rsidP="00421F91">
      <w:pPr>
        <w:rPr>
          <w:rFonts w:ascii="標楷體" w:eastAsia="標楷體" w:hAnsi="標楷體"/>
          <w:szCs w:val="24"/>
        </w:rPr>
      </w:pPr>
      <w:r>
        <w:rPr>
          <w:rFonts w:ascii="標楷體" w:eastAsia="標楷體" w:hAnsi="標楷體" w:hint="eastAsia"/>
          <w:szCs w:val="24"/>
        </w:rPr>
        <w:t xml:space="preserve">  </w:t>
      </w:r>
      <w:r w:rsidR="00421F91">
        <w:rPr>
          <w:rFonts w:ascii="標楷體" w:eastAsia="標楷體" w:hAnsi="標楷體" w:hint="eastAsia"/>
          <w:szCs w:val="24"/>
        </w:rPr>
        <w:t>(C)</w:t>
      </w:r>
      <w:r w:rsidR="006B4EDB">
        <w:rPr>
          <w:rFonts w:ascii="標楷體" w:eastAsia="標楷體" w:hAnsi="標楷體" w:hint="eastAsia"/>
          <w:szCs w:val="24"/>
        </w:rPr>
        <w:t xml:space="preserve">「照」料兒女 ／「照」例營業  </w:t>
      </w:r>
      <w:r w:rsidR="006B4EDB" w:rsidRPr="00A41DBC">
        <w:rPr>
          <w:rFonts w:ascii="標楷體" w:eastAsia="標楷體" w:hAnsi="標楷體" w:hint="eastAsia"/>
          <w:szCs w:val="24"/>
        </w:rPr>
        <w:t xml:space="preserve"> </w:t>
      </w:r>
      <w:r w:rsidR="006B4EDB">
        <w:rPr>
          <w:rFonts w:ascii="標楷體" w:eastAsia="標楷體" w:hAnsi="標楷體" w:hint="eastAsia"/>
          <w:szCs w:val="24"/>
        </w:rPr>
        <w:t xml:space="preserve">              </w:t>
      </w:r>
    </w:p>
    <w:p w14:paraId="5970D62B" w14:textId="048E2D8D" w:rsidR="00421F91" w:rsidRDefault="00CB7751" w:rsidP="00421F91">
      <w:pPr>
        <w:rPr>
          <w:rFonts w:ascii="標楷體" w:eastAsia="標楷體" w:hAnsi="標楷體"/>
          <w:szCs w:val="24"/>
        </w:rPr>
      </w:pPr>
      <w:r>
        <w:rPr>
          <w:rFonts w:ascii="標楷體" w:eastAsia="標楷體" w:hAnsi="標楷體" w:hint="eastAsia"/>
          <w:szCs w:val="24"/>
        </w:rPr>
        <w:t xml:space="preserve">  </w:t>
      </w:r>
      <w:r w:rsidR="00421F91">
        <w:rPr>
          <w:rFonts w:ascii="標楷體" w:eastAsia="標楷體" w:hAnsi="標楷體" w:hint="eastAsia"/>
          <w:szCs w:val="24"/>
        </w:rPr>
        <w:t>(D)</w:t>
      </w:r>
      <w:r w:rsidR="006B4EDB">
        <w:rPr>
          <w:rFonts w:ascii="標楷體" w:eastAsia="標楷體" w:hAnsi="標楷體" w:hint="eastAsia"/>
          <w:szCs w:val="24"/>
        </w:rPr>
        <w:t>「構」築夢想 ／</w:t>
      </w:r>
      <w:r w:rsidR="00620A7F">
        <w:rPr>
          <w:rFonts w:ascii="標楷體" w:eastAsia="標楷體" w:hAnsi="標楷體" w:hint="eastAsia"/>
          <w:szCs w:val="24"/>
        </w:rPr>
        <w:t xml:space="preserve"> 慈善機</w:t>
      </w:r>
      <w:r w:rsidR="006B4EDB">
        <w:rPr>
          <w:rFonts w:ascii="標楷體" w:eastAsia="標楷體" w:hAnsi="標楷體" w:hint="eastAsia"/>
          <w:szCs w:val="24"/>
        </w:rPr>
        <w:t>「構」</w:t>
      </w:r>
    </w:p>
    <w:p w14:paraId="30074267" w14:textId="2038D0F9" w:rsidR="00421F91" w:rsidRDefault="00B554A5" w:rsidP="007A645D">
      <w:pPr>
        <w:rPr>
          <w:rFonts w:ascii="標楷體" w:eastAsia="標楷體" w:hAnsi="標楷體"/>
          <w:szCs w:val="24"/>
        </w:rPr>
      </w:pPr>
      <w:r w:rsidRPr="004021D0">
        <w:rPr>
          <w:rFonts w:ascii="標楷體" w:eastAsia="標楷體" w:hAnsi="標楷體" w:hint="eastAsia"/>
          <w:szCs w:val="24"/>
        </w:rPr>
        <w:t>3</w:t>
      </w:r>
      <w:r w:rsidR="005D5A3D">
        <w:rPr>
          <w:rFonts w:ascii="標楷體" w:eastAsia="標楷體" w:hAnsi="標楷體" w:hint="eastAsia"/>
          <w:szCs w:val="24"/>
        </w:rPr>
        <w:t>.下列選項中，何者全屬於獨體的「文」</w:t>
      </w:r>
      <w:r w:rsidR="00421F91">
        <w:rPr>
          <w:rFonts w:ascii="標楷體" w:eastAsia="標楷體" w:hAnsi="標楷體" w:hint="eastAsia"/>
          <w:szCs w:val="24"/>
        </w:rPr>
        <w:t>？</w:t>
      </w:r>
    </w:p>
    <w:p w14:paraId="218B4030" w14:textId="1FBC00E5" w:rsidR="00421F91" w:rsidRDefault="005D5A3D" w:rsidP="00421F91">
      <w:pPr>
        <w:rPr>
          <w:rFonts w:ascii="標楷體" w:eastAsia="標楷體" w:hAnsi="標楷體"/>
          <w:szCs w:val="24"/>
        </w:rPr>
      </w:pPr>
      <w:r>
        <w:rPr>
          <w:rFonts w:ascii="標楷體" w:eastAsia="標楷體" w:hAnsi="標楷體" w:hint="eastAsia"/>
          <w:szCs w:val="24"/>
        </w:rPr>
        <w:t xml:space="preserve">  </w:t>
      </w:r>
      <w:r w:rsidR="00421F91">
        <w:rPr>
          <w:rFonts w:ascii="標楷體" w:eastAsia="標楷體" w:hAnsi="標楷體" w:hint="eastAsia"/>
          <w:szCs w:val="24"/>
        </w:rPr>
        <w:t>(A)</w:t>
      </w:r>
      <w:r w:rsidR="004A7F0C">
        <w:rPr>
          <w:rFonts w:ascii="標楷體" w:eastAsia="標楷體" w:hAnsi="標楷體" w:hint="eastAsia"/>
          <w:szCs w:val="24"/>
        </w:rPr>
        <w:t>山</w:t>
      </w:r>
      <w:r w:rsidR="00AC105C">
        <w:rPr>
          <w:rFonts w:ascii="標楷體" w:eastAsia="標楷體" w:hAnsi="標楷體" w:hint="eastAsia"/>
          <w:szCs w:val="24"/>
        </w:rPr>
        <w:t>、</w:t>
      </w:r>
      <w:r w:rsidR="00241368">
        <w:rPr>
          <w:rFonts w:ascii="標楷體" w:eastAsia="標楷體" w:hAnsi="標楷體" w:hint="eastAsia"/>
          <w:szCs w:val="24"/>
        </w:rPr>
        <w:t>田</w:t>
      </w:r>
      <w:r w:rsidR="00AC105C">
        <w:rPr>
          <w:rFonts w:ascii="標楷體" w:eastAsia="標楷體" w:hAnsi="標楷體" w:hint="eastAsia"/>
          <w:szCs w:val="24"/>
        </w:rPr>
        <w:t>、羽</w:t>
      </w:r>
      <w:r w:rsidR="00421F91" w:rsidRPr="00A41DBC">
        <w:rPr>
          <w:rFonts w:ascii="標楷體" w:eastAsia="標楷體" w:hAnsi="標楷體" w:hint="eastAsia"/>
          <w:szCs w:val="24"/>
        </w:rPr>
        <w:t xml:space="preserve">     </w:t>
      </w:r>
      <w:r w:rsidR="00AC105C">
        <w:rPr>
          <w:rFonts w:ascii="標楷體" w:eastAsia="標楷體" w:hAnsi="標楷體" w:hint="eastAsia"/>
          <w:szCs w:val="24"/>
        </w:rPr>
        <w:t xml:space="preserve">   </w:t>
      </w:r>
      <w:r w:rsidR="00964DA5">
        <w:rPr>
          <w:rFonts w:ascii="標楷體" w:eastAsia="標楷體" w:hAnsi="標楷體" w:hint="eastAsia"/>
          <w:szCs w:val="24"/>
        </w:rPr>
        <w:t xml:space="preserve">  </w:t>
      </w:r>
      <w:r w:rsidR="00421F91">
        <w:rPr>
          <w:rFonts w:ascii="標楷體" w:eastAsia="標楷體" w:hAnsi="標楷體" w:hint="eastAsia"/>
          <w:szCs w:val="24"/>
        </w:rPr>
        <w:t>(B)</w:t>
      </w:r>
      <w:r w:rsidR="004A7F0C">
        <w:rPr>
          <w:rFonts w:ascii="標楷體" w:eastAsia="標楷體" w:hAnsi="標楷體" w:hint="eastAsia"/>
          <w:szCs w:val="24"/>
        </w:rPr>
        <w:t>水</w:t>
      </w:r>
      <w:r w:rsidR="00AC105C">
        <w:rPr>
          <w:rFonts w:ascii="標楷體" w:eastAsia="標楷體" w:hAnsi="標楷體" w:hint="eastAsia"/>
          <w:szCs w:val="24"/>
        </w:rPr>
        <w:t>、</w:t>
      </w:r>
      <w:r w:rsidR="00241368">
        <w:rPr>
          <w:rFonts w:ascii="標楷體" w:eastAsia="標楷體" w:hAnsi="標楷體" w:hint="eastAsia"/>
          <w:szCs w:val="24"/>
        </w:rPr>
        <w:t>瓜</w:t>
      </w:r>
      <w:r w:rsidR="00AC105C">
        <w:rPr>
          <w:rFonts w:ascii="標楷體" w:eastAsia="標楷體" w:hAnsi="標楷體" w:hint="eastAsia"/>
          <w:szCs w:val="24"/>
        </w:rPr>
        <w:t>、草</w:t>
      </w:r>
    </w:p>
    <w:p w14:paraId="6F1817F8" w14:textId="28B76BA7" w:rsidR="00B554A5" w:rsidRDefault="005D5A3D" w:rsidP="00421F91">
      <w:pPr>
        <w:rPr>
          <w:rFonts w:ascii="標楷體" w:eastAsia="標楷體" w:hAnsi="標楷體"/>
          <w:szCs w:val="24"/>
        </w:rPr>
      </w:pPr>
      <w:r>
        <w:rPr>
          <w:rFonts w:ascii="標楷體" w:eastAsia="標楷體" w:hAnsi="標楷體" w:hint="eastAsia"/>
          <w:szCs w:val="24"/>
        </w:rPr>
        <w:t xml:space="preserve">  </w:t>
      </w:r>
      <w:r w:rsidR="00421F91">
        <w:rPr>
          <w:rFonts w:ascii="標楷體" w:eastAsia="標楷體" w:hAnsi="標楷體" w:hint="eastAsia"/>
          <w:szCs w:val="24"/>
        </w:rPr>
        <w:t>(C)</w:t>
      </w:r>
      <w:r w:rsidR="00241368">
        <w:rPr>
          <w:rFonts w:ascii="標楷體" w:eastAsia="標楷體" w:hAnsi="標楷體" w:hint="eastAsia"/>
          <w:szCs w:val="24"/>
        </w:rPr>
        <w:t>雨</w:t>
      </w:r>
      <w:r w:rsidR="00AC105C">
        <w:rPr>
          <w:rFonts w:ascii="標楷體" w:eastAsia="標楷體" w:hAnsi="標楷體" w:hint="eastAsia"/>
          <w:szCs w:val="24"/>
        </w:rPr>
        <w:t>、男、冊</w:t>
      </w:r>
      <w:r w:rsidR="00421F91">
        <w:rPr>
          <w:rFonts w:ascii="標楷體" w:eastAsia="標楷體" w:hAnsi="標楷體" w:hint="eastAsia"/>
          <w:szCs w:val="24"/>
        </w:rPr>
        <w:t xml:space="preserve">       </w:t>
      </w:r>
      <w:r w:rsidR="00FC6C3C">
        <w:rPr>
          <w:rFonts w:ascii="標楷體" w:eastAsia="標楷體" w:hAnsi="標楷體" w:hint="eastAsia"/>
          <w:szCs w:val="24"/>
        </w:rPr>
        <w:t xml:space="preserve">　</w:t>
      </w:r>
      <w:r w:rsidR="00964DA5">
        <w:rPr>
          <w:rFonts w:ascii="標楷體" w:eastAsia="標楷體" w:hAnsi="標楷體" w:hint="eastAsia"/>
          <w:szCs w:val="24"/>
        </w:rPr>
        <w:t xml:space="preserve"> </w:t>
      </w:r>
      <w:r w:rsidR="00421F91">
        <w:rPr>
          <w:rFonts w:ascii="標楷體" w:eastAsia="標楷體" w:hAnsi="標楷體" w:hint="eastAsia"/>
          <w:szCs w:val="24"/>
        </w:rPr>
        <w:t>(D)</w:t>
      </w:r>
      <w:r w:rsidR="00241368">
        <w:rPr>
          <w:rFonts w:ascii="標楷體" w:eastAsia="標楷體" w:hAnsi="標楷體" w:hint="eastAsia"/>
          <w:szCs w:val="24"/>
        </w:rPr>
        <w:t>雷</w:t>
      </w:r>
      <w:r w:rsidR="00AC105C">
        <w:rPr>
          <w:rFonts w:ascii="標楷體" w:eastAsia="標楷體" w:hAnsi="標楷體" w:hint="eastAsia"/>
          <w:szCs w:val="24"/>
        </w:rPr>
        <w:t>、</w:t>
      </w:r>
      <w:r w:rsidR="004A7F0C">
        <w:rPr>
          <w:rFonts w:ascii="標楷體" w:eastAsia="標楷體" w:hAnsi="標楷體" w:hint="eastAsia"/>
          <w:szCs w:val="24"/>
        </w:rPr>
        <w:t>馬</w:t>
      </w:r>
      <w:r w:rsidR="00AC105C">
        <w:rPr>
          <w:rFonts w:ascii="標楷體" w:eastAsia="標楷體" w:hAnsi="標楷體" w:hint="eastAsia"/>
          <w:szCs w:val="24"/>
        </w:rPr>
        <w:t>、森</w:t>
      </w:r>
    </w:p>
    <w:p w14:paraId="0A5C7D35" w14:textId="590A0A54" w:rsidR="004E1E02" w:rsidRDefault="00B554A5" w:rsidP="007A645D">
      <w:pPr>
        <w:rPr>
          <w:rFonts w:ascii="標楷體" w:eastAsia="標楷體" w:hAnsi="標楷體"/>
          <w:szCs w:val="24"/>
        </w:rPr>
      </w:pPr>
      <w:r w:rsidRPr="007C5205">
        <w:rPr>
          <w:rFonts w:ascii="標楷體" w:eastAsia="標楷體" w:hAnsi="標楷體" w:hint="eastAsia"/>
          <w:szCs w:val="24"/>
        </w:rPr>
        <w:t>4</w:t>
      </w:r>
      <w:r>
        <w:rPr>
          <w:rFonts w:ascii="標楷體" w:eastAsia="標楷體" w:hAnsi="標楷體" w:hint="eastAsia"/>
          <w:szCs w:val="24"/>
        </w:rPr>
        <w:t>.</w:t>
      </w:r>
      <w:r w:rsidR="002F4EA4">
        <w:rPr>
          <w:rFonts w:ascii="標楷體" w:eastAsia="標楷體" w:hAnsi="標楷體" w:hint="eastAsia"/>
          <w:szCs w:val="24"/>
        </w:rPr>
        <w:t>關於</w:t>
      </w:r>
      <w:r w:rsidR="002F4EA4" w:rsidRPr="002F4EA4">
        <w:rPr>
          <w:rFonts w:ascii="標楷體" w:eastAsia="標楷體" w:hAnsi="標楷體" w:hint="eastAsia"/>
          <w:szCs w:val="24"/>
          <w:u w:val="wave"/>
        </w:rPr>
        <w:t>聲音鐘</w:t>
      </w:r>
      <w:r w:rsidR="002F4EA4">
        <w:rPr>
          <w:rFonts w:ascii="標楷體" w:eastAsia="標楷體" w:hAnsi="標楷體" w:hint="eastAsia"/>
          <w:szCs w:val="24"/>
        </w:rPr>
        <w:t>一文的敘述，下列何者正確</w:t>
      </w:r>
      <w:r w:rsidR="004E1E02">
        <w:rPr>
          <w:rFonts w:ascii="標楷體" w:eastAsia="標楷體" w:hAnsi="標楷體" w:hint="eastAsia"/>
          <w:szCs w:val="24"/>
        </w:rPr>
        <w:t>？</w:t>
      </w:r>
    </w:p>
    <w:p w14:paraId="054923AD" w14:textId="5CF4EC57" w:rsidR="002F4EA4" w:rsidRDefault="002F4EA4" w:rsidP="00B554A5">
      <w:pPr>
        <w:rPr>
          <w:rFonts w:ascii="標楷體" w:eastAsia="標楷體" w:hAnsi="標楷體"/>
          <w:szCs w:val="24"/>
        </w:rPr>
      </w:pPr>
      <w:r>
        <w:rPr>
          <w:rFonts w:ascii="標楷體" w:eastAsia="標楷體" w:hAnsi="標楷體" w:hint="eastAsia"/>
          <w:szCs w:val="24"/>
        </w:rPr>
        <w:t xml:space="preserve">　</w:t>
      </w:r>
      <w:r w:rsidR="004E1E02">
        <w:rPr>
          <w:rFonts w:ascii="標楷體" w:eastAsia="標楷體" w:hAnsi="標楷體" w:hint="eastAsia"/>
          <w:szCs w:val="24"/>
        </w:rPr>
        <w:t>(A)</w:t>
      </w:r>
      <w:r>
        <w:rPr>
          <w:rFonts w:ascii="標楷體" w:eastAsia="標楷體" w:hAnsi="標楷體" w:hint="eastAsia"/>
          <w:szCs w:val="24"/>
        </w:rPr>
        <w:t>作者發現聲音鐘，是在搬家後才發現的</w:t>
      </w:r>
    </w:p>
    <w:p w14:paraId="14673861" w14:textId="1E56C840" w:rsidR="002F4EA4" w:rsidRDefault="002F4EA4" w:rsidP="00B554A5">
      <w:pPr>
        <w:rPr>
          <w:rFonts w:ascii="標楷體" w:eastAsia="標楷體" w:hAnsi="標楷體"/>
          <w:szCs w:val="24"/>
        </w:rPr>
      </w:pPr>
      <w:r>
        <w:rPr>
          <w:rFonts w:ascii="標楷體" w:eastAsia="標楷體" w:hAnsi="標楷體" w:hint="eastAsia"/>
          <w:szCs w:val="24"/>
        </w:rPr>
        <w:t xml:space="preserve"> </w:t>
      </w:r>
      <w:r w:rsidR="004E1E02">
        <w:rPr>
          <w:rFonts w:ascii="標楷體" w:eastAsia="標楷體" w:hAnsi="標楷體" w:hint="eastAsia"/>
          <w:szCs w:val="24"/>
        </w:rPr>
        <w:t xml:space="preserve"> (B)</w:t>
      </w:r>
      <w:r>
        <w:rPr>
          <w:rFonts w:ascii="標楷體" w:eastAsia="標楷體" w:hAnsi="標楷體" w:hint="eastAsia"/>
          <w:szCs w:val="24"/>
        </w:rPr>
        <w:t>從</w:t>
      </w:r>
      <w:r w:rsidR="00930FAB">
        <w:rPr>
          <w:rFonts w:ascii="標楷體" w:eastAsia="標楷體" w:hAnsi="標楷體" w:hint="eastAsia"/>
          <w:szCs w:val="24"/>
        </w:rPr>
        <w:t>顧客眾多</w:t>
      </w:r>
      <w:r>
        <w:rPr>
          <w:rFonts w:ascii="標楷體" w:eastAsia="標楷體" w:hAnsi="標楷體" w:hint="eastAsia"/>
          <w:szCs w:val="24"/>
        </w:rPr>
        <w:t>的情形，</w:t>
      </w:r>
      <w:r w:rsidR="00930FAB">
        <w:rPr>
          <w:rFonts w:ascii="標楷體" w:eastAsia="標楷體" w:hAnsi="標楷體" w:hint="eastAsia"/>
          <w:szCs w:val="24"/>
        </w:rPr>
        <w:t>可知</w:t>
      </w:r>
      <w:r>
        <w:rPr>
          <w:rFonts w:ascii="標楷體" w:eastAsia="標楷體" w:hAnsi="標楷體" w:hint="eastAsia"/>
          <w:szCs w:val="24"/>
        </w:rPr>
        <w:t>蝦仁羹確實「料好，味好」</w:t>
      </w:r>
    </w:p>
    <w:p w14:paraId="24EFCBA6" w14:textId="35296BA8" w:rsidR="002F4EA4" w:rsidRDefault="002F4EA4" w:rsidP="00B554A5">
      <w:pPr>
        <w:rPr>
          <w:rFonts w:ascii="標楷體" w:eastAsia="標楷體" w:hAnsi="標楷體"/>
          <w:szCs w:val="24"/>
        </w:rPr>
      </w:pPr>
      <w:r>
        <w:rPr>
          <w:rFonts w:ascii="標楷體" w:eastAsia="標楷體" w:hAnsi="標楷體" w:hint="eastAsia"/>
          <w:szCs w:val="24"/>
        </w:rPr>
        <w:t xml:space="preserve">  </w:t>
      </w:r>
      <w:r w:rsidR="004E1E02">
        <w:rPr>
          <w:rFonts w:ascii="標楷體" w:eastAsia="標楷體" w:hAnsi="標楷體" w:hint="eastAsia"/>
          <w:szCs w:val="24"/>
        </w:rPr>
        <w:t>(C)</w:t>
      </w:r>
      <w:r>
        <w:rPr>
          <w:rFonts w:ascii="標楷體" w:eastAsia="標楷體" w:hAnsi="標楷體" w:hint="eastAsia"/>
          <w:szCs w:val="24"/>
        </w:rPr>
        <w:t>所有的聲音鐘都準確無誤，一如真正的時鐘</w:t>
      </w:r>
    </w:p>
    <w:p w14:paraId="193C1453" w14:textId="67E3702C" w:rsidR="00B554A5" w:rsidRDefault="002F4EA4" w:rsidP="00B554A5">
      <w:pPr>
        <w:rPr>
          <w:rFonts w:ascii="標楷體" w:eastAsia="標楷體" w:hAnsi="標楷體"/>
          <w:szCs w:val="24"/>
        </w:rPr>
      </w:pPr>
      <w:r>
        <w:rPr>
          <w:rFonts w:ascii="標楷體" w:eastAsia="標楷體" w:hAnsi="標楷體" w:hint="eastAsia"/>
          <w:szCs w:val="24"/>
        </w:rPr>
        <w:t xml:space="preserve"> </w:t>
      </w:r>
      <w:r w:rsidR="00964DA5">
        <w:rPr>
          <w:rFonts w:ascii="標楷體" w:eastAsia="標楷體" w:hAnsi="標楷體" w:hint="eastAsia"/>
          <w:szCs w:val="24"/>
        </w:rPr>
        <w:t xml:space="preserve"> (D)</w:t>
      </w:r>
      <w:r>
        <w:rPr>
          <w:rFonts w:ascii="標楷體" w:eastAsia="標楷體" w:hAnsi="標楷體" w:hint="eastAsia"/>
          <w:szCs w:val="24"/>
        </w:rPr>
        <w:t>以豬血湯及杏仁露的叫賣聲變換，察覺季節的轉變</w:t>
      </w:r>
    </w:p>
    <w:p w14:paraId="6715A210" w14:textId="77777777" w:rsidR="00D963E5" w:rsidRDefault="00B554A5" w:rsidP="00D52527">
      <w:pPr>
        <w:rPr>
          <w:rFonts w:ascii="標楷體" w:eastAsia="標楷體" w:hAnsi="標楷體"/>
          <w:szCs w:val="24"/>
        </w:rPr>
      </w:pPr>
      <w:r w:rsidRPr="00707DC9">
        <w:rPr>
          <w:rFonts w:ascii="標楷體" w:eastAsia="標楷體" w:hAnsi="標楷體" w:hint="eastAsia"/>
          <w:szCs w:val="24"/>
        </w:rPr>
        <w:t>5</w:t>
      </w:r>
      <w:r>
        <w:rPr>
          <w:rFonts w:ascii="標楷體" w:eastAsia="標楷體" w:hAnsi="標楷體" w:hint="eastAsia"/>
          <w:szCs w:val="24"/>
        </w:rPr>
        <w:t>.</w:t>
      </w:r>
      <w:r w:rsidR="002F4EA4" w:rsidRPr="00FC6C3C">
        <w:rPr>
          <w:rFonts w:ascii="標楷體" w:eastAsia="標楷體" w:hAnsi="標楷體" w:hint="eastAsia"/>
          <w:szCs w:val="24"/>
          <w:u w:val="wave"/>
        </w:rPr>
        <w:t>背影</w:t>
      </w:r>
      <w:r w:rsidR="002F4EA4">
        <w:rPr>
          <w:rFonts w:ascii="標楷體" w:eastAsia="標楷體" w:hAnsi="標楷體" w:hint="eastAsia"/>
          <w:szCs w:val="24"/>
        </w:rPr>
        <w:t>一文中，</w:t>
      </w:r>
      <w:r w:rsidR="002F4EA4" w:rsidRPr="00FC6C3C">
        <w:rPr>
          <w:rFonts w:ascii="標楷體" w:eastAsia="標楷體" w:hAnsi="標楷體" w:hint="eastAsia"/>
          <w:szCs w:val="24"/>
          <w:u w:val="single"/>
        </w:rPr>
        <w:t>朱自清</w:t>
      </w:r>
      <w:r w:rsidR="003F4AA0">
        <w:rPr>
          <w:rFonts w:ascii="標楷體" w:eastAsia="標楷體" w:hAnsi="標楷體" w:hint="eastAsia"/>
          <w:szCs w:val="24"/>
        </w:rPr>
        <w:t>寫到</w:t>
      </w:r>
      <w:r w:rsidR="00D963E5">
        <w:rPr>
          <w:rFonts w:ascii="標楷體" w:eastAsia="標楷體" w:hAnsi="標楷體" w:hint="eastAsia"/>
          <w:szCs w:val="24"/>
        </w:rPr>
        <w:t>：</w:t>
      </w:r>
      <w:r w:rsidR="00FC6C3C">
        <w:rPr>
          <w:rFonts w:ascii="標楷體" w:eastAsia="標楷體" w:hAnsi="標楷體" w:hint="eastAsia"/>
          <w:szCs w:val="24"/>
        </w:rPr>
        <w:t>「</w:t>
      </w:r>
      <w:r w:rsidR="003F4AA0">
        <w:rPr>
          <w:rFonts w:ascii="標楷體" w:eastAsia="標楷體" w:hAnsi="標楷體" w:hint="eastAsia"/>
          <w:szCs w:val="24"/>
        </w:rPr>
        <w:t>我那時真是聰明過分，</w:t>
      </w:r>
      <w:r w:rsidR="00FC6C3C">
        <w:rPr>
          <w:rFonts w:ascii="標楷體" w:eastAsia="標楷體" w:hAnsi="標楷體" w:hint="eastAsia"/>
          <w:szCs w:val="24"/>
        </w:rPr>
        <w:t>總覺</w:t>
      </w:r>
    </w:p>
    <w:p w14:paraId="57D981C3" w14:textId="77777777" w:rsidR="00D963E5" w:rsidRDefault="00D963E5" w:rsidP="00D52527">
      <w:pPr>
        <w:rPr>
          <w:rFonts w:ascii="標楷體" w:eastAsia="標楷體" w:hAnsi="標楷體"/>
          <w:szCs w:val="24"/>
        </w:rPr>
      </w:pPr>
      <w:r>
        <w:rPr>
          <w:rFonts w:ascii="標楷體" w:eastAsia="標楷體" w:hAnsi="標楷體" w:hint="eastAsia"/>
          <w:szCs w:val="24"/>
        </w:rPr>
        <w:t xml:space="preserve">　</w:t>
      </w:r>
      <w:r w:rsidR="00FC6C3C">
        <w:rPr>
          <w:rFonts w:ascii="標楷體" w:eastAsia="標楷體" w:hAnsi="標楷體" w:hint="eastAsia"/>
          <w:szCs w:val="24"/>
        </w:rPr>
        <w:t>得他說話不大漂亮，非自己插嘴不可。」又說</w:t>
      </w:r>
      <w:r>
        <w:rPr>
          <w:rFonts w:ascii="標楷體" w:eastAsia="標楷體" w:hAnsi="標楷體" w:hint="eastAsia"/>
          <w:szCs w:val="24"/>
        </w:rPr>
        <w:t>：</w:t>
      </w:r>
      <w:r w:rsidR="00FC6C3C">
        <w:rPr>
          <w:rFonts w:ascii="標楷體" w:eastAsia="標楷體" w:hAnsi="標楷體" w:hint="eastAsia"/>
          <w:szCs w:val="24"/>
        </w:rPr>
        <w:t>「</w:t>
      </w:r>
      <w:r w:rsidR="003F4AA0">
        <w:rPr>
          <w:rFonts w:ascii="標楷體" w:eastAsia="標楷體" w:hAnsi="標楷體" w:hint="eastAsia"/>
          <w:szCs w:val="24"/>
        </w:rPr>
        <w:t>現在想</w:t>
      </w:r>
    </w:p>
    <w:p w14:paraId="30E4853A" w14:textId="50B8DEA1" w:rsidR="007C5205" w:rsidRDefault="00D963E5" w:rsidP="00D52527">
      <w:pPr>
        <w:rPr>
          <w:rFonts w:ascii="標楷體" w:eastAsia="標楷體" w:hAnsi="標楷體"/>
          <w:szCs w:val="24"/>
        </w:rPr>
      </w:pPr>
      <w:r>
        <w:rPr>
          <w:rFonts w:ascii="標楷體" w:eastAsia="標楷體" w:hAnsi="標楷體" w:hint="eastAsia"/>
          <w:szCs w:val="24"/>
        </w:rPr>
        <w:t xml:space="preserve">　</w:t>
      </w:r>
      <w:r w:rsidR="003F4AA0">
        <w:rPr>
          <w:rFonts w:ascii="標楷體" w:eastAsia="標楷體" w:hAnsi="標楷體" w:hint="eastAsia"/>
          <w:szCs w:val="24"/>
        </w:rPr>
        <w:t>想，那時真是太聰明了！</w:t>
      </w:r>
      <w:r w:rsidR="00FC6C3C">
        <w:rPr>
          <w:rFonts w:ascii="標楷體" w:eastAsia="標楷體" w:hAnsi="標楷體" w:hint="eastAsia"/>
          <w:szCs w:val="24"/>
        </w:rPr>
        <w:t>」主要是在表達什麼？</w:t>
      </w:r>
    </w:p>
    <w:p w14:paraId="49D7CA13" w14:textId="1C549100" w:rsidR="007C5205" w:rsidRDefault="00FC6C3C" w:rsidP="007C5205">
      <w:pPr>
        <w:rPr>
          <w:rFonts w:ascii="標楷體" w:eastAsia="標楷體" w:hAnsi="標楷體"/>
          <w:szCs w:val="24"/>
        </w:rPr>
      </w:pPr>
      <w:r>
        <w:rPr>
          <w:rFonts w:ascii="標楷體" w:eastAsia="標楷體" w:hAnsi="標楷體" w:hint="eastAsia"/>
          <w:szCs w:val="24"/>
        </w:rPr>
        <w:t xml:space="preserve">　</w:t>
      </w:r>
      <w:r w:rsidR="005303BE">
        <w:rPr>
          <w:rFonts w:ascii="標楷體" w:eastAsia="標楷體" w:hAnsi="標楷體" w:hint="eastAsia"/>
          <w:szCs w:val="24"/>
        </w:rPr>
        <w:t>(A)</w:t>
      </w:r>
      <w:r>
        <w:rPr>
          <w:rFonts w:ascii="標楷體" w:eastAsia="標楷體" w:hAnsi="標楷體" w:hint="eastAsia"/>
          <w:szCs w:val="24"/>
        </w:rPr>
        <w:t xml:space="preserve">嘲笑父親口才不好  </w:t>
      </w:r>
      <w:r w:rsidR="005D1B03">
        <w:rPr>
          <w:rFonts w:ascii="標楷體" w:eastAsia="標楷體" w:hAnsi="標楷體"/>
          <w:szCs w:val="24"/>
        </w:rPr>
        <w:t xml:space="preserve"> </w:t>
      </w:r>
      <w:r>
        <w:rPr>
          <w:rFonts w:ascii="標楷體" w:eastAsia="標楷體" w:hAnsi="標楷體" w:hint="eastAsia"/>
          <w:szCs w:val="24"/>
        </w:rPr>
        <w:t xml:space="preserve"> </w:t>
      </w:r>
      <w:r w:rsidR="00964DA5">
        <w:rPr>
          <w:rFonts w:ascii="標楷體" w:eastAsia="標楷體" w:hAnsi="標楷體" w:hint="eastAsia"/>
          <w:szCs w:val="24"/>
        </w:rPr>
        <w:t>(B)</w:t>
      </w:r>
      <w:r>
        <w:rPr>
          <w:rFonts w:ascii="標楷體" w:eastAsia="標楷體" w:hAnsi="標楷體" w:hint="eastAsia"/>
          <w:szCs w:val="24"/>
        </w:rPr>
        <w:t>譏笑父親庸俗老氣</w:t>
      </w:r>
    </w:p>
    <w:p w14:paraId="76702A18" w14:textId="31E88A25" w:rsidR="00B554A5" w:rsidRDefault="00FC6C3C" w:rsidP="007C5205">
      <w:pPr>
        <w:spacing w:line="276" w:lineRule="auto"/>
        <w:rPr>
          <w:rFonts w:ascii="標楷體" w:eastAsia="標楷體" w:hAnsi="標楷體"/>
          <w:szCs w:val="24"/>
        </w:rPr>
      </w:pPr>
      <w:r>
        <w:rPr>
          <w:rFonts w:ascii="標楷體" w:eastAsia="標楷體" w:hAnsi="標楷體" w:hint="eastAsia"/>
          <w:szCs w:val="24"/>
        </w:rPr>
        <w:t xml:space="preserve">  </w:t>
      </w:r>
      <w:r w:rsidR="007C5205">
        <w:rPr>
          <w:rFonts w:ascii="標楷體" w:eastAsia="標楷體" w:hAnsi="標楷體" w:hint="eastAsia"/>
          <w:szCs w:val="24"/>
        </w:rPr>
        <w:t>(C)</w:t>
      </w:r>
      <w:r>
        <w:rPr>
          <w:rFonts w:ascii="標楷體" w:eastAsia="標楷體" w:hAnsi="標楷體" w:hint="eastAsia"/>
          <w:szCs w:val="24"/>
        </w:rPr>
        <w:t>暗誇自己聰明善言</w:t>
      </w:r>
      <w:r w:rsidR="007C5205" w:rsidRPr="00A41DBC">
        <w:rPr>
          <w:rFonts w:ascii="標楷體" w:eastAsia="標楷體" w:hAnsi="標楷體" w:hint="eastAsia"/>
          <w:szCs w:val="24"/>
        </w:rPr>
        <w:t xml:space="preserve">  </w:t>
      </w:r>
      <w:r w:rsidR="005D1B03">
        <w:rPr>
          <w:rFonts w:ascii="標楷體" w:eastAsia="標楷體" w:hAnsi="標楷體"/>
          <w:szCs w:val="24"/>
        </w:rPr>
        <w:t xml:space="preserve">  </w:t>
      </w:r>
      <w:r w:rsidR="00964DA5">
        <w:rPr>
          <w:rFonts w:ascii="標楷體" w:eastAsia="標楷體" w:hAnsi="標楷體" w:hint="eastAsia"/>
          <w:szCs w:val="24"/>
        </w:rPr>
        <w:t>(D)</w:t>
      </w:r>
      <w:r>
        <w:rPr>
          <w:rFonts w:ascii="標楷體" w:eastAsia="標楷體" w:hAnsi="標楷體" w:hint="eastAsia"/>
          <w:szCs w:val="24"/>
        </w:rPr>
        <w:t>責備自己年輕無知</w:t>
      </w:r>
    </w:p>
    <w:p w14:paraId="270FFE0B" w14:textId="77777777" w:rsidR="00CF00E5" w:rsidRDefault="00B554A5" w:rsidP="005D280C">
      <w:pPr>
        <w:rPr>
          <w:rFonts w:ascii="標楷體" w:eastAsia="標楷體" w:hAnsi="標楷體"/>
          <w:szCs w:val="24"/>
        </w:rPr>
      </w:pPr>
      <w:r w:rsidRPr="004676FE">
        <w:rPr>
          <w:rFonts w:ascii="標楷體" w:eastAsia="標楷體" w:hAnsi="標楷體" w:hint="eastAsia"/>
          <w:szCs w:val="24"/>
        </w:rPr>
        <w:t>6</w:t>
      </w:r>
      <w:r>
        <w:rPr>
          <w:rFonts w:ascii="標楷體" w:eastAsia="標楷體" w:hAnsi="標楷體" w:hint="eastAsia"/>
          <w:szCs w:val="24"/>
        </w:rPr>
        <w:t>.</w:t>
      </w:r>
      <w:r w:rsidR="00AA2201">
        <w:rPr>
          <w:rFonts w:ascii="標楷體" w:eastAsia="標楷體" w:hAnsi="標楷體" w:hint="eastAsia"/>
          <w:szCs w:val="24"/>
        </w:rPr>
        <w:t>老師請</w:t>
      </w:r>
      <w:r w:rsidR="00930FAB">
        <w:rPr>
          <w:rFonts w:ascii="標楷體" w:eastAsia="標楷體" w:hAnsi="標楷體" w:hint="eastAsia"/>
          <w:szCs w:val="24"/>
        </w:rPr>
        <w:t>四位</w:t>
      </w:r>
      <w:r w:rsidR="00AA2201">
        <w:rPr>
          <w:rFonts w:ascii="標楷體" w:eastAsia="標楷體" w:hAnsi="標楷體" w:hint="eastAsia"/>
          <w:szCs w:val="24"/>
        </w:rPr>
        <w:t>同學</w:t>
      </w:r>
      <w:r w:rsidR="00930FAB" w:rsidRPr="00930FAB">
        <w:rPr>
          <w:rFonts w:ascii="標楷體" w:eastAsia="標楷體" w:hAnsi="標楷體" w:hint="eastAsia"/>
          <w:szCs w:val="24"/>
        </w:rPr>
        <w:t>各</w:t>
      </w:r>
      <w:r w:rsidR="00AA2201">
        <w:rPr>
          <w:rFonts w:ascii="標楷體" w:eastAsia="標楷體" w:hAnsi="標楷體" w:hint="eastAsia"/>
          <w:szCs w:val="24"/>
        </w:rPr>
        <w:t>舉</w:t>
      </w:r>
      <w:r w:rsidR="00930FAB">
        <w:rPr>
          <w:rFonts w:ascii="標楷體" w:eastAsia="標楷體" w:hAnsi="標楷體" w:hint="eastAsia"/>
          <w:szCs w:val="24"/>
        </w:rPr>
        <w:t>出一個</w:t>
      </w:r>
      <w:r w:rsidR="00CF00E5">
        <w:rPr>
          <w:rFonts w:ascii="標楷體" w:eastAsia="標楷體" w:hAnsi="標楷體" w:hint="eastAsia"/>
          <w:szCs w:val="24"/>
        </w:rPr>
        <w:t>「雙聲複詞」與「疊韻複詞」</w:t>
      </w:r>
    </w:p>
    <w:p w14:paraId="52C9B64F" w14:textId="2E1509A5" w:rsidR="00DD6C44" w:rsidRPr="00930FAB" w:rsidRDefault="00CF00E5" w:rsidP="005D280C">
      <w:pPr>
        <w:rPr>
          <w:rFonts w:ascii="標楷體" w:eastAsia="標楷體" w:hAnsi="標楷體"/>
          <w:szCs w:val="24"/>
        </w:rPr>
      </w:pPr>
      <w:r>
        <w:rPr>
          <w:rFonts w:ascii="標楷體" w:eastAsia="標楷體" w:hAnsi="標楷體" w:hint="eastAsia"/>
          <w:szCs w:val="24"/>
        </w:rPr>
        <w:t xml:space="preserve">  </w:t>
      </w:r>
      <w:r w:rsidR="00930FAB">
        <w:rPr>
          <w:rFonts w:ascii="標楷體" w:eastAsia="標楷體" w:hAnsi="標楷體" w:hint="eastAsia"/>
          <w:szCs w:val="24"/>
        </w:rPr>
        <w:t>的例子，</w:t>
      </w:r>
      <w:r w:rsidR="00930FAB" w:rsidRPr="00930FAB">
        <w:rPr>
          <w:rFonts w:ascii="標楷體" w:eastAsia="標楷體" w:hAnsi="標楷體" w:hint="eastAsia"/>
          <w:szCs w:val="24"/>
        </w:rPr>
        <w:t>下列哪位同學的回答符合</w:t>
      </w:r>
      <w:r w:rsidR="00930FAB">
        <w:rPr>
          <w:rFonts w:ascii="標楷體" w:eastAsia="標楷體" w:hAnsi="標楷體" w:hint="eastAsia"/>
          <w:szCs w:val="24"/>
        </w:rPr>
        <w:t>標準</w:t>
      </w:r>
      <w:r w:rsidR="00AA2201" w:rsidRPr="00930FAB">
        <w:rPr>
          <w:rFonts w:ascii="標楷體" w:eastAsia="標楷體" w:hAnsi="標楷體" w:hint="eastAsia"/>
          <w:szCs w:val="24"/>
        </w:rPr>
        <w:t>？</w:t>
      </w:r>
    </w:p>
    <w:p w14:paraId="074AFEF9" w14:textId="6F24D3B9" w:rsidR="004676FE" w:rsidRDefault="00EF3AE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(A)</w:t>
      </w:r>
      <w:r w:rsidR="005D1B03" w:rsidRPr="005D1B03">
        <w:rPr>
          <w:rFonts w:ascii="標楷體" w:eastAsia="標楷體" w:hAnsi="標楷體" w:hint="eastAsia"/>
          <w:szCs w:val="24"/>
          <w:u w:val="single"/>
        </w:rPr>
        <w:t>阿</w:t>
      </w:r>
      <w:r w:rsidR="00BF7AE7">
        <w:rPr>
          <w:rFonts w:ascii="標楷體" w:eastAsia="標楷體" w:hAnsi="標楷體" w:hint="eastAsia"/>
          <w:szCs w:val="24"/>
          <w:u w:val="single"/>
        </w:rPr>
        <w:t>玟</w:t>
      </w:r>
      <w:r w:rsidR="00930FAB">
        <w:rPr>
          <w:rFonts w:ascii="標楷體" w:eastAsia="標楷體" w:hAnsi="標楷體" w:hint="eastAsia"/>
          <w:szCs w:val="24"/>
        </w:rPr>
        <w:t>：</w:t>
      </w:r>
      <w:r w:rsidR="005D1B03">
        <w:rPr>
          <w:rFonts w:ascii="標楷體" w:eastAsia="標楷體" w:hAnsi="標楷體" w:hint="eastAsia"/>
          <w:szCs w:val="24"/>
        </w:rPr>
        <w:t>躊躇、崎嶇</w:t>
      </w:r>
      <w:r w:rsidR="005D280C">
        <w:rPr>
          <w:rFonts w:ascii="標楷體" w:eastAsia="標楷體" w:hAnsi="標楷體" w:hint="eastAsia"/>
          <w:szCs w:val="24"/>
        </w:rPr>
        <w:t xml:space="preserve"> </w:t>
      </w:r>
      <w:r w:rsidR="00B554A5">
        <w:rPr>
          <w:rFonts w:ascii="標楷體" w:eastAsia="標楷體" w:hAnsi="標楷體" w:hint="eastAsia"/>
          <w:szCs w:val="24"/>
        </w:rPr>
        <w:t xml:space="preserve">  </w:t>
      </w:r>
      <w:r w:rsidR="005D1B03">
        <w:rPr>
          <w:rFonts w:ascii="標楷體" w:eastAsia="標楷體" w:hAnsi="標楷體" w:hint="eastAsia"/>
          <w:szCs w:val="24"/>
        </w:rPr>
        <w:t xml:space="preserve"> </w:t>
      </w:r>
      <w:r w:rsidR="00B554A5">
        <w:rPr>
          <w:rFonts w:ascii="標楷體" w:eastAsia="標楷體" w:hAnsi="標楷體" w:hint="eastAsia"/>
          <w:szCs w:val="24"/>
        </w:rPr>
        <w:t>(B)</w:t>
      </w:r>
      <w:r w:rsidR="00BF7AE7">
        <w:rPr>
          <w:rFonts w:ascii="標楷體" w:eastAsia="標楷體" w:hAnsi="標楷體" w:hint="eastAsia"/>
          <w:szCs w:val="24"/>
          <w:u w:val="single"/>
        </w:rPr>
        <w:t>琳琳</w:t>
      </w:r>
      <w:r w:rsidR="005D1B03">
        <w:rPr>
          <w:rFonts w:ascii="標楷體" w:eastAsia="標楷體" w:hAnsi="標楷體" w:hint="eastAsia"/>
          <w:szCs w:val="24"/>
        </w:rPr>
        <w:t>：彷彿、</w:t>
      </w:r>
      <w:r w:rsidR="005D1B03" w:rsidRPr="005D1B03">
        <w:rPr>
          <w:rFonts w:ascii="標楷體" w:eastAsia="標楷體" w:hAnsi="標楷體" w:hint="eastAsia"/>
          <w:szCs w:val="24"/>
        </w:rPr>
        <w:t>枇杷</w:t>
      </w:r>
    </w:p>
    <w:p w14:paraId="3F1CDCDE" w14:textId="03C97B90" w:rsidR="007A645D" w:rsidRDefault="00EF3AE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(C)</w:t>
      </w:r>
      <w:r w:rsidR="005D1B03" w:rsidRPr="005D1B03">
        <w:rPr>
          <w:rFonts w:ascii="標楷體" w:eastAsia="標楷體" w:hAnsi="標楷體" w:hint="eastAsia"/>
          <w:szCs w:val="24"/>
          <w:u w:val="single"/>
        </w:rPr>
        <w:t>大</w:t>
      </w:r>
      <w:r w:rsidR="00BF7AE7">
        <w:rPr>
          <w:rFonts w:ascii="標楷體" w:eastAsia="標楷體" w:hAnsi="標楷體" w:hint="eastAsia"/>
          <w:szCs w:val="24"/>
          <w:u w:val="single"/>
        </w:rPr>
        <w:t>新</w:t>
      </w:r>
      <w:r w:rsidR="005D1B03">
        <w:rPr>
          <w:rFonts w:ascii="標楷體" w:eastAsia="標楷體" w:hAnsi="標楷體" w:hint="eastAsia"/>
          <w:szCs w:val="24"/>
        </w:rPr>
        <w:t>：</w:t>
      </w:r>
      <w:r w:rsidR="00873DB7" w:rsidRPr="00873DB7">
        <w:rPr>
          <w:rFonts w:ascii="標楷體" w:eastAsia="標楷體" w:hAnsi="標楷體" w:hint="eastAsia"/>
          <w:szCs w:val="24"/>
        </w:rPr>
        <w:t>瀰漫</w:t>
      </w:r>
      <w:r w:rsidR="005D1B03">
        <w:rPr>
          <w:rFonts w:ascii="標楷體" w:eastAsia="標楷體" w:hAnsi="標楷體" w:hint="eastAsia"/>
          <w:szCs w:val="24"/>
        </w:rPr>
        <w:t>、徘徊</w:t>
      </w:r>
      <w:r w:rsidR="00B554A5">
        <w:rPr>
          <w:rFonts w:ascii="標楷體" w:eastAsia="標楷體" w:hAnsi="標楷體" w:hint="eastAsia"/>
          <w:szCs w:val="24"/>
        </w:rPr>
        <w:t xml:space="preserve">    (D)</w:t>
      </w:r>
      <w:r w:rsidR="005D1B03" w:rsidRPr="005D1B03">
        <w:rPr>
          <w:rFonts w:ascii="標楷體" w:eastAsia="標楷體" w:hAnsi="標楷體" w:hint="eastAsia"/>
          <w:szCs w:val="24"/>
          <w:u w:val="single"/>
        </w:rPr>
        <w:t>小</w:t>
      </w:r>
      <w:r w:rsidR="00BF7AE7">
        <w:rPr>
          <w:rFonts w:ascii="標楷體" w:eastAsia="標楷體" w:hAnsi="標楷體" w:hint="eastAsia"/>
          <w:szCs w:val="24"/>
          <w:u w:val="single"/>
        </w:rPr>
        <w:t>宜</w:t>
      </w:r>
      <w:r w:rsidR="005D1B03">
        <w:rPr>
          <w:rFonts w:ascii="標楷體" w:eastAsia="標楷體" w:hAnsi="標楷體" w:hint="eastAsia"/>
          <w:szCs w:val="24"/>
        </w:rPr>
        <w:t>：</w:t>
      </w:r>
      <w:r w:rsidR="005D1B03" w:rsidRPr="005D1B03">
        <w:rPr>
          <w:rFonts w:ascii="標楷體" w:eastAsia="標楷體" w:hAnsi="標楷體" w:hint="eastAsia"/>
          <w:szCs w:val="24"/>
        </w:rPr>
        <w:t>霹靂</w:t>
      </w:r>
      <w:r w:rsidR="005D1B03">
        <w:rPr>
          <w:rFonts w:ascii="標楷體" w:eastAsia="標楷體" w:hAnsi="標楷體" w:hint="eastAsia"/>
          <w:szCs w:val="24"/>
        </w:rPr>
        <w:t>、逍遙</w:t>
      </w:r>
    </w:p>
    <w:p w14:paraId="19C7A871" w14:textId="77777777" w:rsidR="005D1B03" w:rsidRDefault="005D1B03" w:rsidP="002944A9">
      <w:pPr>
        <w:rPr>
          <w:rFonts w:ascii="標楷體" w:eastAsia="標楷體" w:hAnsi="標楷體"/>
          <w:szCs w:val="24"/>
        </w:rPr>
      </w:pPr>
    </w:p>
    <w:p w14:paraId="6864D46C" w14:textId="54494422" w:rsidR="007A645D" w:rsidRDefault="00B554A5" w:rsidP="002944A9">
      <w:pPr>
        <w:rPr>
          <w:rFonts w:ascii="標楷體" w:eastAsia="標楷體" w:hAnsi="標楷體"/>
          <w:bCs/>
          <w:color w:val="000000" w:themeColor="text1"/>
          <w:szCs w:val="24"/>
        </w:rPr>
      </w:pPr>
      <w:r w:rsidRPr="005D280C">
        <w:rPr>
          <w:rFonts w:ascii="標楷體" w:eastAsia="標楷體" w:hAnsi="標楷體" w:hint="eastAsia"/>
          <w:szCs w:val="24"/>
        </w:rPr>
        <w:t>7</w:t>
      </w:r>
      <w:r>
        <w:rPr>
          <w:rFonts w:ascii="標楷體" w:eastAsia="標楷體" w:hAnsi="標楷體" w:hint="eastAsia"/>
          <w:szCs w:val="24"/>
        </w:rPr>
        <w:t>.</w:t>
      </w:r>
      <w:r w:rsidR="00962586">
        <w:rPr>
          <w:rFonts w:ascii="標楷體" w:eastAsia="標楷體" w:hAnsi="標楷體" w:hint="eastAsia"/>
          <w:szCs w:val="24"/>
        </w:rPr>
        <w:t>「他們構築的不是物理的時間，而是人性</w:t>
      </w:r>
      <w:r w:rsidR="00962586">
        <w:rPr>
          <w:rFonts w:ascii="標楷體" w:eastAsia="標楷體" w:hAnsi="標楷體" w:hint="eastAsia"/>
          <w:bCs/>
          <w:color w:val="000000" w:themeColor="text1"/>
          <w:szCs w:val="24"/>
        </w:rPr>
        <w:t>――或者更準確</w:t>
      </w:r>
    </w:p>
    <w:p w14:paraId="26642320" w14:textId="77777777" w:rsidR="00421F91" w:rsidRDefault="00421F91" w:rsidP="002944A9">
      <w:pPr>
        <w:rPr>
          <w:rFonts w:ascii="標楷體" w:eastAsia="標楷體" w:hAnsi="標楷體"/>
          <w:szCs w:val="24"/>
        </w:rPr>
      </w:pPr>
      <w:r>
        <w:rPr>
          <w:rFonts w:ascii="標楷體" w:eastAsia="標楷體" w:hAnsi="標楷體" w:hint="eastAsia"/>
          <w:bCs/>
          <w:color w:val="000000" w:themeColor="text1"/>
          <w:szCs w:val="24"/>
        </w:rPr>
        <w:t xml:space="preserve">  </w:t>
      </w:r>
      <w:r w:rsidR="00962586">
        <w:rPr>
          <w:rFonts w:ascii="標楷體" w:eastAsia="標楷體" w:hAnsi="標楷體" w:hint="eastAsia"/>
          <w:bCs/>
          <w:color w:val="000000" w:themeColor="text1"/>
          <w:szCs w:val="24"/>
        </w:rPr>
        <w:t>地說――心情的時間。</w:t>
      </w:r>
      <w:r w:rsidR="00962586">
        <w:rPr>
          <w:rFonts w:ascii="標楷體" w:eastAsia="標楷體" w:hAnsi="標楷體" w:hint="eastAsia"/>
          <w:szCs w:val="24"/>
        </w:rPr>
        <w:t>」下列選項，</w:t>
      </w:r>
      <w:r w:rsidR="002944A9">
        <w:rPr>
          <w:rFonts w:ascii="標楷體" w:eastAsia="標楷體" w:hAnsi="標楷體" w:hint="eastAsia"/>
          <w:szCs w:val="24"/>
        </w:rPr>
        <w:t>何者與課文的聲音鐘</w:t>
      </w:r>
    </w:p>
    <w:p w14:paraId="0043DDE0" w14:textId="3E3FB59E" w:rsidR="00B554A5" w:rsidRPr="00421F91" w:rsidRDefault="00421F91" w:rsidP="002944A9">
      <w:pPr>
        <w:rPr>
          <w:rFonts w:ascii="標楷體" w:eastAsia="標楷體" w:hAnsi="標楷體"/>
          <w:bCs/>
          <w:color w:val="000000" w:themeColor="text1"/>
          <w:szCs w:val="24"/>
        </w:rPr>
      </w:pPr>
      <w:r>
        <w:rPr>
          <w:rFonts w:ascii="標楷體" w:eastAsia="標楷體" w:hAnsi="標楷體" w:hint="eastAsia"/>
          <w:szCs w:val="24"/>
        </w:rPr>
        <w:t xml:space="preserve">  </w:t>
      </w:r>
      <w:r w:rsidR="002944A9">
        <w:rPr>
          <w:rFonts w:ascii="標楷體" w:eastAsia="標楷體" w:hAnsi="標楷體" w:hint="eastAsia"/>
          <w:szCs w:val="24"/>
        </w:rPr>
        <w:t>相同，屬於「心情的時間」</w:t>
      </w:r>
      <w:r w:rsidR="00B554A5">
        <w:rPr>
          <w:rFonts w:ascii="標楷體" w:eastAsia="標楷體" w:hAnsi="標楷體" w:hint="eastAsia"/>
          <w:szCs w:val="24"/>
        </w:rPr>
        <w:t>？</w:t>
      </w:r>
    </w:p>
    <w:p w14:paraId="6103327E" w14:textId="06C162BF" w:rsidR="002944A9" w:rsidRDefault="00421F91"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(A)</w:t>
      </w:r>
      <w:r w:rsidR="00FC6493">
        <w:rPr>
          <w:rFonts w:ascii="標楷體" w:eastAsia="標楷體" w:hAnsi="標楷體" w:hint="eastAsia"/>
          <w:szCs w:val="24"/>
        </w:rPr>
        <w:t>對許多人而言，</w:t>
      </w:r>
      <w:r w:rsidR="002944A9">
        <w:rPr>
          <w:rFonts w:ascii="標楷體" w:eastAsia="標楷體" w:hAnsi="標楷體" w:hint="eastAsia"/>
          <w:szCs w:val="24"/>
        </w:rPr>
        <w:t>國中三年是一生中重要的轉捩點</w:t>
      </w:r>
    </w:p>
    <w:p w14:paraId="46A37D71" w14:textId="0EC5BE0F" w:rsidR="00B554A5" w:rsidRDefault="00421F91" w:rsidP="00B554A5">
      <w:pPr>
        <w:rPr>
          <w:rFonts w:ascii="標楷體" w:eastAsia="標楷體" w:hAnsi="標楷體"/>
          <w:szCs w:val="24"/>
        </w:rPr>
      </w:pPr>
      <w:r>
        <w:rPr>
          <w:rFonts w:ascii="標楷體" w:eastAsia="標楷體" w:hAnsi="標楷體" w:hint="eastAsia"/>
          <w:szCs w:val="24"/>
        </w:rPr>
        <w:t xml:space="preserve"> </w:t>
      </w:r>
      <w:r w:rsidR="002944A9">
        <w:rPr>
          <w:rFonts w:ascii="標楷體" w:eastAsia="標楷體" w:hAnsi="標楷體" w:hint="eastAsia"/>
          <w:szCs w:val="24"/>
        </w:rPr>
        <w:t xml:space="preserve"> </w:t>
      </w:r>
      <w:r w:rsidR="005D280C">
        <w:rPr>
          <w:rFonts w:ascii="標楷體" w:eastAsia="標楷體" w:hAnsi="標楷體" w:hint="eastAsia"/>
          <w:szCs w:val="24"/>
        </w:rPr>
        <w:t>(B)</w:t>
      </w:r>
      <w:r w:rsidR="00FC6493">
        <w:rPr>
          <w:rFonts w:ascii="標楷體" w:eastAsia="標楷體" w:hAnsi="標楷體" w:hint="eastAsia"/>
          <w:szCs w:val="24"/>
        </w:rPr>
        <w:t>市府預估再過七年，捷運萬大樹林線將可通車</w:t>
      </w:r>
    </w:p>
    <w:p w14:paraId="07CEEF81" w14:textId="1FCD8524" w:rsidR="002944A9" w:rsidRDefault="00421F91" w:rsidP="00B554A5">
      <w:pPr>
        <w:rPr>
          <w:rFonts w:ascii="標楷體" w:eastAsia="標楷體" w:hAnsi="標楷體"/>
          <w:szCs w:val="24"/>
        </w:rPr>
      </w:pPr>
      <w:r>
        <w:rPr>
          <w:rFonts w:ascii="標楷體" w:eastAsia="標楷體" w:hAnsi="標楷體" w:hint="eastAsia"/>
          <w:szCs w:val="24"/>
        </w:rPr>
        <w:t xml:space="preserve">  </w:t>
      </w:r>
      <w:r w:rsidR="005D280C">
        <w:rPr>
          <w:rFonts w:ascii="標楷體" w:eastAsia="標楷體" w:hAnsi="標楷體" w:hint="eastAsia"/>
          <w:szCs w:val="24"/>
        </w:rPr>
        <w:t>(C)</w:t>
      </w:r>
      <w:r w:rsidR="002944A9">
        <w:rPr>
          <w:rFonts w:ascii="標楷體" w:eastAsia="標楷體" w:hAnsi="標楷體" w:hint="eastAsia"/>
          <w:szCs w:val="24"/>
        </w:rPr>
        <w:t>漫長的三十年服監歲月，</w:t>
      </w:r>
      <w:r w:rsidR="00FC6493">
        <w:rPr>
          <w:rFonts w:ascii="標楷體" w:eastAsia="標楷體" w:hAnsi="標楷體" w:hint="eastAsia"/>
          <w:szCs w:val="24"/>
        </w:rPr>
        <w:t>讓他悔恨</w:t>
      </w:r>
      <w:r>
        <w:rPr>
          <w:rFonts w:ascii="標楷體" w:eastAsia="標楷體" w:hAnsi="標楷體" w:hint="eastAsia"/>
          <w:szCs w:val="24"/>
        </w:rPr>
        <w:t>年少時的衝動</w:t>
      </w:r>
    </w:p>
    <w:p w14:paraId="09103232" w14:textId="677BF539" w:rsidR="00B554A5" w:rsidRDefault="002944A9" w:rsidP="00B554A5">
      <w:pPr>
        <w:rPr>
          <w:rFonts w:ascii="標楷體" w:eastAsia="標楷體" w:hAnsi="標楷體"/>
          <w:szCs w:val="24"/>
        </w:rPr>
      </w:pPr>
      <w:r>
        <w:rPr>
          <w:rFonts w:ascii="標楷體" w:eastAsia="標楷體" w:hAnsi="標楷體" w:hint="eastAsia"/>
          <w:szCs w:val="24"/>
        </w:rPr>
        <w:t xml:space="preserve">  </w:t>
      </w:r>
      <w:r w:rsidR="005D280C">
        <w:rPr>
          <w:rFonts w:ascii="標楷體" w:eastAsia="標楷體" w:hAnsi="標楷體" w:hint="eastAsia"/>
          <w:szCs w:val="24"/>
        </w:rPr>
        <w:t>(D)</w:t>
      </w:r>
      <w:r>
        <w:rPr>
          <w:rFonts w:ascii="標楷體" w:eastAsia="標楷體" w:hAnsi="標楷體" w:hint="eastAsia"/>
          <w:szCs w:val="24"/>
        </w:rPr>
        <w:t>左腳的鞋印才中午，右腳的鞋印已黃昏</w:t>
      </w:r>
    </w:p>
    <w:p w14:paraId="50BE9B9F" w14:textId="37407789" w:rsidR="00B554A5" w:rsidRDefault="00B554A5" w:rsidP="00991531">
      <w:pPr>
        <w:rPr>
          <w:rFonts w:ascii="標楷體" w:eastAsia="標楷體" w:hAnsi="標楷體"/>
          <w:szCs w:val="24"/>
        </w:rPr>
      </w:pPr>
      <w:r w:rsidRPr="0007028C">
        <w:rPr>
          <w:rFonts w:ascii="標楷體" w:eastAsia="標楷體" w:hAnsi="標楷體" w:hint="eastAsia"/>
          <w:szCs w:val="24"/>
        </w:rPr>
        <w:t>8</w:t>
      </w:r>
      <w:r>
        <w:rPr>
          <w:rFonts w:ascii="標楷體" w:eastAsia="標楷體" w:hAnsi="標楷體" w:hint="eastAsia"/>
          <w:szCs w:val="24"/>
        </w:rPr>
        <w:t>.</w:t>
      </w:r>
      <w:r w:rsidR="005D1B03">
        <w:rPr>
          <w:rFonts w:ascii="標楷體" w:eastAsia="標楷體" w:hAnsi="標楷體" w:hint="eastAsia"/>
          <w:szCs w:val="24"/>
        </w:rPr>
        <w:t>下列選項「」中的詞語，何者</w:t>
      </w:r>
      <w:r w:rsidR="005D1B03" w:rsidRPr="0033439F">
        <w:rPr>
          <w:rFonts w:ascii="標楷體" w:eastAsia="標楷體" w:hAnsi="標楷體" w:hint="eastAsia"/>
          <w:szCs w:val="24"/>
          <w:u w:val="double"/>
        </w:rPr>
        <w:t>不是</w:t>
      </w:r>
      <w:r w:rsidR="005D1B03">
        <w:rPr>
          <w:rFonts w:ascii="標楷體" w:eastAsia="標楷體" w:hAnsi="標楷體" w:hint="eastAsia"/>
          <w:szCs w:val="24"/>
        </w:rPr>
        <w:t>外來語？</w:t>
      </w:r>
      <w:r>
        <w:rPr>
          <w:rFonts w:ascii="標楷體" w:eastAsia="標楷體" w:hAnsi="標楷體" w:hint="eastAsia"/>
          <w:szCs w:val="24"/>
        </w:rPr>
        <w:t>？</w:t>
      </w:r>
    </w:p>
    <w:p w14:paraId="5DC874E8" w14:textId="77777777" w:rsidR="00D52527" w:rsidRDefault="00B554A5" w:rsidP="00B554A5">
      <w:pPr>
        <w:rPr>
          <w:rFonts w:ascii="標楷體" w:eastAsia="標楷體" w:hAnsi="標楷體"/>
          <w:szCs w:val="24"/>
        </w:rPr>
      </w:pPr>
      <w:r>
        <w:rPr>
          <w:rFonts w:ascii="標楷體" w:eastAsia="標楷體" w:hAnsi="標楷體" w:hint="eastAsia"/>
          <w:szCs w:val="24"/>
        </w:rPr>
        <w:t xml:space="preserve">　(A)</w:t>
      </w:r>
      <w:r w:rsidR="00D52527" w:rsidRPr="00D52527">
        <w:rPr>
          <w:rFonts w:ascii="標楷體" w:eastAsia="標楷體" w:hAnsi="標楷體" w:hint="eastAsia"/>
          <w:szCs w:val="24"/>
          <w:u w:val="single"/>
        </w:rPr>
        <w:t>大雄</w:t>
      </w:r>
      <w:r w:rsidR="004C18F0">
        <w:rPr>
          <w:rFonts w:ascii="標楷體" w:eastAsia="標楷體" w:hAnsi="標楷體" w:hint="eastAsia"/>
          <w:szCs w:val="24"/>
        </w:rPr>
        <w:t>最喜歡在</w:t>
      </w:r>
      <w:r w:rsidR="00D52527">
        <w:rPr>
          <w:rFonts w:ascii="標楷體" w:eastAsia="標楷體" w:hAnsi="標楷體" w:hint="eastAsia"/>
          <w:szCs w:val="24"/>
        </w:rPr>
        <w:t>「沙發」上，吃著「</w:t>
      </w:r>
      <w:r w:rsidR="004C18F0">
        <w:rPr>
          <w:rFonts w:ascii="標楷體" w:eastAsia="標楷體" w:hAnsi="標楷體" w:hint="eastAsia"/>
          <w:szCs w:val="24"/>
        </w:rPr>
        <w:t>披薩</w:t>
      </w:r>
      <w:r w:rsidR="00C018B7">
        <w:rPr>
          <w:rFonts w:ascii="標楷體" w:eastAsia="標楷體" w:hAnsi="標楷體" w:hint="eastAsia"/>
          <w:szCs w:val="24"/>
        </w:rPr>
        <w:t>」</w:t>
      </w:r>
      <w:r w:rsidR="00D52527">
        <w:rPr>
          <w:rFonts w:ascii="標楷體" w:eastAsia="標楷體" w:hAnsi="標楷體" w:hint="eastAsia"/>
          <w:szCs w:val="24"/>
        </w:rPr>
        <w:t>配著汽水，</w:t>
      </w:r>
    </w:p>
    <w:p w14:paraId="6A61EF05" w14:textId="3F3D4640" w:rsidR="00C018B7" w:rsidRDefault="00D52527" w:rsidP="00B554A5">
      <w:pPr>
        <w:rPr>
          <w:rFonts w:ascii="標楷體" w:eastAsia="標楷體" w:hAnsi="標楷體"/>
          <w:szCs w:val="24"/>
        </w:rPr>
      </w:pPr>
      <w:r>
        <w:rPr>
          <w:rFonts w:ascii="標楷體" w:eastAsia="標楷體" w:hAnsi="標楷體" w:hint="eastAsia"/>
          <w:szCs w:val="24"/>
        </w:rPr>
        <w:t xml:space="preserve">     度過悠閒的假日時光</w:t>
      </w:r>
    </w:p>
    <w:p w14:paraId="649EEEE5" w14:textId="77777777" w:rsidR="00D52527" w:rsidRDefault="00C018B7" w:rsidP="00B554A5">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(B)</w:t>
      </w:r>
      <w:r>
        <w:rPr>
          <w:rFonts w:ascii="標楷體" w:eastAsia="標楷體" w:hAnsi="標楷體" w:hint="eastAsia"/>
          <w:szCs w:val="24"/>
        </w:rPr>
        <w:t>造勢晚會中，臺下民眾喊著一聲又一聲的「凍蒜」，將</w:t>
      </w:r>
    </w:p>
    <w:p w14:paraId="4873C746" w14:textId="716A9448" w:rsidR="00C018B7" w:rsidRDefault="00D52527" w:rsidP="00B554A5">
      <w:pPr>
        <w:rPr>
          <w:rFonts w:ascii="標楷體" w:eastAsia="標楷體" w:hAnsi="標楷體"/>
          <w:szCs w:val="24"/>
        </w:rPr>
      </w:pPr>
      <w:r>
        <w:rPr>
          <w:rFonts w:ascii="標楷體" w:eastAsia="標楷體" w:hAnsi="標楷體" w:hint="eastAsia"/>
          <w:szCs w:val="24"/>
        </w:rPr>
        <w:t xml:space="preserve">     </w:t>
      </w:r>
      <w:r w:rsidR="00C018B7">
        <w:rPr>
          <w:rFonts w:ascii="標楷體" w:eastAsia="標楷體" w:hAnsi="標楷體" w:hint="eastAsia"/>
          <w:szCs w:val="24"/>
        </w:rPr>
        <w:t>希望寄託在</w:t>
      </w:r>
      <w:r w:rsidR="00D36570">
        <w:rPr>
          <w:rFonts w:ascii="標楷體" w:eastAsia="標楷體" w:hAnsi="標楷體" w:hint="eastAsia"/>
          <w:szCs w:val="24"/>
        </w:rPr>
        <w:t>這位</w:t>
      </w:r>
      <w:r w:rsidR="00C018B7">
        <w:rPr>
          <w:rFonts w:ascii="標楷體" w:eastAsia="標楷體" w:hAnsi="標楷體" w:hint="eastAsia"/>
          <w:szCs w:val="24"/>
        </w:rPr>
        <w:t>「正港」</w:t>
      </w:r>
      <w:r>
        <w:rPr>
          <w:rFonts w:ascii="標楷體" w:eastAsia="標楷體" w:hAnsi="標楷體" w:hint="eastAsia"/>
          <w:szCs w:val="24"/>
        </w:rPr>
        <w:t>的在地</w:t>
      </w:r>
      <w:r w:rsidR="00D36570">
        <w:rPr>
          <w:rFonts w:ascii="標楷體" w:eastAsia="標楷體" w:hAnsi="標楷體" w:hint="eastAsia"/>
          <w:szCs w:val="24"/>
        </w:rPr>
        <w:t>青年</w:t>
      </w:r>
    </w:p>
    <w:p w14:paraId="38C3CDB5" w14:textId="7D37DDE0" w:rsidR="00620A7F" w:rsidRDefault="00C018B7" w:rsidP="00620A7F">
      <w:pPr>
        <w:rPr>
          <w:rFonts w:ascii="標楷體" w:eastAsia="標楷體" w:hAnsi="標楷體"/>
          <w:szCs w:val="24"/>
        </w:rPr>
      </w:pPr>
      <w:r>
        <w:rPr>
          <w:rFonts w:ascii="標楷體" w:eastAsia="標楷體" w:hAnsi="標楷體" w:hint="eastAsia"/>
          <w:szCs w:val="24"/>
        </w:rPr>
        <w:t xml:space="preserve">  </w:t>
      </w:r>
      <w:r w:rsidR="006D087F">
        <w:rPr>
          <w:rFonts w:ascii="標楷體" w:eastAsia="標楷體" w:hAnsi="標楷體" w:hint="eastAsia"/>
          <w:szCs w:val="24"/>
        </w:rPr>
        <w:t>(C)</w:t>
      </w:r>
      <w:r w:rsidR="00620A7F">
        <w:rPr>
          <w:rFonts w:ascii="標楷體" w:eastAsia="標楷體" w:hAnsi="標楷體" w:hint="eastAsia"/>
          <w:szCs w:val="24"/>
        </w:rPr>
        <w:t>身為「運將」的父親，辛勞地賺錢養家，真想對他說</w:t>
      </w:r>
    </w:p>
    <w:p w14:paraId="0A9BBB2A" w14:textId="7171146D" w:rsidR="00C018B7" w:rsidRDefault="00620A7F" w:rsidP="00620A7F">
      <w:pPr>
        <w:rPr>
          <w:rFonts w:ascii="標楷體" w:eastAsia="標楷體" w:hAnsi="標楷體"/>
          <w:szCs w:val="24"/>
        </w:rPr>
      </w:pPr>
      <w:r>
        <w:rPr>
          <w:rFonts w:ascii="標楷體" w:eastAsia="標楷體" w:hAnsi="標楷體" w:hint="eastAsia"/>
          <w:szCs w:val="24"/>
        </w:rPr>
        <w:t xml:space="preserve">     聲「甘巴茶」</w:t>
      </w:r>
    </w:p>
    <w:p w14:paraId="68CA4FB3" w14:textId="6347D7F4" w:rsidR="00620A7F" w:rsidRDefault="00C018B7" w:rsidP="00620A7F">
      <w:pPr>
        <w:rPr>
          <w:rFonts w:ascii="標楷體" w:eastAsia="標楷體" w:hAnsi="標楷體"/>
          <w:szCs w:val="24"/>
        </w:rPr>
      </w:pPr>
      <w:r>
        <w:rPr>
          <w:rFonts w:ascii="標楷體" w:eastAsia="標楷體" w:hAnsi="標楷體" w:hint="eastAsia"/>
          <w:szCs w:val="24"/>
        </w:rPr>
        <w:t xml:space="preserve">  </w:t>
      </w:r>
      <w:r w:rsidR="006D087F">
        <w:rPr>
          <w:rFonts w:ascii="標楷體" w:eastAsia="標楷體" w:hAnsi="標楷體" w:hint="eastAsia"/>
          <w:szCs w:val="24"/>
        </w:rPr>
        <w:t>(D)</w:t>
      </w:r>
      <w:r w:rsidR="00620A7F">
        <w:rPr>
          <w:rFonts w:ascii="標楷體" w:eastAsia="標楷體" w:hAnsi="標楷體" w:hint="eastAsia"/>
          <w:szCs w:val="24"/>
        </w:rPr>
        <w:t>樂團「吉他」手展現精湛技巧，引起舞台下「粉絲」</w:t>
      </w:r>
    </w:p>
    <w:p w14:paraId="34606A82" w14:textId="6C606EB9" w:rsidR="00620A7F" w:rsidRDefault="00620A7F" w:rsidP="00620A7F">
      <w:pPr>
        <w:rPr>
          <w:rFonts w:ascii="標楷體" w:eastAsia="標楷體" w:hAnsi="標楷體"/>
          <w:szCs w:val="24"/>
        </w:rPr>
      </w:pPr>
      <w:r>
        <w:rPr>
          <w:rFonts w:ascii="標楷體" w:eastAsia="標楷體" w:hAnsi="標楷體" w:hint="eastAsia"/>
          <w:szCs w:val="24"/>
        </w:rPr>
        <w:t xml:space="preserve">     一陣歡呼</w:t>
      </w:r>
    </w:p>
    <w:p w14:paraId="2CDF4A3F" w14:textId="018C7092" w:rsidR="00CB601F" w:rsidRDefault="00B554A5" w:rsidP="00CB601F">
      <w:pPr>
        <w:rPr>
          <w:rFonts w:ascii="標楷體" w:eastAsia="標楷體" w:hAnsi="標楷體"/>
          <w:szCs w:val="24"/>
        </w:rPr>
      </w:pPr>
      <w:r w:rsidRPr="00A014C1">
        <w:rPr>
          <w:rFonts w:ascii="標楷體" w:eastAsia="標楷體" w:hAnsi="標楷體" w:hint="eastAsia"/>
          <w:szCs w:val="24"/>
        </w:rPr>
        <w:t>9</w:t>
      </w:r>
      <w:r>
        <w:rPr>
          <w:rFonts w:ascii="標楷體" w:eastAsia="標楷體" w:hAnsi="標楷體" w:hint="eastAsia"/>
          <w:szCs w:val="24"/>
        </w:rPr>
        <w:t>.</w:t>
      </w:r>
      <w:r w:rsidR="007E7CAD">
        <w:rPr>
          <w:rFonts w:ascii="標楷體" w:eastAsia="標楷體" w:hAnsi="標楷體" w:hint="eastAsia"/>
          <w:szCs w:val="24"/>
        </w:rPr>
        <w:t>根據下列文字的結構說明，判斷何者是指事字？</w:t>
      </w:r>
    </w:p>
    <w:p w14:paraId="0B6A562B" w14:textId="0A47D3AA" w:rsidR="00CB601F" w:rsidRDefault="007F1457" w:rsidP="00CB601F">
      <w:pPr>
        <w:rPr>
          <w:rFonts w:ascii="標楷體" w:eastAsia="標楷體" w:hAnsi="標楷體"/>
          <w:szCs w:val="24"/>
        </w:rPr>
      </w:pPr>
      <w:r>
        <w:rPr>
          <w:rFonts w:ascii="標楷體" w:eastAsia="標楷體" w:hAnsi="標楷體"/>
          <w:noProof/>
          <w:szCs w:val="24"/>
        </w:rPr>
        <w:drawing>
          <wp:anchor distT="0" distB="0" distL="114300" distR="114300" simplePos="0" relativeHeight="251697152" behindDoc="0" locked="0" layoutInCell="1" allowOverlap="1" wp14:anchorId="6645FB47" wp14:editId="4ECB2FDA">
            <wp:simplePos x="0" y="0"/>
            <wp:positionH relativeFrom="column">
              <wp:posOffset>2154555</wp:posOffset>
            </wp:positionH>
            <wp:positionV relativeFrom="paragraph">
              <wp:posOffset>128270</wp:posOffset>
            </wp:positionV>
            <wp:extent cx="1421765" cy="895350"/>
            <wp:effectExtent l="0" t="0" r="6985"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2205" cy="895627"/>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noProof/>
          <w:szCs w:val="24"/>
        </w:rPr>
        <w:drawing>
          <wp:anchor distT="0" distB="0" distL="114300" distR="114300" simplePos="0" relativeHeight="251695104" behindDoc="0" locked="0" layoutInCell="1" allowOverlap="1" wp14:anchorId="36248EA6" wp14:editId="780258D5">
            <wp:simplePos x="0" y="0"/>
            <wp:positionH relativeFrom="column">
              <wp:posOffset>379974</wp:posOffset>
            </wp:positionH>
            <wp:positionV relativeFrom="paragraph">
              <wp:posOffset>145122</wp:posOffset>
            </wp:positionV>
            <wp:extent cx="1459894" cy="849630"/>
            <wp:effectExtent l="0" t="0" r="6985" b="762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8572" cy="854681"/>
                    </a:xfrm>
                    <a:prstGeom prst="rect">
                      <a:avLst/>
                    </a:prstGeom>
                    <a:noFill/>
                  </pic:spPr>
                </pic:pic>
              </a:graphicData>
            </a:graphic>
            <wp14:sizeRelH relativeFrom="page">
              <wp14:pctWidth>0</wp14:pctWidth>
            </wp14:sizeRelH>
            <wp14:sizeRelV relativeFrom="page">
              <wp14:pctHeight>0</wp14:pctHeight>
            </wp14:sizeRelV>
          </wp:anchor>
        </w:drawing>
      </w:r>
      <w:r w:rsidR="00F86ADF">
        <w:rPr>
          <w:rFonts w:ascii="標楷體" w:eastAsia="標楷體" w:hAnsi="標楷體" w:hint="eastAsia"/>
          <w:szCs w:val="24"/>
        </w:rPr>
        <w:t xml:space="preserve">  </w:t>
      </w:r>
      <w:r w:rsidR="00CB601F" w:rsidRPr="008B645D">
        <w:rPr>
          <w:rFonts w:ascii="標楷體" w:eastAsia="標楷體" w:hAnsi="標楷體" w:hint="eastAsia"/>
          <w:szCs w:val="24"/>
        </w:rPr>
        <w:t>(A)</w:t>
      </w:r>
      <w:r w:rsidR="002D6701">
        <w:rPr>
          <w:rFonts w:ascii="標楷體" w:eastAsia="標楷體" w:hAnsi="標楷體" w:hint="eastAsia"/>
          <w:szCs w:val="24"/>
        </w:rPr>
        <w:t xml:space="preserve"> </w:t>
      </w:r>
      <w:r w:rsidR="00F86ADF">
        <w:rPr>
          <w:rFonts w:ascii="標楷體" w:eastAsia="標楷體" w:hAnsi="標楷體" w:hint="eastAsia"/>
          <w:szCs w:val="24"/>
        </w:rPr>
        <w:t xml:space="preserve">                   </w:t>
      </w:r>
      <w:r w:rsidR="00CB601F" w:rsidRPr="008B645D">
        <w:rPr>
          <w:rFonts w:ascii="標楷體" w:eastAsia="標楷體" w:hAnsi="標楷體" w:hint="eastAsia"/>
          <w:szCs w:val="24"/>
        </w:rPr>
        <w:t>(B)</w:t>
      </w:r>
    </w:p>
    <w:p w14:paraId="42BCD425" w14:textId="5D150403" w:rsidR="00F86ADF" w:rsidRDefault="00F86ADF" w:rsidP="00CB601F">
      <w:pPr>
        <w:rPr>
          <w:rFonts w:ascii="標楷體" w:eastAsia="標楷體" w:hAnsi="標楷體"/>
          <w:szCs w:val="24"/>
        </w:rPr>
      </w:pPr>
    </w:p>
    <w:p w14:paraId="03F9FBCD" w14:textId="597324BA" w:rsidR="00F86ADF" w:rsidRDefault="00F86ADF" w:rsidP="00CB601F">
      <w:pPr>
        <w:rPr>
          <w:rFonts w:ascii="標楷體" w:eastAsia="標楷體" w:hAnsi="標楷體"/>
          <w:szCs w:val="24"/>
        </w:rPr>
      </w:pPr>
    </w:p>
    <w:p w14:paraId="13F3EE93" w14:textId="2B3DD75D" w:rsidR="00F86ADF" w:rsidRDefault="00F86ADF" w:rsidP="00CB601F">
      <w:pPr>
        <w:rPr>
          <w:rFonts w:ascii="標楷體" w:eastAsia="標楷體" w:hAnsi="標楷體"/>
          <w:szCs w:val="24"/>
        </w:rPr>
      </w:pPr>
    </w:p>
    <w:p w14:paraId="45F41116" w14:textId="4C4C05FC" w:rsidR="007F1457" w:rsidRPr="008B645D" w:rsidRDefault="007F1457" w:rsidP="00CB601F">
      <w:pPr>
        <w:rPr>
          <w:rFonts w:ascii="標楷體" w:eastAsia="標楷體" w:hAnsi="標楷體"/>
          <w:szCs w:val="24"/>
        </w:rPr>
      </w:pPr>
    </w:p>
    <w:p w14:paraId="516C1F34" w14:textId="7ADCA4C5" w:rsidR="00F86ADF" w:rsidRDefault="007F1457" w:rsidP="00E85CF6">
      <w:pPr>
        <w:rPr>
          <w:rFonts w:ascii="標楷體" w:eastAsia="標楷體" w:hAnsi="標楷體"/>
          <w:szCs w:val="24"/>
        </w:rPr>
      </w:pPr>
      <w:r>
        <w:rPr>
          <w:rFonts w:ascii="標楷體" w:eastAsia="標楷體" w:hAnsi="標楷體"/>
          <w:noProof/>
          <w:szCs w:val="24"/>
        </w:rPr>
        <w:drawing>
          <wp:anchor distT="0" distB="0" distL="114300" distR="114300" simplePos="0" relativeHeight="251694080" behindDoc="1" locked="0" layoutInCell="1" allowOverlap="1" wp14:anchorId="41DCCCA6" wp14:editId="160A6B42">
            <wp:simplePos x="0" y="0"/>
            <wp:positionH relativeFrom="column">
              <wp:posOffset>2073715</wp:posOffset>
            </wp:positionH>
            <wp:positionV relativeFrom="paragraph">
              <wp:posOffset>220882</wp:posOffset>
            </wp:positionV>
            <wp:extent cx="1667258" cy="867507"/>
            <wp:effectExtent l="0" t="0" r="9525" b="889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7258" cy="867507"/>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noProof/>
          <w:szCs w:val="24"/>
        </w:rPr>
        <w:drawing>
          <wp:anchor distT="0" distB="0" distL="114300" distR="114300" simplePos="0" relativeHeight="251696128" behindDoc="0" locked="0" layoutInCell="1" allowOverlap="1" wp14:anchorId="719AA519" wp14:editId="790E039F">
            <wp:simplePos x="0" y="0"/>
            <wp:positionH relativeFrom="column">
              <wp:posOffset>414899</wp:posOffset>
            </wp:positionH>
            <wp:positionV relativeFrom="paragraph">
              <wp:posOffset>127341</wp:posOffset>
            </wp:positionV>
            <wp:extent cx="1402303" cy="920262"/>
            <wp:effectExtent l="0" t="0" r="762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2303" cy="920262"/>
                    </a:xfrm>
                    <a:prstGeom prst="rect">
                      <a:avLst/>
                    </a:prstGeom>
                    <a:noFill/>
                  </pic:spPr>
                </pic:pic>
              </a:graphicData>
            </a:graphic>
            <wp14:sizeRelH relativeFrom="page">
              <wp14:pctWidth>0</wp14:pctWidth>
            </wp14:sizeRelH>
            <wp14:sizeRelV relativeFrom="page">
              <wp14:pctHeight>0</wp14:pctHeight>
            </wp14:sizeRelV>
          </wp:anchor>
        </w:drawing>
      </w:r>
      <w:r w:rsidR="00F86ADF">
        <w:rPr>
          <w:rFonts w:ascii="標楷體" w:eastAsia="標楷體" w:hAnsi="標楷體" w:hint="eastAsia"/>
          <w:szCs w:val="24"/>
        </w:rPr>
        <w:t xml:space="preserve">  </w:t>
      </w:r>
      <w:r w:rsidR="00CB601F" w:rsidRPr="008B645D">
        <w:rPr>
          <w:rFonts w:ascii="標楷體" w:eastAsia="標楷體" w:hAnsi="標楷體" w:hint="eastAsia"/>
          <w:szCs w:val="24"/>
        </w:rPr>
        <w:t>(C)</w:t>
      </w:r>
      <w:r w:rsidR="002D6701">
        <w:rPr>
          <w:rFonts w:ascii="標楷體" w:eastAsia="標楷體" w:hAnsi="標楷體" w:hint="eastAsia"/>
          <w:szCs w:val="24"/>
        </w:rPr>
        <w:t xml:space="preserve"> </w:t>
      </w:r>
      <w:r w:rsidR="00F86ADF">
        <w:rPr>
          <w:rFonts w:ascii="標楷體" w:eastAsia="標楷體" w:hAnsi="標楷體" w:hint="eastAsia"/>
          <w:szCs w:val="24"/>
        </w:rPr>
        <w:t xml:space="preserve">                   </w:t>
      </w:r>
      <w:r w:rsidR="00F86ADF" w:rsidRPr="008B645D">
        <w:rPr>
          <w:rFonts w:ascii="標楷體" w:eastAsia="標楷體" w:hAnsi="標楷體" w:hint="eastAsia"/>
          <w:szCs w:val="24"/>
        </w:rPr>
        <w:t>(D)</w:t>
      </w:r>
    </w:p>
    <w:p w14:paraId="140DE4A2" w14:textId="7725A94B" w:rsidR="00F86ADF" w:rsidRDefault="00F86ADF" w:rsidP="00E85CF6">
      <w:pPr>
        <w:rPr>
          <w:rFonts w:ascii="標楷體" w:eastAsia="標楷體" w:hAnsi="標楷體"/>
          <w:szCs w:val="24"/>
        </w:rPr>
      </w:pPr>
    </w:p>
    <w:p w14:paraId="0DE2509A" w14:textId="0161EFF7" w:rsidR="00F86ADF" w:rsidRDefault="00F86ADF" w:rsidP="00E85CF6">
      <w:pPr>
        <w:rPr>
          <w:rFonts w:ascii="標楷體" w:eastAsia="標楷體" w:hAnsi="標楷體"/>
          <w:szCs w:val="24"/>
        </w:rPr>
      </w:pPr>
    </w:p>
    <w:p w14:paraId="388B25F4" w14:textId="3C733CDB" w:rsidR="00964DA5" w:rsidRDefault="00964DA5" w:rsidP="00E85CF6">
      <w:pPr>
        <w:rPr>
          <w:rFonts w:ascii="標楷體" w:eastAsia="標楷體" w:hAnsi="標楷體"/>
          <w:szCs w:val="24"/>
        </w:rPr>
      </w:pPr>
    </w:p>
    <w:p w14:paraId="2BF28470" w14:textId="77777777" w:rsidR="007F1457" w:rsidRDefault="007F1457" w:rsidP="00E85CF6">
      <w:pPr>
        <w:rPr>
          <w:rFonts w:ascii="標楷體" w:eastAsia="標楷體" w:hAnsi="標楷體"/>
          <w:szCs w:val="24"/>
        </w:rPr>
      </w:pPr>
    </w:p>
    <w:p w14:paraId="582BBF8D" w14:textId="6D4E6427" w:rsidR="00FD518B" w:rsidRDefault="00B554A5" w:rsidP="00FD518B">
      <w:pPr>
        <w:rPr>
          <w:rFonts w:ascii="標楷體" w:eastAsia="標楷體" w:hAnsi="標楷體"/>
          <w:szCs w:val="24"/>
        </w:rPr>
      </w:pPr>
      <w:r w:rsidRPr="00AF72C4">
        <w:rPr>
          <w:rFonts w:ascii="標楷體" w:eastAsia="標楷體" w:hAnsi="標楷體" w:hint="eastAsia"/>
          <w:szCs w:val="24"/>
        </w:rPr>
        <w:t>10</w:t>
      </w:r>
      <w:r>
        <w:rPr>
          <w:rFonts w:ascii="標楷體" w:eastAsia="標楷體" w:hAnsi="標楷體" w:hint="eastAsia"/>
          <w:szCs w:val="24"/>
        </w:rPr>
        <w:t>.</w:t>
      </w:r>
      <w:r w:rsidR="00FD518B">
        <w:rPr>
          <w:rFonts w:ascii="標楷體" w:eastAsia="標楷體" w:hAnsi="標楷體" w:hint="eastAsia"/>
          <w:szCs w:val="24"/>
        </w:rPr>
        <w:t>「這些美妙的叫賣聲，活潑、快樂地在每日生活的舞臺</w:t>
      </w:r>
    </w:p>
    <w:p w14:paraId="216074C4" w14:textId="47F664FE" w:rsidR="00FD518B" w:rsidRDefault="00FD518B" w:rsidP="00FD518B">
      <w:pPr>
        <w:rPr>
          <w:rFonts w:ascii="標楷體" w:eastAsia="標楷體" w:hAnsi="標楷體"/>
          <w:szCs w:val="24"/>
        </w:rPr>
      </w:pPr>
      <w:r>
        <w:rPr>
          <w:rFonts w:ascii="標楷體" w:eastAsia="標楷體" w:hAnsi="標楷體" w:hint="eastAsia"/>
          <w:szCs w:val="24"/>
        </w:rPr>
        <w:t xml:space="preserve">　 裡翻滾跳躍。」這句話的含義，最接近下列何者？</w:t>
      </w:r>
    </w:p>
    <w:p w14:paraId="0C6C564D" w14:textId="1E81F42C" w:rsidR="00FD518B" w:rsidRPr="00A84F31" w:rsidRDefault="00FD518B" w:rsidP="00FD518B">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(A)</w:t>
      </w:r>
      <w:r w:rsidR="00D110F4">
        <w:rPr>
          <w:rFonts w:ascii="標楷體" w:eastAsia="標楷體" w:hAnsi="標楷體" w:hint="eastAsia"/>
          <w:szCs w:val="24"/>
        </w:rPr>
        <w:t>叫賣聲為日常生活增添趣味</w:t>
      </w:r>
    </w:p>
    <w:p w14:paraId="33378C4F" w14:textId="6C3A9563" w:rsidR="00FD518B" w:rsidRPr="00A84F31" w:rsidRDefault="00FD518B" w:rsidP="00FD518B">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(B)</w:t>
      </w:r>
      <w:r w:rsidR="00D110F4">
        <w:rPr>
          <w:rFonts w:ascii="標楷體" w:eastAsia="標楷體" w:hAnsi="標楷體" w:hint="eastAsia"/>
          <w:szCs w:val="24"/>
        </w:rPr>
        <w:t>叫賣聲具備登上音樂會舞台的水準</w:t>
      </w:r>
    </w:p>
    <w:p w14:paraId="750E7F59" w14:textId="77777777" w:rsidR="00FD518B" w:rsidRPr="00A84F31" w:rsidRDefault="00FD518B" w:rsidP="00FD518B">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(C)</w:t>
      </w:r>
      <w:r>
        <w:rPr>
          <w:rFonts w:ascii="標楷體" w:eastAsia="標楷體" w:hAnsi="標楷體" w:hint="eastAsia"/>
          <w:szCs w:val="24"/>
        </w:rPr>
        <w:t>叫賣聲的熱鬧喧囂使人忘卻現實煩惱</w:t>
      </w:r>
    </w:p>
    <w:p w14:paraId="61EE7B7E" w14:textId="6CE75515" w:rsidR="00B554A5" w:rsidRPr="00553CA4" w:rsidRDefault="00FD518B" w:rsidP="00FD518B">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(D)</w:t>
      </w:r>
      <w:r>
        <w:rPr>
          <w:rFonts w:ascii="標楷體" w:eastAsia="標楷體" w:hAnsi="標楷體" w:hint="eastAsia"/>
          <w:szCs w:val="24"/>
        </w:rPr>
        <w:t>叫賣聲不定時出現，使生活充滿驚喜</w:t>
      </w:r>
    </w:p>
    <w:p w14:paraId="2614811E" w14:textId="1BE54CD2" w:rsidR="00FD518B" w:rsidRDefault="00B554A5" w:rsidP="00FD518B">
      <w:pPr>
        <w:rPr>
          <w:rFonts w:ascii="標楷體" w:eastAsia="標楷體" w:hAnsi="標楷體"/>
          <w:szCs w:val="24"/>
        </w:rPr>
      </w:pPr>
      <w:r w:rsidRPr="00CB601F">
        <w:rPr>
          <w:rFonts w:ascii="標楷體" w:eastAsia="標楷體" w:hAnsi="標楷體" w:hint="eastAsia"/>
          <w:szCs w:val="24"/>
        </w:rPr>
        <w:t>11</w:t>
      </w:r>
      <w:r w:rsidR="00E034E9">
        <w:rPr>
          <w:rFonts w:ascii="標楷體" w:eastAsia="標楷體" w:hAnsi="標楷體" w:hint="eastAsia"/>
          <w:szCs w:val="24"/>
        </w:rPr>
        <w:t>.</w:t>
      </w:r>
      <w:r w:rsidR="00FD518B">
        <w:rPr>
          <w:rFonts w:ascii="標楷體" w:eastAsia="標楷體" w:hAnsi="標楷體" w:hint="eastAsia"/>
          <w:szCs w:val="24"/>
        </w:rPr>
        <w:t>關於</w:t>
      </w:r>
      <w:r w:rsidR="00FD518B" w:rsidRPr="00FC6C3C">
        <w:rPr>
          <w:rFonts w:ascii="標楷體" w:eastAsia="標楷體" w:hAnsi="標楷體" w:hint="eastAsia"/>
          <w:szCs w:val="24"/>
          <w:u w:val="wave"/>
        </w:rPr>
        <w:t>背影</w:t>
      </w:r>
      <w:r w:rsidR="00FD518B">
        <w:rPr>
          <w:rFonts w:ascii="標楷體" w:eastAsia="標楷體" w:hAnsi="標楷體" w:hint="eastAsia"/>
          <w:szCs w:val="24"/>
        </w:rPr>
        <w:t>一文中的象徵含義，下列何者說明</w:t>
      </w:r>
      <w:r w:rsidR="00FD518B" w:rsidRPr="00FD518B">
        <w:rPr>
          <w:rFonts w:ascii="標楷體" w:eastAsia="標楷體" w:hAnsi="標楷體" w:hint="eastAsia"/>
          <w:szCs w:val="24"/>
          <w:u w:val="double"/>
        </w:rPr>
        <w:t>錯誤</w:t>
      </w:r>
      <w:r w:rsidR="00FD518B">
        <w:rPr>
          <w:rFonts w:ascii="標楷體" w:eastAsia="標楷體" w:hAnsi="標楷體" w:hint="eastAsia"/>
          <w:szCs w:val="24"/>
        </w:rPr>
        <w:t>？</w:t>
      </w:r>
    </w:p>
    <w:p w14:paraId="1B5A24ED" w14:textId="77777777" w:rsidR="003A06D3" w:rsidRDefault="00FD518B" w:rsidP="00FD518B">
      <w:pPr>
        <w:rPr>
          <w:rFonts w:ascii="標楷體" w:eastAsia="標楷體" w:hAnsi="標楷體"/>
          <w:szCs w:val="24"/>
        </w:rPr>
      </w:pPr>
      <w:r>
        <w:rPr>
          <w:rFonts w:ascii="標楷體" w:eastAsia="標楷體" w:hAnsi="標楷體" w:hint="eastAsia"/>
          <w:szCs w:val="24"/>
        </w:rPr>
        <w:t xml:space="preserve">   (A)「紫毛」</w:t>
      </w:r>
      <w:r w:rsidR="0088360B">
        <w:rPr>
          <w:rFonts w:ascii="標楷體" w:eastAsia="標楷體" w:hAnsi="標楷體" w:hint="eastAsia"/>
          <w:szCs w:val="24"/>
        </w:rPr>
        <w:t>大衣和</w:t>
      </w:r>
      <w:r>
        <w:rPr>
          <w:rFonts w:ascii="標楷體" w:eastAsia="標楷體" w:hAnsi="標楷體" w:hint="eastAsia"/>
          <w:szCs w:val="24"/>
        </w:rPr>
        <w:t>「</w:t>
      </w:r>
      <w:r w:rsidR="0088360B">
        <w:rPr>
          <w:rFonts w:ascii="標楷體" w:eastAsia="標楷體" w:hAnsi="標楷體" w:hint="eastAsia"/>
          <w:szCs w:val="24"/>
        </w:rPr>
        <w:t>朱紅</w:t>
      </w:r>
      <w:r>
        <w:rPr>
          <w:rFonts w:ascii="標楷體" w:eastAsia="標楷體" w:hAnsi="標楷體" w:hint="eastAsia"/>
          <w:szCs w:val="24"/>
        </w:rPr>
        <w:t>」</w:t>
      </w:r>
      <w:r w:rsidR="0088360B">
        <w:rPr>
          <w:rFonts w:ascii="標楷體" w:eastAsia="標楷體" w:hAnsi="標楷體" w:hint="eastAsia"/>
          <w:szCs w:val="24"/>
        </w:rPr>
        <w:t>橘子，</w:t>
      </w:r>
      <w:r w:rsidR="003A06D3">
        <w:rPr>
          <w:rFonts w:ascii="標楷體" w:eastAsia="標楷體" w:hAnsi="標楷體" w:hint="eastAsia"/>
          <w:szCs w:val="24"/>
        </w:rPr>
        <w:t>以暖色調</w:t>
      </w:r>
      <w:r w:rsidR="0088360B">
        <w:rPr>
          <w:rFonts w:ascii="標楷體" w:eastAsia="標楷體" w:hAnsi="標楷體" w:hint="eastAsia"/>
          <w:szCs w:val="24"/>
        </w:rPr>
        <w:t>象徵父愛的</w:t>
      </w:r>
    </w:p>
    <w:p w14:paraId="78795ACB" w14:textId="6D2C9F1A" w:rsidR="0088360B" w:rsidRDefault="003A06D3" w:rsidP="00FD518B">
      <w:pPr>
        <w:rPr>
          <w:rFonts w:ascii="標楷體" w:eastAsia="標楷體" w:hAnsi="標楷體"/>
          <w:szCs w:val="24"/>
        </w:rPr>
      </w:pPr>
      <w:r>
        <w:rPr>
          <w:rFonts w:ascii="標楷體" w:eastAsia="標楷體" w:hAnsi="標楷體" w:hint="eastAsia"/>
          <w:szCs w:val="24"/>
        </w:rPr>
        <w:t xml:space="preserve">      </w:t>
      </w:r>
      <w:r w:rsidR="0088360B">
        <w:rPr>
          <w:rFonts w:ascii="標楷體" w:eastAsia="標楷體" w:hAnsi="標楷體" w:hint="eastAsia"/>
          <w:szCs w:val="24"/>
        </w:rPr>
        <w:t>溫暖</w:t>
      </w:r>
      <w:r w:rsidR="00FD518B" w:rsidRPr="00A41DBC">
        <w:rPr>
          <w:rFonts w:ascii="標楷體" w:eastAsia="標楷體" w:hAnsi="標楷體" w:hint="eastAsia"/>
          <w:szCs w:val="24"/>
        </w:rPr>
        <w:t xml:space="preserve">     </w:t>
      </w:r>
      <w:r w:rsidR="00FD518B">
        <w:rPr>
          <w:rFonts w:ascii="標楷體" w:eastAsia="標楷體" w:hAnsi="標楷體" w:hint="eastAsia"/>
          <w:szCs w:val="24"/>
        </w:rPr>
        <w:t xml:space="preserve">     　　　  </w:t>
      </w:r>
    </w:p>
    <w:p w14:paraId="39825EC8" w14:textId="77777777" w:rsidR="003A06D3" w:rsidRDefault="0088360B" w:rsidP="00FD518B">
      <w:pPr>
        <w:rPr>
          <w:rFonts w:ascii="標楷體" w:eastAsia="標楷體" w:hAnsi="標楷體"/>
          <w:szCs w:val="24"/>
        </w:rPr>
      </w:pPr>
      <w:r>
        <w:rPr>
          <w:rFonts w:ascii="標楷體" w:eastAsia="標楷體" w:hAnsi="標楷體" w:hint="eastAsia"/>
          <w:szCs w:val="24"/>
        </w:rPr>
        <w:t xml:space="preserve">   </w:t>
      </w:r>
      <w:r w:rsidR="00FD518B">
        <w:rPr>
          <w:rFonts w:ascii="標楷體" w:eastAsia="標楷體" w:hAnsi="標楷體" w:hint="eastAsia"/>
          <w:szCs w:val="24"/>
        </w:rPr>
        <w:t>(B)「</w:t>
      </w:r>
      <w:r w:rsidR="00CF6A20">
        <w:rPr>
          <w:rFonts w:ascii="標楷體" w:eastAsia="標楷體" w:hAnsi="標楷體" w:hint="eastAsia"/>
          <w:szCs w:val="24"/>
        </w:rPr>
        <w:t>黑</w:t>
      </w:r>
      <w:r w:rsidR="00FD518B">
        <w:rPr>
          <w:rFonts w:ascii="標楷體" w:eastAsia="標楷體" w:hAnsi="標楷體" w:hint="eastAsia"/>
          <w:szCs w:val="24"/>
        </w:rPr>
        <w:t>」</w:t>
      </w:r>
      <w:r w:rsidR="00CF6A20">
        <w:rPr>
          <w:rFonts w:ascii="標楷體" w:eastAsia="標楷體" w:hAnsi="標楷體" w:hint="eastAsia"/>
          <w:szCs w:val="24"/>
        </w:rPr>
        <w:t>布小帽</w:t>
      </w:r>
      <w:r w:rsidR="003A06D3">
        <w:rPr>
          <w:rFonts w:ascii="標楷體" w:eastAsia="標楷體" w:hAnsi="標楷體" w:hint="eastAsia"/>
          <w:szCs w:val="24"/>
        </w:rPr>
        <w:t>、「黑」布大馬褂、「深青布棉袍」，以</w:t>
      </w:r>
    </w:p>
    <w:p w14:paraId="500F4FBC" w14:textId="2B5DF274" w:rsidR="00FD518B" w:rsidRDefault="003A06D3" w:rsidP="00FD518B">
      <w:pPr>
        <w:rPr>
          <w:rFonts w:ascii="標楷體" w:eastAsia="標楷體" w:hAnsi="標楷體"/>
          <w:szCs w:val="24"/>
        </w:rPr>
      </w:pPr>
      <w:r>
        <w:rPr>
          <w:rFonts w:ascii="標楷體" w:eastAsia="標楷體" w:hAnsi="標楷體" w:hint="eastAsia"/>
          <w:szCs w:val="24"/>
        </w:rPr>
        <w:t xml:space="preserve">      暗色調象徵父親嚴肅剛直的個性</w:t>
      </w:r>
    </w:p>
    <w:p w14:paraId="5236151C" w14:textId="77777777" w:rsidR="00CF6A20" w:rsidRDefault="00FD518B" w:rsidP="00CB601F">
      <w:pPr>
        <w:rPr>
          <w:rFonts w:ascii="標楷體" w:eastAsia="標楷體" w:hAnsi="標楷體"/>
          <w:szCs w:val="24"/>
        </w:rPr>
      </w:pPr>
      <w:r>
        <w:rPr>
          <w:rFonts w:ascii="標楷體" w:eastAsia="標楷體" w:hAnsi="標楷體" w:hint="eastAsia"/>
          <w:szCs w:val="24"/>
        </w:rPr>
        <w:t xml:space="preserve">   (C)「</w:t>
      </w:r>
      <w:r w:rsidR="00CF6A20">
        <w:rPr>
          <w:rFonts w:ascii="標楷體" w:eastAsia="標楷體" w:hAnsi="標楷體" w:hint="eastAsia"/>
          <w:szCs w:val="24"/>
        </w:rPr>
        <w:t>將橘子一股腦兒放在我的皮大衣上</w:t>
      </w:r>
      <w:r>
        <w:rPr>
          <w:rFonts w:ascii="標楷體" w:eastAsia="標楷體" w:hAnsi="標楷體" w:hint="eastAsia"/>
          <w:szCs w:val="24"/>
        </w:rPr>
        <w:t>」</w:t>
      </w:r>
      <w:r w:rsidR="00CF6A20">
        <w:rPr>
          <w:rFonts w:ascii="標楷體" w:eastAsia="標楷體" w:hAnsi="標楷體" w:hint="eastAsia"/>
          <w:szCs w:val="24"/>
        </w:rPr>
        <w:t>象徵毫無保留</w:t>
      </w:r>
    </w:p>
    <w:p w14:paraId="436796FB" w14:textId="7757389A" w:rsidR="00CF6A20" w:rsidRDefault="00CF6A20" w:rsidP="00CB601F">
      <w:pPr>
        <w:rPr>
          <w:rFonts w:ascii="標楷體" w:eastAsia="標楷體" w:hAnsi="標楷體"/>
          <w:szCs w:val="24"/>
        </w:rPr>
      </w:pPr>
      <w:r>
        <w:rPr>
          <w:rFonts w:ascii="標楷體" w:eastAsia="標楷體" w:hAnsi="標楷體" w:hint="eastAsia"/>
          <w:szCs w:val="24"/>
        </w:rPr>
        <w:t xml:space="preserve">      的父愛。</w:t>
      </w:r>
      <w:r w:rsidR="00FD518B">
        <w:rPr>
          <w:rFonts w:ascii="標楷體" w:eastAsia="標楷體" w:hAnsi="標楷體" w:hint="eastAsia"/>
          <w:szCs w:val="24"/>
        </w:rPr>
        <w:t xml:space="preserve"> </w:t>
      </w:r>
      <w:r w:rsidR="00FD518B" w:rsidRPr="00A41DBC">
        <w:rPr>
          <w:rFonts w:ascii="標楷體" w:eastAsia="標楷體" w:hAnsi="標楷體" w:hint="eastAsia"/>
          <w:szCs w:val="24"/>
        </w:rPr>
        <w:t xml:space="preserve">   </w:t>
      </w:r>
      <w:r w:rsidR="00FD518B">
        <w:rPr>
          <w:rFonts w:ascii="標楷體" w:eastAsia="標楷體" w:hAnsi="標楷體" w:hint="eastAsia"/>
          <w:szCs w:val="24"/>
        </w:rPr>
        <w:t xml:space="preserve">      　　　   </w:t>
      </w:r>
    </w:p>
    <w:p w14:paraId="1BBCCDCE" w14:textId="7A24C54B" w:rsidR="00CB601F" w:rsidRPr="00553CA4" w:rsidRDefault="00CF6A20" w:rsidP="00CB601F">
      <w:pPr>
        <w:rPr>
          <w:rFonts w:ascii="標楷體" w:eastAsia="標楷體" w:hAnsi="標楷體"/>
          <w:szCs w:val="24"/>
        </w:rPr>
      </w:pPr>
      <w:r>
        <w:rPr>
          <w:rFonts w:ascii="標楷體" w:eastAsia="標楷體" w:hAnsi="標楷體" w:hint="eastAsia"/>
          <w:szCs w:val="24"/>
        </w:rPr>
        <w:t xml:space="preserve">   </w:t>
      </w:r>
      <w:r w:rsidR="00FD518B">
        <w:rPr>
          <w:rFonts w:ascii="標楷體" w:eastAsia="標楷體" w:hAnsi="標楷體" w:hint="eastAsia"/>
          <w:szCs w:val="24"/>
        </w:rPr>
        <w:t>(D)</w:t>
      </w:r>
      <w:r w:rsidR="003A06D3">
        <w:rPr>
          <w:rFonts w:ascii="標楷體" w:eastAsia="標楷體" w:hAnsi="標楷體" w:hint="eastAsia"/>
          <w:szCs w:val="24"/>
        </w:rPr>
        <w:t>「背影」象徵父愛</w:t>
      </w:r>
    </w:p>
    <w:p w14:paraId="35300AF0" w14:textId="1BB31C9D" w:rsidR="00B554A5" w:rsidRDefault="00B554A5" w:rsidP="00B41196">
      <w:pPr>
        <w:rPr>
          <w:rFonts w:ascii="標楷體" w:eastAsia="標楷體" w:hAnsi="標楷體"/>
          <w:szCs w:val="24"/>
        </w:rPr>
      </w:pPr>
      <w:r w:rsidRPr="005262E7">
        <w:rPr>
          <w:rFonts w:ascii="標楷體" w:eastAsia="標楷體" w:hAnsi="標楷體" w:hint="eastAsia"/>
          <w:szCs w:val="24"/>
        </w:rPr>
        <w:t>12</w:t>
      </w:r>
      <w:r w:rsidR="00F63BA3">
        <w:rPr>
          <w:rFonts w:ascii="標楷體" w:eastAsia="標楷體" w:hAnsi="標楷體" w:hint="eastAsia"/>
          <w:szCs w:val="24"/>
        </w:rPr>
        <w:t>.</w:t>
      </w:r>
      <w:r w:rsidR="00322EAB">
        <w:rPr>
          <w:rFonts w:ascii="標楷體" w:eastAsia="標楷體" w:hAnsi="標楷體" w:hint="eastAsia"/>
          <w:szCs w:val="24"/>
        </w:rPr>
        <w:t>下列臺灣地名中，何者皆為形聲字</w:t>
      </w:r>
      <w:r>
        <w:rPr>
          <w:rFonts w:ascii="標楷體" w:eastAsia="標楷體" w:hAnsi="標楷體" w:hint="eastAsia"/>
          <w:szCs w:val="24"/>
        </w:rPr>
        <w:t>？</w:t>
      </w:r>
    </w:p>
    <w:p w14:paraId="2711C640" w14:textId="44B5C3B3" w:rsidR="00052FAC" w:rsidRDefault="007771D8" w:rsidP="00B41196">
      <w:pPr>
        <w:rPr>
          <w:rFonts w:ascii="標楷體" w:eastAsia="標楷體" w:hAnsi="標楷體"/>
          <w:szCs w:val="24"/>
        </w:rPr>
      </w:pPr>
      <w:r>
        <w:rPr>
          <w:rFonts w:ascii="標楷體" w:eastAsia="標楷體" w:hAnsi="標楷體" w:hint="eastAsia"/>
          <w:szCs w:val="24"/>
        </w:rPr>
        <w:t xml:space="preserve">   </w:t>
      </w:r>
      <w:r w:rsidR="00B554A5">
        <w:rPr>
          <w:rFonts w:ascii="標楷體" w:eastAsia="標楷體" w:hAnsi="標楷體" w:hint="eastAsia"/>
          <w:szCs w:val="24"/>
        </w:rPr>
        <w:t>(A)</w:t>
      </w:r>
      <w:r w:rsidR="003A06D3">
        <w:rPr>
          <w:rFonts w:ascii="標楷體" w:eastAsia="標楷體" w:hAnsi="標楷體" w:hint="eastAsia"/>
          <w:szCs w:val="24"/>
        </w:rPr>
        <w:t>金門</w:t>
      </w:r>
      <w:r w:rsidR="00052FAC">
        <w:rPr>
          <w:rFonts w:ascii="標楷體" w:eastAsia="標楷體" w:hAnsi="標楷體" w:hint="eastAsia"/>
          <w:szCs w:val="24"/>
        </w:rPr>
        <w:t>、</w:t>
      </w:r>
      <w:r w:rsidR="003A06D3">
        <w:rPr>
          <w:rFonts w:ascii="標楷體" w:eastAsia="標楷體" w:hAnsi="標楷體" w:hint="eastAsia"/>
          <w:szCs w:val="24"/>
        </w:rPr>
        <w:t>淡水</w:t>
      </w:r>
      <w:r w:rsidR="00F63BA3">
        <w:rPr>
          <w:rFonts w:ascii="標楷體" w:eastAsia="標楷體" w:hAnsi="標楷體" w:hint="eastAsia"/>
          <w:szCs w:val="24"/>
        </w:rPr>
        <w:t xml:space="preserve">      </w:t>
      </w:r>
      <w:r w:rsidR="00052FAC">
        <w:rPr>
          <w:rFonts w:ascii="標楷體" w:eastAsia="標楷體" w:hAnsi="標楷體" w:hint="eastAsia"/>
          <w:szCs w:val="24"/>
        </w:rPr>
        <w:t xml:space="preserve">   </w:t>
      </w:r>
      <w:r w:rsidR="007F1457">
        <w:rPr>
          <w:rFonts w:ascii="標楷體" w:eastAsia="標楷體" w:hAnsi="標楷體" w:hint="eastAsia"/>
          <w:szCs w:val="24"/>
        </w:rPr>
        <w:t xml:space="preserve"> </w:t>
      </w:r>
      <w:r w:rsidR="00052FAC">
        <w:rPr>
          <w:rFonts w:ascii="標楷體" w:eastAsia="標楷體" w:hAnsi="標楷體" w:hint="eastAsia"/>
          <w:szCs w:val="24"/>
        </w:rPr>
        <w:t>(B)桃園、</w:t>
      </w:r>
      <w:r w:rsidR="003A06D3">
        <w:rPr>
          <w:rFonts w:ascii="標楷體" w:eastAsia="標楷體" w:hAnsi="標楷體" w:hint="eastAsia"/>
          <w:szCs w:val="24"/>
        </w:rPr>
        <w:t>板橋</w:t>
      </w:r>
    </w:p>
    <w:p w14:paraId="635A0E5D" w14:textId="6935EFF2" w:rsidR="007F1457" w:rsidRDefault="00052FAC" w:rsidP="00B41196">
      <w:pPr>
        <w:rPr>
          <w:rFonts w:ascii="標楷體" w:eastAsia="標楷體" w:hAnsi="標楷體"/>
          <w:szCs w:val="24"/>
        </w:rPr>
      </w:pPr>
      <w:r>
        <w:rPr>
          <w:rFonts w:ascii="標楷體" w:eastAsia="標楷體" w:hAnsi="標楷體" w:hint="eastAsia"/>
          <w:szCs w:val="24"/>
        </w:rPr>
        <w:t xml:space="preserve">   </w:t>
      </w:r>
      <w:r w:rsidR="00F63BA3">
        <w:rPr>
          <w:rFonts w:ascii="標楷體" w:eastAsia="標楷體" w:hAnsi="標楷體" w:hint="eastAsia"/>
          <w:szCs w:val="24"/>
        </w:rPr>
        <w:t>(C)</w:t>
      </w:r>
      <w:r w:rsidR="003A06D3">
        <w:rPr>
          <w:rFonts w:ascii="標楷體" w:eastAsia="標楷體" w:hAnsi="標楷體" w:hint="eastAsia"/>
          <w:szCs w:val="24"/>
        </w:rPr>
        <w:t>澎湖</w:t>
      </w:r>
      <w:r>
        <w:rPr>
          <w:rFonts w:ascii="標楷體" w:eastAsia="標楷體" w:hAnsi="標楷體" w:hint="eastAsia"/>
          <w:szCs w:val="24"/>
        </w:rPr>
        <w:t>、</w:t>
      </w:r>
      <w:r w:rsidR="003A06D3">
        <w:rPr>
          <w:rFonts w:ascii="標楷體" w:eastAsia="標楷體" w:hAnsi="標楷體" w:hint="eastAsia"/>
          <w:szCs w:val="24"/>
        </w:rPr>
        <w:t>土城</w:t>
      </w:r>
      <w:r w:rsidR="00F63BA3">
        <w:rPr>
          <w:rFonts w:ascii="標楷體" w:eastAsia="標楷體" w:hAnsi="標楷體" w:hint="eastAsia"/>
          <w:szCs w:val="24"/>
        </w:rPr>
        <w:t xml:space="preserve">    </w:t>
      </w:r>
      <w:r>
        <w:rPr>
          <w:rFonts w:ascii="標楷體" w:eastAsia="標楷體" w:hAnsi="標楷體" w:hint="eastAsia"/>
          <w:szCs w:val="24"/>
        </w:rPr>
        <w:t xml:space="preserve">     </w:t>
      </w:r>
      <w:r w:rsidR="007F1457">
        <w:rPr>
          <w:rFonts w:ascii="標楷體" w:eastAsia="標楷體" w:hAnsi="標楷體" w:hint="eastAsia"/>
          <w:szCs w:val="24"/>
        </w:rPr>
        <w:t xml:space="preserve"> </w:t>
      </w:r>
      <w:r>
        <w:rPr>
          <w:rFonts w:ascii="標楷體" w:eastAsia="標楷體" w:hAnsi="標楷體" w:hint="eastAsia"/>
          <w:szCs w:val="24"/>
        </w:rPr>
        <w:t>(D)</w:t>
      </w:r>
      <w:r w:rsidR="003A06D3">
        <w:rPr>
          <w:rFonts w:ascii="標楷體" w:eastAsia="標楷體" w:hAnsi="標楷體" w:hint="eastAsia"/>
          <w:szCs w:val="24"/>
        </w:rPr>
        <w:t>花蓮</w:t>
      </w:r>
      <w:r>
        <w:rPr>
          <w:rFonts w:ascii="標楷體" w:eastAsia="標楷體" w:hAnsi="標楷體" w:hint="eastAsia"/>
          <w:szCs w:val="24"/>
        </w:rPr>
        <w:t>、</w:t>
      </w:r>
      <w:r w:rsidR="007F1457">
        <w:rPr>
          <w:rFonts w:ascii="標楷體" w:eastAsia="標楷體" w:hAnsi="標楷體" w:hint="eastAsia"/>
          <w:szCs w:val="24"/>
        </w:rPr>
        <w:t>林口</w:t>
      </w:r>
    </w:p>
    <w:p w14:paraId="14B398FD" w14:textId="1F26EE3D" w:rsidR="00FD518B" w:rsidRDefault="00333F26" w:rsidP="00B41196">
      <w:pPr>
        <w:rPr>
          <w:rFonts w:ascii="標楷體" w:eastAsia="標楷體" w:hAnsi="標楷體"/>
          <w:szCs w:val="24"/>
        </w:rPr>
      </w:pPr>
      <w:r w:rsidRPr="00F53D5B">
        <w:rPr>
          <w:rFonts w:ascii="標楷體" w:eastAsia="標楷體" w:hAnsi="標楷體" w:hint="eastAsia"/>
          <w:szCs w:val="24"/>
        </w:rPr>
        <w:t>13</w:t>
      </w:r>
      <w:r>
        <w:rPr>
          <w:rFonts w:ascii="標楷體" w:eastAsia="標楷體" w:hAnsi="標楷體" w:hint="eastAsia"/>
          <w:szCs w:val="24"/>
        </w:rPr>
        <w:t>.</w:t>
      </w:r>
      <w:r w:rsidR="00FD518B">
        <w:rPr>
          <w:rFonts w:ascii="標楷體" w:eastAsia="標楷體" w:hAnsi="標楷體" w:hint="eastAsia"/>
          <w:szCs w:val="24"/>
        </w:rPr>
        <w:t>下列文句的語氣，何者說明正確？</w:t>
      </w:r>
    </w:p>
    <w:p w14:paraId="4900CF8B" w14:textId="77777777" w:rsidR="00FD518B" w:rsidRDefault="00FD518B" w:rsidP="00B41196">
      <w:pPr>
        <w:rPr>
          <w:rFonts w:ascii="標楷體" w:eastAsia="標楷體" w:hAnsi="標楷體"/>
          <w:szCs w:val="24"/>
        </w:rPr>
      </w:pPr>
      <w:r>
        <w:rPr>
          <w:rFonts w:ascii="標楷體" w:eastAsia="標楷體" w:hAnsi="標楷體" w:hint="eastAsia"/>
          <w:szCs w:val="24"/>
        </w:rPr>
        <w:t xml:space="preserve">   (A)我買幾個橘子去，你就在此地不要走動</w:t>
      </w:r>
      <w:r>
        <w:rPr>
          <w:rFonts w:ascii="標楷體" w:eastAsia="標楷體" w:hAnsi="標楷體" w:hint="eastAsia"/>
          <w:bCs/>
          <w:color w:val="000000" w:themeColor="text1"/>
          <w:szCs w:val="24"/>
        </w:rPr>
        <w:t>――警告</w:t>
      </w:r>
    </w:p>
    <w:p w14:paraId="3F26D2B9" w14:textId="77777777" w:rsidR="00FD518B" w:rsidRDefault="00FD518B" w:rsidP="00B41196">
      <w:pPr>
        <w:rPr>
          <w:rFonts w:ascii="標楷體" w:eastAsia="標楷體" w:hAnsi="標楷體"/>
          <w:szCs w:val="24"/>
        </w:rPr>
      </w:pPr>
      <w:r>
        <w:rPr>
          <w:rFonts w:ascii="標楷體" w:eastAsia="標楷體" w:hAnsi="標楷體" w:hint="eastAsia"/>
          <w:szCs w:val="24"/>
        </w:rPr>
        <w:t xml:space="preserve">   (B)舉箸提筆，諸多不便，大約大去之期不遠矣</w:t>
      </w:r>
      <w:r>
        <w:rPr>
          <w:rFonts w:ascii="標楷體" w:eastAsia="標楷體" w:hAnsi="標楷體" w:hint="eastAsia"/>
          <w:bCs/>
          <w:color w:val="000000" w:themeColor="text1"/>
          <w:szCs w:val="24"/>
        </w:rPr>
        <w:t>――輕視</w:t>
      </w:r>
    </w:p>
    <w:p w14:paraId="4F6EEB22" w14:textId="77777777" w:rsidR="00FD518B" w:rsidRDefault="00FD518B" w:rsidP="00B41196">
      <w:pPr>
        <w:rPr>
          <w:rFonts w:ascii="標楷體" w:eastAsia="標楷體" w:hAnsi="標楷體"/>
          <w:szCs w:val="24"/>
        </w:rPr>
      </w:pPr>
      <w:r>
        <w:rPr>
          <w:rFonts w:ascii="標楷體" w:eastAsia="標楷體" w:hAnsi="標楷體" w:hint="eastAsia"/>
          <w:szCs w:val="24"/>
        </w:rPr>
        <w:t xml:space="preserve">   (C)我這樣大年紀的人，難道還不能料理自己麼</w:t>
      </w:r>
      <w:r>
        <w:rPr>
          <w:rFonts w:ascii="標楷體" w:eastAsia="標楷體" w:hAnsi="標楷體" w:hint="eastAsia"/>
          <w:bCs/>
          <w:color w:val="000000" w:themeColor="text1"/>
          <w:szCs w:val="24"/>
        </w:rPr>
        <w:t>――疑問</w:t>
      </w:r>
    </w:p>
    <w:p w14:paraId="53816D65" w14:textId="56609371" w:rsidR="003655CF" w:rsidRDefault="00FD518B" w:rsidP="00B41196">
      <w:pPr>
        <w:rPr>
          <w:rFonts w:ascii="標楷體" w:eastAsia="標楷體" w:hAnsi="標楷體"/>
          <w:szCs w:val="24"/>
        </w:rPr>
      </w:pPr>
      <w:r>
        <w:rPr>
          <w:rFonts w:ascii="標楷體" w:eastAsia="標楷體" w:hAnsi="標楷體" w:hint="eastAsia"/>
          <w:szCs w:val="24"/>
        </w:rPr>
        <w:t xml:space="preserve">   (D)唉！我不知何時再能與他相見</w:t>
      </w:r>
      <w:r>
        <w:rPr>
          <w:rFonts w:ascii="標楷體" w:eastAsia="標楷體" w:hAnsi="標楷體" w:hint="eastAsia"/>
          <w:bCs/>
          <w:color w:val="000000" w:themeColor="text1"/>
          <w:szCs w:val="24"/>
        </w:rPr>
        <w:t>――感嘆</w:t>
      </w:r>
      <w:r>
        <w:rPr>
          <w:rFonts w:ascii="標楷體" w:eastAsia="標楷體" w:hAnsi="標楷體"/>
          <w:szCs w:val="24"/>
        </w:rPr>
        <w:t xml:space="preserve"> </w:t>
      </w:r>
    </w:p>
    <w:p w14:paraId="2790B66B" w14:textId="266FEC29" w:rsidR="002220E0" w:rsidRDefault="00B554A5" w:rsidP="002220E0">
      <w:pPr>
        <w:rPr>
          <w:rFonts w:ascii="標楷體" w:eastAsia="標楷體" w:hAnsi="標楷體"/>
          <w:szCs w:val="24"/>
        </w:rPr>
      </w:pPr>
      <w:r w:rsidRPr="00E70BCB">
        <w:rPr>
          <w:rFonts w:ascii="標楷體" w:eastAsia="標楷體" w:hAnsi="標楷體" w:hint="eastAsia"/>
          <w:szCs w:val="24"/>
        </w:rPr>
        <w:lastRenderedPageBreak/>
        <w:t>14</w:t>
      </w:r>
      <w:r>
        <w:rPr>
          <w:rFonts w:ascii="標楷體" w:eastAsia="標楷體" w:hAnsi="標楷體" w:hint="eastAsia"/>
          <w:szCs w:val="24"/>
        </w:rPr>
        <w:t>.</w:t>
      </w:r>
      <w:r w:rsidR="002220E0">
        <w:rPr>
          <w:rFonts w:ascii="標楷體" w:eastAsia="標楷體" w:hAnsi="標楷體" w:hint="eastAsia"/>
          <w:szCs w:val="24"/>
        </w:rPr>
        <w:t>下列關於身分的古用語，何者使用</w:t>
      </w:r>
      <w:r w:rsidR="002220E0">
        <w:rPr>
          <w:rFonts w:ascii="標楷體" w:eastAsia="標楷體" w:hAnsi="標楷體" w:hint="eastAsia"/>
          <w:szCs w:val="24"/>
          <w:u w:val="double"/>
        </w:rPr>
        <w:t>不恰當</w:t>
      </w:r>
      <w:r w:rsidR="002220E0">
        <w:rPr>
          <w:rFonts w:ascii="標楷體" w:eastAsia="標楷體" w:hAnsi="標楷體" w:hint="eastAsia"/>
          <w:szCs w:val="24"/>
        </w:rPr>
        <w:t>？</w:t>
      </w:r>
    </w:p>
    <w:p w14:paraId="75B2E954"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(A)那「捕快」身手矯捷，一眨眼便抓住歹徒</w:t>
      </w:r>
    </w:p>
    <w:p w14:paraId="6BAE4023" w14:textId="7FAC1699" w:rsidR="002220E0" w:rsidRDefault="002220E0" w:rsidP="002220E0">
      <w:pPr>
        <w:rPr>
          <w:rFonts w:ascii="標楷體" w:eastAsia="標楷體" w:hAnsi="標楷體"/>
          <w:szCs w:val="24"/>
        </w:rPr>
      </w:pPr>
      <w:r>
        <w:rPr>
          <w:rFonts w:ascii="標楷體" w:eastAsia="標楷體" w:hAnsi="標楷體" w:hint="eastAsia"/>
          <w:szCs w:val="24"/>
        </w:rPr>
        <w:t xml:space="preserve">   (B)多虧「紅娘」牽線，才得以認識如此佳人</w:t>
      </w:r>
    </w:p>
    <w:p w14:paraId="16DF6C0A"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(C)若發現身體不適，便須快找「郎中」醫治</w:t>
      </w:r>
    </w:p>
    <w:p w14:paraId="14406FB6" w14:textId="204F1126" w:rsidR="002220E0" w:rsidRPr="007D6C94" w:rsidRDefault="002220E0" w:rsidP="002220E0">
      <w:pPr>
        <w:rPr>
          <w:rFonts w:ascii="標楷體" w:eastAsia="標楷體" w:hAnsi="標楷體"/>
          <w:szCs w:val="24"/>
        </w:rPr>
      </w:pPr>
      <w:r>
        <w:rPr>
          <w:rFonts w:ascii="標楷體" w:eastAsia="標楷體" w:hAnsi="標楷體" w:hint="eastAsia"/>
          <w:szCs w:val="24"/>
        </w:rPr>
        <w:t xml:space="preserve">   (D)他擔任「茶房</w:t>
      </w:r>
      <w:r w:rsidRPr="00905A3E">
        <w:rPr>
          <w:rFonts w:ascii="標楷體" w:eastAsia="標楷體" w:hAnsi="標楷體" w:hint="eastAsia"/>
          <w:szCs w:val="24"/>
        </w:rPr>
        <w:t>」</w:t>
      </w:r>
      <w:r>
        <w:rPr>
          <w:rFonts w:ascii="標楷體" w:eastAsia="標楷體" w:hAnsi="標楷體" w:hint="eastAsia"/>
          <w:szCs w:val="24"/>
        </w:rPr>
        <w:t>多年</w:t>
      </w:r>
      <w:r w:rsidRPr="00905A3E">
        <w:rPr>
          <w:rFonts w:ascii="標楷體" w:eastAsia="標楷體" w:hAnsi="標楷體" w:hint="eastAsia"/>
          <w:szCs w:val="24"/>
        </w:rPr>
        <w:t>，</w:t>
      </w:r>
      <w:r>
        <w:rPr>
          <w:rFonts w:ascii="標楷體" w:eastAsia="標楷體" w:hAnsi="標楷體" w:hint="eastAsia"/>
          <w:szCs w:val="24"/>
        </w:rPr>
        <w:t>料理手藝相當精巧</w:t>
      </w:r>
    </w:p>
    <w:p w14:paraId="3FC47A2A" w14:textId="1163E7F3" w:rsidR="002220E0" w:rsidRDefault="00B554A5" w:rsidP="002220E0">
      <w:pPr>
        <w:rPr>
          <w:rFonts w:ascii="標楷體" w:eastAsia="標楷體" w:hAnsi="標楷體"/>
          <w:bCs/>
          <w:szCs w:val="24"/>
        </w:rPr>
      </w:pPr>
      <w:r w:rsidRPr="003576D8">
        <w:rPr>
          <w:rFonts w:ascii="標楷體" w:eastAsia="標楷體" w:hAnsi="標楷體" w:hint="eastAsia"/>
          <w:szCs w:val="24"/>
        </w:rPr>
        <w:t>15</w:t>
      </w:r>
      <w:r>
        <w:rPr>
          <w:rFonts w:ascii="標楷體" w:eastAsia="標楷體" w:hAnsi="標楷體" w:hint="eastAsia"/>
          <w:szCs w:val="24"/>
        </w:rPr>
        <w:t>.</w:t>
      </w:r>
      <w:r w:rsidR="002220E0" w:rsidRPr="009C534A">
        <w:rPr>
          <w:rFonts w:ascii="標楷體" w:eastAsia="標楷體" w:hAnsi="標楷體" w:hint="eastAsia"/>
          <w:bCs/>
          <w:szCs w:val="24"/>
          <w:u w:val="single"/>
        </w:rPr>
        <w:t>朱自清</w:t>
      </w:r>
      <w:r w:rsidR="002220E0" w:rsidRPr="009C534A">
        <w:rPr>
          <w:rFonts w:ascii="標楷體" w:eastAsia="標楷體" w:hAnsi="標楷體" w:hint="eastAsia"/>
          <w:bCs/>
          <w:sz w:val="8"/>
          <w:szCs w:val="8"/>
        </w:rPr>
        <w:t xml:space="preserve"> </w:t>
      </w:r>
      <w:r w:rsidR="002220E0" w:rsidRPr="009C534A">
        <w:rPr>
          <w:rFonts w:ascii="標楷體" w:eastAsia="標楷體" w:hAnsi="標楷體" w:hint="eastAsia"/>
          <w:bCs/>
          <w:szCs w:val="24"/>
          <w:u w:val="wave"/>
        </w:rPr>
        <w:t>匆匆</w:t>
      </w:r>
      <w:r w:rsidR="002220E0">
        <w:rPr>
          <w:rFonts w:ascii="標楷體" w:eastAsia="標楷體" w:hAnsi="標楷體" w:hint="eastAsia"/>
          <w:bCs/>
          <w:szCs w:val="24"/>
        </w:rPr>
        <w:t>：「燕子去了有再來的時候；</w:t>
      </w:r>
      <w:r w:rsidR="002220E0" w:rsidRPr="009C534A">
        <w:rPr>
          <w:rFonts w:ascii="標楷體" w:eastAsia="標楷體" w:hAnsi="標楷體" w:hint="eastAsia"/>
          <w:bCs/>
          <w:szCs w:val="24"/>
        </w:rPr>
        <w:t>楊柳枯了，有再</w:t>
      </w:r>
    </w:p>
    <w:p w14:paraId="6F8F6F01" w14:textId="77777777" w:rsidR="002220E0" w:rsidRDefault="002220E0" w:rsidP="002220E0">
      <w:pPr>
        <w:rPr>
          <w:rFonts w:ascii="標楷體" w:eastAsia="標楷體" w:hAnsi="標楷體"/>
          <w:bCs/>
          <w:szCs w:val="24"/>
        </w:rPr>
      </w:pPr>
      <w:r>
        <w:rPr>
          <w:rFonts w:ascii="標楷體" w:eastAsia="標楷體" w:hAnsi="標楷體" w:hint="eastAsia"/>
          <w:bCs/>
          <w:szCs w:val="24"/>
        </w:rPr>
        <w:t xml:space="preserve">　 </w:t>
      </w:r>
      <w:r w:rsidRPr="009C534A">
        <w:rPr>
          <w:rFonts w:ascii="標楷體" w:eastAsia="標楷體" w:hAnsi="標楷體" w:hint="eastAsia"/>
          <w:bCs/>
          <w:szCs w:val="24"/>
        </w:rPr>
        <w:t>青的時候；桃</w:t>
      </w:r>
      <w:r>
        <w:rPr>
          <w:rFonts w:ascii="標楷體" w:eastAsia="標楷體" w:hAnsi="標楷體" w:hint="eastAsia"/>
          <w:bCs/>
          <w:szCs w:val="24"/>
        </w:rPr>
        <w:t>花</w:t>
      </w:r>
      <w:r w:rsidRPr="009C534A">
        <w:rPr>
          <w:rFonts w:ascii="標楷體" w:eastAsia="標楷體" w:hAnsi="標楷體" w:hint="eastAsia"/>
          <w:bCs/>
          <w:szCs w:val="24"/>
        </w:rPr>
        <w:t>謝了，有再開的時候。但是</w:t>
      </w:r>
      <w:r>
        <w:rPr>
          <w:rFonts w:ascii="標楷體" w:eastAsia="標楷體" w:hAnsi="標楷體" w:hint="eastAsia"/>
          <w:bCs/>
          <w:szCs w:val="24"/>
        </w:rPr>
        <w:t>，</w:t>
      </w:r>
      <w:r w:rsidRPr="009C534A">
        <w:rPr>
          <w:rFonts w:ascii="標楷體" w:eastAsia="標楷體" w:hAnsi="標楷體" w:hint="eastAsia"/>
          <w:bCs/>
          <w:szCs w:val="24"/>
        </w:rPr>
        <w:t>聰明的</w:t>
      </w:r>
      <w:r>
        <w:rPr>
          <w:rFonts w:ascii="標楷體" w:eastAsia="標楷體" w:hAnsi="標楷體" w:hint="eastAsia"/>
          <w:bCs/>
          <w:szCs w:val="24"/>
        </w:rPr>
        <w:t>，</w:t>
      </w:r>
    </w:p>
    <w:p w14:paraId="6CA259B8" w14:textId="77777777" w:rsidR="002220E0" w:rsidRDefault="002220E0" w:rsidP="002220E0">
      <w:pPr>
        <w:rPr>
          <w:rFonts w:ascii="標楷體" w:eastAsia="標楷體" w:hAnsi="標楷體"/>
          <w:bCs/>
          <w:szCs w:val="24"/>
        </w:rPr>
      </w:pPr>
      <w:r>
        <w:rPr>
          <w:rFonts w:ascii="標楷體" w:eastAsia="標楷體" w:hAnsi="標楷體" w:hint="eastAsia"/>
          <w:bCs/>
          <w:szCs w:val="24"/>
        </w:rPr>
        <w:t xml:space="preserve">   </w:t>
      </w:r>
      <w:r w:rsidRPr="009C534A">
        <w:rPr>
          <w:rFonts w:ascii="標楷體" w:eastAsia="標楷體" w:hAnsi="標楷體" w:hint="eastAsia"/>
          <w:bCs/>
          <w:szCs w:val="24"/>
        </w:rPr>
        <w:t>你告訴我，我們的日子為什麼一去不復返呢？</w:t>
      </w:r>
      <w:r>
        <w:rPr>
          <w:rFonts w:ascii="標楷體" w:eastAsia="標楷體" w:hAnsi="標楷體" w:hint="eastAsia"/>
          <w:bCs/>
          <w:szCs w:val="24"/>
        </w:rPr>
        <w:t>」文中感</w:t>
      </w:r>
    </w:p>
    <w:p w14:paraId="2B58D876" w14:textId="77777777" w:rsidR="002220E0" w:rsidRDefault="002220E0" w:rsidP="002220E0">
      <w:pPr>
        <w:rPr>
          <w:rFonts w:ascii="標楷體" w:eastAsia="標楷體" w:hAnsi="標楷體"/>
          <w:bCs/>
          <w:szCs w:val="24"/>
        </w:rPr>
      </w:pPr>
      <w:r>
        <w:rPr>
          <w:rFonts w:ascii="標楷體" w:eastAsia="標楷體" w:hAnsi="標楷體" w:hint="eastAsia"/>
          <w:bCs/>
          <w:szCs w:val="24"/>
        </w:rPr>
        <w:t xml:space="preserve">   嘆下列何者的流逝？</w:t>
      </w:r>
    </w:p>
    <w:p w14:paraId="0A750102" w14:textId="77777777" w:rsidR="002220E0" w:rsidRDefault="002220E0" w:rsidP="002220E0">
      <w:pPr>
        <w:rPr>
          <w:rFonts w:ascii="標楷體" w:eastAsia="標楷體" w:hAnsi="標楷體"/>
          <w:szCs w:val="24"/>
        </w:rPr>
      </w:pPr>
      <w:r>
        <w:rPr>
          <w:rFonts w:ascii="標楷體" w:eastAsia="標楷體" w:hAnsi="標楷體" w:hint="eastAsia"/>
          <w:bCs/>
          <w:szCs w:val="24"/>
        </w:rPr>
        <w:t xml:space="preserve">   </w:t>
      </w:r>
      <w:r>
        <w:rPr>
          <w:rFonts w:ascii="標楷體" w:eastAsia="標楷體" w:hAnsi="標楷體" w:hint="eastAsia"/>
          <w:szCs w:val="24"/>
        </w:rPr>
        <w:t>(A)童年      (B)朋友      (C)歲月      (D)錢財</w:t>
      </w:r>
    </w:p>
    <w:p w14:paraId="11B3445B" w14:textId="7BEC98AC" w:rsidR="002220E0" w:rsidRDefault="00B554A5" w:rsidP="002220E0">
      <w:pPr>
        <w:rPr>
          <w:rFonts w:ascii="標楷體" w:eastAsia="標楷體" w:hAnsi="標楷體"/>
          <w:szCs w:val="24"/>
        </w:rPr>
      </w:pPr>
      <w:r w:rsidRPr="007F2B59">
        <w:rPr>
          <w:rFonts w:ascii="標楷體" w:eastAsia="標楷體" w:hAnsi="標楷體" w:hint="eastAsia"/>
          <w:szCs w:val="24"/>
        </w:rPr>
        <w:t>16</w:t>
      </w:r>
      <w:r>
        <w:rPr>
          <w:rFonts w:ascii="標楷體" w:eastAsia="標楷體" w:hAnsi="標楷體" w:hint="eastAsia"/>
          <w:szCs w:val="24"/>
        </w:rPr>
        <w:t>.</w:t>
      </w:r>
      <w:r w:rsidR="002220E0">
        <w:rPr>
          <w:rFonts w:ascii="標楷體" w:eastAsia="標楷體" w:hAnsi="標楷體" w:hint="eastAsia"/>
          <w:bCs/>
          <w:szCs w:val="24"/>
        </w:rPr>
        <w:t>下列「」中的疊字詞，何者使用最恰當</w:t>
      </w:r>
      <w:r w:rsidR="002220E0">
        <w:rPr>
          <w:rFonts w:ascii="標楷體" w:eastAsia="標楷體" w:hAnsi="標楷體" w:hint="eastAsia"/>
          <w:szCs w:val="24"/>
        </w:rPr>
        <w:t>？</w:t>
      </w:r>
    </w:p>
    <w:p w14:paraId="2552072A"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(A)大家準時到集合地點，</w:t>
      </w:r>
      <w:r w:rsidRPr="002333A9">
        <w:rPr>
          <w:rFonts w:ascii="標楷體" w:eastAsia="標楷體" w:hAnsi="標楷體" w:hint="eastAsia"/>
          <w:szCs w:val="24"/>
          <w:u w:val="single"/>
        </w:rPr>
        <w:t>小瑩</w:t>
      </w:r>
      <w:r>
        <w:rPr>
          <w:rFonts w:ascii="標楷體" w:eastAsia="標楷體" w:hAnsi="標楷體" w:hint="eastAsia"/>
          <w:szCs w:val="24"/>
        </w:rPr>
        <w:t>卻「姍姍</w:t>
      </w:r>
      <w:r w:rsidRPr="00905A3E">
        <w:rPr>
          <w:rFonts w:ascii="標楷體" w:eastAsia="標楷體" w:hAnsi="標楷體" w:hint="eastAsia"/>
          <w:szCs w:val="24"/>
        </w:rPr>
        <w:t>」</w:t>
      </w:r>
      <w:r>
        <w:rPr>
          <w:rFonts w:ascii="標楷體" w:eastAsia="標楷體" w:hAnsi="標楷體" w:hint="eastAsia"/>
          <w:szCs w:val="24"/>
        </w:rPr>
        <w:t>來遲</w:t>
      </w:r>
    </w:p>
    <w:p w14:paraId="56E9A143" w14:textId="312C85ED" w:rsidR="002220E0" w:rsidRDefault="002220E0" w:rsidP="002220E0">
      <w:pPr>
        <w:rPr>
          <w:rFonts w:ascii="標楷體" w:eastAsia="標楷體" w:hAnsi="標楷體"/>
          <w:szCs w:val="24"/>
        </w:rPr>
      </w:pPr>
      <w:r>
        <w:rPr>
          <w:rFonts w:ascii="標楷體" w:eastAsia="標楷體" w:hAnsi="標楷體" w:hint="eastAsia"/>
          <w:szCs w:val="24"/>
        </w:rPr>
        <w:t xml:space="preserve">   (B)</w:t>
      </w:r>
      <w:r w:rsidRPr="002333A9">
        <w:rPr>
          <w:rFonts w:ascii="標楷體" w:eastAsia="標楷體" w:hAnsi="標楷體" w:hint="eastAsia"/>
          <w:szCs w:val="24"/>
          <w:u w:val="single"/>
        </w:rPr>
        <w:t>阿舜</w:t>
      </w:r>
      <w:r w:rsidRPr="002333A9">
        <w:rPr>
          <w:rFonts w:ascii="標楷體" w:eastAsia="標楷體" w:hAnsi="標楷體" w:hint="eastAsia"/>
          <w:szCs w:val="24"/>
        </w:rPr>
        <w:t>這時顯得安靜，「格格」不語地站在一旁</w:t>
      </w:r>
    </w:p>
    <w:p w14:paraId="5BDC5A5C" w14:textId="069BCEC5" w:rsidR="002220E0" w:rsidRDefault="002220E0" w:rsidP="002220E0">
      <w:pPr>
        <w:rPr>
          <w:rFonts w:ascii="標楷體" w:eastAsia="標楷體" w:hAnsi="標楷體"/>
          <w:szCs w:val="24"/>
        </w:rPr>
      </w:pPr>
      <w:r>
        <w:rPr>
          <w:rFonts w:ascii="標楷體" w:eastAsia="標楷體" w:hAnsi="標楷體" w:hint="eastAsia"/>
          <w:szCs w:val="24"/>
        </w:rPr>
        <w:t xml:space="preserve">   (C)眾人早已爬上山頂，等待旭日「翩翩」升起</w:t>
      </w:r>
    </w:p>
    <w:p w14:paraId="2F835F27" w14:textId="1EADAA02" w:rsidR="002220E0" w:rsidRPr="0097659F" w:rsidRDefault="002220E0" w:rsidP="002220E0">
      <w:pPr>
        <w:rPr>
          <w:rFonts w:ascii="標楷體" w:eastAsia="標楷體" w:hAnsi="標楷體"/>
          <w:szCs w:val="24"/>
        </w:rPr>
      </w:pPr>
      <w:r>
        <w:rPr>
          <w:rFonts w:ascii="標楷體" w:eastAsia="標楷體" w:hAnsi="標楷體" w:hint="eastAsia"/>
          <w:szCs w:val="24"/>
        </w:rPr>
        <w:t xml:space="preserve">   (D)哥哥「沾沾」身上的泥土，心裡很輕鬆似的</w:t>
      </w:r>
    </w:p>
    <w:p w14:paraId="035A94AD" w14:textId="2E77F1BE" w:rsidR="002220E0" w:rsidRDefault="00B554A5" w:rsidP="002220E0">
      <w:pPr>
        <w:rPr>
          <w:rFonts w:ascii="標楷體" w:eastAsia="標楷體" w:hAnsi="標楷體"/>
          <w:szCs w:val="24"/>
        </w:rPr>
      </w:pPr>
      <w:r w:rsidRPr="004E4026">
        <w:rPr>
          <w:rFonts w:ascii="標楷體" w:eastAsia="標楷體" w:hAnsi="標楷體" w:hint="eastAsia"/>
          <w:szCs w:val="24"/>
        </w:rPr>
        <w:t>17</w:t>
      </w:r>
      <w:r>
        <w:rPr>
          <w:rFonts w:ascii="標楷體" w:eastAsia="標楷體" w:hAnsi="標楷體" w:hint="eastAsia"/>
          <w:szCs w:val="24"/>
        </w:rPr>
        <w:t>.</w:t>
      </w:r>
      <w:r w:rsidR="002220E0">
        <w:rPr>
          <w:rFonts w:ascii="標楷體" w:eastAsia="標楷體" w:hAnsi="標楷體" w:hint="eastAsia"/>
          <w:szCs w:val="24"/>
        </w:rPr>
        <w:t>「班際拔河比賽時，場邊的同學個個喊得________。待</w:t>
      </w:r>
    </w:p>
    <w:p w14:paraId="45066FCA" w14:textId="44137CBD" w:rsidR="002220E0" w:rsidRDefault="002220E0" w:rsidP="002220E0">
      <w:pPr>
        <w:rPr>
          <w:rFonts w:ascii="標楷體" w:eastAsia="標楷體" w:hAnsi="標楷體"/>
          <w:szCs w:val="24"/>
        </w:rPr>
      </w:pPr>
      <w:r>
        <w:rPr>
          <w:rFonts w:ascii="標楷體" w:eastAsia="標楷體" w:hAnsi="標楷體" w:hint="eastAsia"/>
          <w:szCs w:val="24"/>
        </w:rPr>
        <w:t xml:space="preserve">   哨音響起，勝負分曉的瞬間，獲勝方________的場景便</w:t>
      </w:r>
    </w:p>
    <w:p w14:paraId="22FB620A" w14:textId="2703920C" w:rsidR="002220E0" w:rsidRDefault="002220E0" w:rsidP="002220E0">
      <w:pPr>
        <w:rPr>
          <w:rFonts w:ascii="標楷體" w:eastAsia="標楷體" w:hAnsi="標楷體"/>
          <w:szCs w:val="24"/>
        </w:rPr>
      </w:pPr>
      <w:r>
        <w:rPr>
          <w:rFonts w:ascii="標楷體" w:eastAsia="標楷體" w:hAnsi="標楷體" w:hint="eastAsia"/>
          <w:szCs w:val="24"/>
        </w:rPr>
        <w:t xml:space="preserve">   與落敗方的________形成強烈的對比。」句中畫線處依</w:t>
      </w:r>
    </w:p>
    <w:p w14:paraId="20ECE251" w14:textId="135FF54F" w:rsidR="002220E0" w:rsidRPr="007F1457" w:rsidRDefault="002220E0" w:rsidP="002220E0">
      <w:pPr>
        <w:rPr>
          <w:rFonts w:ascii="標楷體" w:eastAsia="標楷體" w:hAnsi="標楷體"/>
          <w:szCs w:val="24"/>
        </w:rPr>
      </w:pPr>
      <w:r>
        <w:rPr>
          <w:rFonts w:ascii="標楷體" w:eastAsia="標楷體" w:hAnsi="標楷體" w:hint="eastAsia"/>
          <w:szCs w:val="24"/>
        </w:rPr>
        <w:t xml:space="preserve">   序應填入下列何者？</w:t>
      </w:r>
    </w:p>
    <w:p w14:paraId="3AB2F83F" w14:textId="69BA7E80" w:rsidR="002220E0"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(A)</w:t>
      </w:r>
      <w:r>
        <w:rPr>
          <w:rFonts w:ascii="標楷體" w:eastAsia="標楷體" w:hAnsi="標楷體" w:hint="eastAsia"/>
          <w:szCs w:val="24"/>
        </w:rPr>
        <w:t>聲嘶力竭／鴉雀無聲／怨聲載道</w:t>
      </w:r>
    </w:p>
    <w:p w14:paraId="7EEA52EA"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(B)</w:t>
      </w:r>
      <w:r>
        <w:rPr>
          <w:rFonts w:ascii="標楷體" w:eastAsia="標楷體" w:hAnsi="標楷體" w:hint="eastAsia"/>
          <w:szCs w:val="24"/>
        </w:rPr>
        <w:t>聲嘶力竭／歡聲雷動／鴉雀無聲</w:t>
      </w:r>
    </w:p>
    <w:p w14:paraId="7E7BC687"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(C)</w:t>
      </w:r>
      <w:r>
        <w:rPr>
          <w:rFonts w:ascii="標楷體" w:eastAsia="標楷體" w:hAnsi="標楷體" w:hint="eastAsia"/>
          <w:szCs w:val="24"/>
        </w:rPr>
        <w:t>聲色俱厲／歡聲雷動／鴉雀無聲</w:t>
      </w:r>
    </w:p>
    <w:p w14:paraId="6D7C1C0E" w14:textId="77777777" w:rsidR="002220E0" w:rsidRPr="00867AF8"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(D)</w:t>
      </w:r>
      <w:r>
        <w:rPr>
          <w:rFonts w:ascii="標楷體" w:eastAsia="標楷體" w:hAnsi="標楷體" w:hint="eastAsia"/>
          <w:szCs w:val="24"/>
        </w:rPr>
        <w:t>聲色俱厲／鴉雀無聲／鬼哭神號</w:t>
      </w:r>
    </w:p>
    <w:p w14:paraId="1BEA9536" w14:textId="0173DDB2" w:rsidR="002220E0" w:rsidRDefault="00E85CF6" w:rsidP="002220E0">
      <w:pPr>
        <w:rPr>
          <w:rFonts w:ascii="標楷體" w:eastAsia="標楷體" w:hAnsi="標楷體"/>
          <w:szCs w:val="24"/>
        </w:rPr>
      </w:pPr>
      <w:r>
        <w:rPr>
          <w:rFonts w:ascii="標楷體" w:eastAsia="標楷體" w:hAnsi="標楷體" w:hint="eastAsia"/>
          <w:szCs w:val="24"/>
        </w:rPr>
        <w:t>18.</w:t>
      </w:r>
      <w:r w:rsidR="002220E0">
        <w:rPr>
          <w:rFonts w:ascii="標楷體" w:eastAsia="標楷體" w:hAnsi="標楷體" w:hint="eastAsia"/>
          <w:szCs w:val="24"/>
        </w:rPr>
        <w:t>「日子安靜得像掛在壁上的月曆。時間的推移總是默默</w:t>
      </w:r>
    </w:p>
    <w:p w14:paraId="116AF71C"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地在不知不覺中進行。」這段文句的情境與下列何者最</w:t>
      </w:r>
    </w:p>
    <w:p w14:paraId="4F96B361" w14:textId="498FCF2B" w:rsidR="002220E0" w:rsidRDefault="002220E0" w:rsidP="002220E0">
      <w:pPr>
        <w:rPr>
          <w:rFonts w:ascii="標楷體" w:eastAsia="標楷體" w:hAnsi="標楷體"/>
          <w:szCs w:val="24"/>
        </w:rPr>
      </w:pPr>
      <w:r>
        <w:rPr>
          <w:rFonts w:ascii="標楷體" w:eastAsia="標楷體" w:hAnsi="標楷體" w:hint="eastAsia"/>
          <w:szCs w:val="24"/>
        </w:rPr>
        <w:t xml:space="preserve">   相近？</w:t>
      </w:r>
    </w:p>
    <w:p w14:paraId="636C71A5" w14:textId="7ECBD390" w:rsidR="002220E0" w:rsidRDefault="002220E0" w:rsidP="002220E0">
      <w:pPr>
        <w:rPr>
          <w:rFonts w:ascii="標楷體" w:eastAsia="標楷體" w:hAnsi="標楷體"/>
          <w:szCs w:val="24"/>
        </w:rPr>
      </w:pPr>
      <w:r>
        <w:rPr>
          <w:rFonts w:ascii="標楷體" w:eastAsia="標楷體" w:hAnsi="標楷體" w:hint="eastAsia"/>
          <w:szCs w:val="24"/>
        </w:rPr>
        <w:t xml:space="preserve">　 (A)空山不見人，但聞人語響</w:t>
      </w:r>
    </w:p>
    <w:p w14:paraId="5250A5E0" w14:textId="1CEEF1AD" w:rsidR="002220E0" w:rsidRDefault="002220E0" w:rsidP="002220E0">
      <w:pPr>
        <w:rPr>
          <w:rFonts w:ascii="標楷體" w:eastAsia="標楷體" w:hAnsi="標楷體"/>
          <w:szCs w:val="24"/>
        </w:rPr>
      </w:pPr>
      <w:r>
        <w:rPr>
          <w:rFonts w:ascii="標楷體" w:eastAsia="標楷體" w:hAnsi="標楷體" w:hint="eastAsia"/>
          <w:szCs w:val="24"/>
        </w:rPr>
        <w:t xml:space="preserve">   (B)及時當勉勵，歲月不待人</w:t>
      </w:r>
    </w:p>
    <w:p w14:paraId="7AF86188" w14:textId="7B42951B" w:rsidR="002220E0" w:rsidRDefault="002220E0" w:rsidP="002220E0">
      <w:pPr>
        <w:rPr>
          <w:rFonts w:ascii="標楷體" w:eastAsia="標楷體" w:hAnsi="標楷體"/>
          <w:szCs w:val="24"/>
        </w:rPr>
      </w:pPr>
      <w:r>
        <w:rPr>
          <w:rFonts w:ascii="標楷體" w:eastAsia="標楷體" w:hAnsi="標楷體" w:hint="eastAsia"/>
          <w:szCs w:val="24"/>
        </w:rPr>
        <w:t xml:space="preserve">   (C)山中無甲子，寒盡不知年</w:t>
      </w:r>
    </w:p>
    <w:p w14:paraId="25C29279" w14:textId="64CBC090" w:rsidR="002220E0" w:rsidRPr="007D6C94" w:rsidRDefault="002220E0" w:rsidP="002220E0">
      <w:pPr>
        <w:rPr>
          <w:rFonts w:ascii="標楷體" w:eastAsia="標楷體" w:hAnsi="標楷體"/>
          <w:szCs w:val="24"/>
        </w:rPr>
      </w:pPr>
      <w:r>
        <w:rPr>
          <w:rFonts w:ascii="標楷體" w:eastAsia="標楷體" w:hAnsi="標楷體" w:hint="eastAsia"/>
          <w:szCs w:val="24"/>
        </w:rPr>
        <w:t xml:space="preserve">   (D)</w:t>
      </w:r>
      <w:r w:rsidRPr="005D5A3D">
        <w:rPr>
          <w:rFonts w:ascii="標楷體" w:eastAsia="標楷體" w:hAnsi="標楷體" w:hint="eastAsia"/>
          <w:szCs w:val="24"/>
        </w:rPr>
        <w:t>夕陽無限好，只是近黃昏</w:t>
      </w:r>
    </w:p>
    <w:p w14:paraId="711D5198" w14:textId="5CB25F85" w:rsidR="002220E0" w:rsidRDefault="00B554A5" w:rsidP="002220E0">
      <w:pPr>
        <w:rPr>
          <w:rFonts w:ascii="標楷體" w:eastAsia="標楷體" w:hAnsi="標楷體"/>
          <w:bCs/>
          <w:szCs w:val="24"/>
        </w:rPr>
      </w:pPr>
      <w:r w:rsidRPr="00B92BCA">
        <w:rPr>
          <w:rFonts w:ascii="標楷體" w:eastAsia="標楷體" w:hAnsi="標楷體" w:hint="eastAsia"/>
          <w:szCs w:val="24"/>
        </w:rPr>
        <w:t>19.</w:t>
      </w:r>
      <w:r w:rsidR="002220E0">
        <w:rPr>
          <w:rFonts w:ascii="標楷體" w:eastAsia="標楷體" w:hAnsi="標楷體" w:hint="eastAsia"/>
          <w:bCs/>
          <w:szCs w:val="24"/>
        </w:rPr>
        <w:t>下列用語，何者</w:t>
      </w:r>
      <w:r w:rsidR="002220E0" w:rsidRPr="0097659F">
        <w:rPr>
          <w:rFonts w:ascii="標楷體" w:eastAsia="標楷體" w:hAnsi="標楷體" w:hint="eastAsia"/>
          <w:bCs/>
          <w:szCs w:val="24"/>
          <w:u w:val="double"/>
        </w:rPr>
        <w:t>並非</w:t>
      </w:r>
      <w:r w:rsidR="002220E0">
        <w:rPr>
          <w:rFonts w:ascii="標楷體" w:eastAsia="標楷體" w:hAnsi="標楷體" w:hint="eastAsia"/>
          <w:bCs/>
          <w:szCs w:val="24"/>
        </w:rPr>
        <w:t>指死亡？</w:t>
      </w:r>
    </w:p>
    <w:p w14:paraId="0CD021B1" w14:textId="77777777" w:rsidR="002220E0" w:rsidRDefault="002220E0" w:rsidP="002220E0">
      <w:pPr>
        <w:rPr>
          <w:rFonts w:ascii="標楷體" w:eastAsia="標楷體" w:hAnsi="標楷體"/>
          <w:szCs w:val="24"/>
        </w:rPr>
      </w:pPr>
      <w:r>
        <w:rPr>
          <w:rFonts w:ascii="標楷體" w:eastAsia="標楷體" w:hAnsi="標楷體" w:hint="eastAsia"/>
          <w:bCs/>
          <w:szCs w:val="24"/>
        </w:rPr>
        <w:t xml:space="preserve">　 </w:t>
      </w:r>
      <w:r>
        <w:rPr>
          <w:rFonts w:ascii="標楷體" w:eastAsia="標楷體" w:hAnsi="標楷體" w:hint="eastAsia"/>
          <w:szCs w:val="24"/>
        </w:rPr>
        <w:t>(A)撒手人寰            (B)溘然長逝</w:t>
      </w:r>
      <w:r>
        <w:rPr>
          <w:rFonts w:ascii="標楷體" w:eastAsia="標楷體" w:hAnsi="標楷體"/>
          <w:szCs w:val="24"/>
        </w:rPr>
        <w:t xml:space="preserve"> </w:t>
      </w:r>
    </w:p>
    <w:p w14:paraId="27A94550" w14:textId="6AC1EE25" w:rsidR="002220E0" w:rsidRPr="0097659F" w:rsidRDefault="002220E0" w:rsidP="002220E0">
      <w:pPr>
        <w:rPr>
          <w:rFonts w:ascii="標楷體" w:eastAsia="標楷體" w:hAnsi="標楷體"/>
          <w:szCs w:val="24"/>
        </w:rPr>
      </w:pPr>
      <w:r>
        <w:rPr>
          <w:rFonts w:ascii="標楷體" w:eastAsia="標楷體" w:hAnsi="標楷體" w:hint="eastAsia"/>
          <w:szCs w:val="24"/>
        </w:rPr>
        <w:t xml:space="preserve">   (C)駕鶴西歸</w:t>
      </w:r>
      <w:r>
        <w:rPr>
          <w:rFonts w:ascii="標楷體" w:eastAsia="標楷體" w:hAnsi="標楷體"/>
          <w:szCs w:val="24"/>
        </w:rPr>
        <w:t xml:space="preserve"> </w:t>
      </w:r>
      <w:r>
        <w:rPr>
          <w:rFonts w:ascii="標楷體" w:eastAsia="標楷體" w:hAnsi="標楷體" w:hint="eastAsia"/>
          <w:szCs w:val="24"/>
        </w:rPr>
        <w:t xml:space="preserve">           (D)日薄西山</w:t>
      </w:r>
    </w:p>
    <w:p w14:paraId="333D5DA1" w14:textId="4607D28A" w:rsidR="002220E0" w:rsidRPr="002220E0" w:rsidRDefault="00B554A5" w:rsidP="002220E0">
      <w:pPr>
        <w:rPr>
          <w:rFonts w:ascii="標楷體" w:eastAsia="標楷體" w:hAnsi="標楷體"/>
          <w:szCs w:val="24"/>
        </w:rPr>
      </w:pPr>
      <w:r>
        <w:rPr>
          <w:rFonts w:ascii="標楷體" w:eastAsia="標楷體" w:hAnsi="標楷體" w:hint="eastAsia"/>
          <w:szCs w:val="24"/>
        </w:rPr>
        <w:t>20.</w:t>
      </w:r>
      <w:r w:rsidR="002220E0" w:rsidRPr="002220E0">
        <w:rPr>
          <w:rFonts w:ascii="標楷體" w:eastAsia="標楷體" w:hAnsi="標楷體" w:hint="eastAsia"/>
          <w:szCs w:val="24"/>
        </w:rPr>
        <w:t>下列選項何者與「叫賣聲就正好穿過你推開的窗戶，不</w:t>
      </w:r>
    </w:p>
    <w:p w14:paraId="543DB457" w14:textId="77777777" w:rsidR="002220E0" w:rsidRPr="002220E0" w:rsidRDefault="002220E0" w:rsidP="002220E0">
      <w:pPr>
        <w:rPr>
          <w:rFonts w:ascii="標楷體" w:eastAsia="標楷體" w:hAnsi="標楷體"/>
          <w:szCs w:val="24"/>
        </w:rPr>
      </w:pPr>
      <w:r w:rsidRPr="002220E0">
        <w:rPr>
          <w:rFonts w:ascii="標楷體" w:eastAsia="標楷體" w:hAnsi="標楷體" w:hint="eastAsia"/>
          <w:szCs w:val="24"/>
        </w:rPr>
        <w:t xml:space="preserve">   客氣地進來。」一句，運用相同的修辭技巧？</w:t>
      </w:r>
    </w:p>
    <w:p w14:paraId="5E3C590D" w14:textId="3592FD26" w:rsidR="002220E0" w:rsidRPr="002220E0" w:rsidRDefault="002220E0" w:rsidP="002220E0">
      <w:pPr>
        <w:rPr>
          <w:rFonts w:ascii="標楷體" w:eastAsia="標楷體" w:hAnsi="標楷體"/>
          <w:szCs w:val="24"/>
        </w:rPr>
      </w:pPr>
      <w:r w:rsidRPr="002220E0">
        <w:rPr>
          <w:rFonts w:ascii="標楷體" w:eastAsia="標楷體" w:hAnsi="標楷體" w:hint="eastAsia"/>
          <w:szCs w:val="24"/>
        </w:rPr>
        <w:t xml:space="preserve">　 (A)只覺得好像天上的水壩在洩洪似的，是整個倒下來的</w:t>
      </w:r>
    </w:p>
    <w:p w14:paraId="4C3133B2" w14:textId="77777777" w:rsidR="002220E0" w:rsidRPr="002220E0" w:rsidRDefault="002220E0" w:rsidP="002220E0">
      <w:pPr>
        <w:rPr>
          <w:rFonts w:ascii="標楷體" w:eastAsia="標楷體" w:hAnsi="標楷體"/>
          <w:szCs w:val="24"/>
        </w:rPr>
      </w:pPr>
      <w:r w:rsidRPr="002220E0">
        <w:rPr>
          <w:rFonts w:ascii="標楷體" w:eastAsia="標楷體" w:hAnsi="標楷體" w:hint="eastAsia"/>
          <w:szCs w:val="24"/>
        </w:rPr>
        <w:t xml:space="preserve">   (B)春尚淺，幾處山頂上的梅花卻掙扎著吐出紅苞來</w:t>
      </w:r>
    </w:p>
    <w:p w14:paraId="169903B1" w14:textId="145CF619" w:rsidR="002220E0" w:rsidRPr="002220E0" w:rsidRDefault="002220E0" w:rsidP="002220E0">
      <w:pPr>
        <w:rPr>
          <w:rFonts w:ascii="標楷體" w:eastAsia="標楷體" w:hAnsi="標楷體"/>
          <w:szCs w:val="24"/>
        </w:rPr>
      </w:pPr>
      <w:r w:rsidRPr="002220E0">
        <w:rPr>
          <w:rFonts w:ascii="標楷體" w:eastAsia="標楷體" w:hAnsi="標楷體" w:hint="eastAsia"/>
          <w:szCs w:val="24"/>
        </w:rPr>
        <w:t xml:space="preserve">   (C)我是天空中的一片雲，偶爾投影在你的波心</w:t>
      </w:r>
    </w:p>
    <w:p w14:paraId="1024D59D" w14:textId="58910121" w:rsidR="002220E0" w:rsidRDefault="002220E0" w:rsidP="002220E0">
      <w:pPr>
        <w:rPr>
          <w:rFonts w:ascii="標楷體" w:eastAsia="標楷體" w:hAnsi="標楷體"/>
          <w:szCs w:val="24"/>
        </w:rPr>
      </w:pPr>
      <w:r w:rsidRPr="002220E0">
        <w:rPr>
          <w:rFonts w:ascii="標楷體" w:eastAsia="標楷體" w:hAnsi="標楷體" w:hint="eastAsia"/>
          <w:szCs w:val="24"/>
        </w:rPr>
        <w:t xml:space="preserve">   (D)春天像剛落地的娃娃，從頭裡腳是新的，它生長著</w:t>
      </w:r>
    </w:p>
    <w:p w14:paraId="752BCD2F" w14:textId="030A15C3" w:rsidR="009C534A" w:rsidRDefault="0005584C" w:rsidP="009C534A">
      <w:pPr>
        <w:rPr>
          <w:rFonts w:ascii="標楷體" w:eastAsia="標楷體" w:hAnsi="標楷體"/>
          <w:szCs w:val="24"/>
        </w:rPr>
      </w:pPr>
      <w:r w:rsidRPr="0005584C">
        <w:rPr>
          <w:rFonts w:ascii="標楷體" w:eastAsia="標楷體" w:hAnsi="標楷體" w:hint="eastAsia"/>
          <w:bCs/>
          <w:szCs w:val="24"/>
        </w:rPr>
        <w:t>21</w:t>
      </w:r>
      <w:r>
        <w:rPr>
          <w:rFonts w:ascii="標楷體" w:eastAsia="標楷體" w:hAnsi="標楷體" w:hint="eastAsia"/>
          <w:bCs/>
          <w:szCs w:val="24"/>
        </w:rPr>
        <w:t>.</w:t>
      </w:r>
      <w:r w:rsidR="009C534A">
        <w:rPr>
          <w:rFonts w:ascii="標楷體" w:eastAsia="標楷體" w:hAnsi="標楷體" w:hint="eastAsia"/>
          <w:szCs w:val="24"/>
        </w:rPr>
        <w:t>下列關於食物的慣用語，何者使用</w:t>
      </w:r>
      <w:r w:rsidR="009C534A" w:rsidRPr="00E034E9">
        <w:rPr>
          <w:rFonts w:ascii="標楷體" w:eastAsia="標楷體" w:hAnsi="標楷體" w:hint="eastAsia"/>
          <w:szCs w:val="24"/>
          <w:u w:val="double"/>
        </w:rPr>
        <w:t>有誤</w:t>
      </w:r>
      <w:r w:rsidR="009C534A">
        <w:rPr>
          <w:rFonts w:ascii="標楷體" w:eastAsia="標楷體" w:hAnsi="標楷體" w:hint="eastAsia"/>
          <w:szCs w:val="24"/>
        </w:rPr>
        <w:t>？</w:t>
      </w:r>
    </w:p>
    <w:p w14:paraId="2C6B7EA9" w14:textId="65C21802" w:rsidR="009C534A" w:rsidRDefault="009C534A" w:rsidP="009C534A">
      <w:pPr>
        <w:rPr>
          <w:rFonts w:ascii="標楷體" w:eastAsia="標楷體" w:hAnsi="標楷體"/>
          <w:szCs w:val="24"/>
        </w:rPr>
      </w:pPr>
      <w:r>
        <w:rPr>
          <w:rFonts w:ascii="標楷體" w:eastAsia="標楷體" w:hAnsi="標楷體" w:hint="eastAsia"/>
          <w:szCs w:val="24"/>
        </w:rPr>
        <w:t xml:space="preserve">   (A)作為劇團中的「老油條」，他時常與人發生口角衝突</w:t>
      </w:r>
    </w:p>
    <w:p w14:paraId="32E6D32A" w14:textId="1C1FF3D5" w:rsidR="009C534A" w:rsidRDefault="009C534A" w:rsidP="009C534A">
      <w:pPr>
        <w:rPr>
          <w:rFonts w:ascii="標楷體" w:eastAsia="標楷體" w:hAnsi="標楷體"/>
          <w:szCs w:val="24"/>
        </w:rPr>
      </w:pPr>
      <w:r>
        <w:rPr>
          <w:rFonts w:ascii="標楷體" w:eastAsia="標楷體" w:hAnsi="標楷體" w:hint="eastAsia"/>
          <w:szCs w:val="24"/>
        </w:rPr>
        <w:t xml:space="preserve">   (B)經濟不景氣時，許多人可能就會被公司「炒魷魚」</w:t>
      </w:r>
    </w:p>
    <w:p w14:paraId="5C3FCDD2" w14:textId="77777777" w:rsidR="009C534A" w:rsidRDefault="009C534A" w:rsidP="009C534A">
      <w:pPr>
        <w:rPr>
          <w:rFonts w:ascii="標楷體" w:eastAsia="標楷體" w:hAnsi="標楷體"/>
          <w:szCs w:val="24"/>
        </w:rPr>
      </w:pPr>
      <w:r>
        <w:rPr>
          <w:rFonts w:ascii="標楷體" w:eastAsia="標楷體" w:hAnsi="標楷體" w:hint="eastAsia"/>
          <w:szCs w:val="24"/>
        </w:rPr>
        <w:t xml:space="preserve">   (C)忘記先查詢營業時間，今天去書局吃了「閉門羹」</w:t>
      </w:r>
    </w:p>
    <w:p w14:paraId="0509A6F4" w14:textId="1489C5DA" w:rsidR="009C534A" w:rsidRPr="009C534A" w:rsidRDefault="009C534A" w:rsidP="009C534A">
      <w:pPr>
        <w:rPr>
          <w:rFonts w:ascii="標楷體" w:eastAsia="標楷體" w:hAnsi="標楷體"/>
          <w:szCs w:val="24"/>
        </w:rPr>
      </w:pPr>
      <w:r>
        <w:rPr>
          <w:rFonts w:ascii="標楷體" w:eastAsia="標楷體" w:hAnsi="標楷體" w:hint="eastAsia"/>
          <w:szCs w:val="24"/>
        </w:rPr>
        <w:t xml:space="preserve">   (D)</w:t>
      </w:r>
      <w:r w:rsidRPr="00905A3E">
        <w:rPr>
          <w:rFonts w:ascii="標楷體" w:eastAsia="標楷體" w:hAnsi="標楷體" w:hint="eastAsia"/>
          <w:szCs w:val="24"/>
        </w:rPr>
        <w:t>她常給</w:t>
      </w:r>
      <w:r>
        <w:rPr>
          <w:rFonts w:ascii="標楷體" w:eastAsia="標楷體" w:hAnsi="標楷體" w:hint="eastAsia"/>
          <w:szCs w:val="24"/>
        </w:rPr>
        <w:t>總經理「</w:t>
      </w:r>
      <w:r w:rsidRPr="00905A3E">
        <w:rPr>
          <w:rFonts w:ascii="標楷體" w:eastAsia="標楷體" w:hAnsi="標楷體" w:hint="eastAsia"/>
          <w:szCs w:val="24"/>
        </w:rPr>
        <w:t>灌迷湯」，想達到被提拔重用的目的</w:t>
      </w:r>
    </w:p>
    <w:p w14:paraId="129476BA" w14:textId="07313BD6" w:rsidR="002220E0" w:rsidRPr="00DD6C44" w:rsidRDefault="0005584C" w:rsidP="002220E0">
      <w:pPr>
        <w:rPr>
          <w:rFonts w:ascii="標楷體" w:eastAsia="標楷體" w:hAnsi="標楷體"/>
          <w:szCs w:val="24"/>
          <w:u w:val="single"/>
        </w:rPr>
      </w:pPr>
      <w:r>
        <w:rPr>
          <w:rFonts w:ascii="標楷體" w:eastAsia="標楷體" w:hAnsi="標楷體" w:hint="eastAsia"/>
          <w:bCs/>
          <w:szCs w:val="24"/>
        </w:rPr>
        <w:t>22.</w:t>
      </w:r>
      <w:r w:rsidR="002220E0">
        <w:rPr>
          <w:rFonts w:ascii="標楷體" w:eastAsia="標楷體" w:hAnsi="標楷體" w:hint="eastAsia"/>
          <w:szCs w:val="24"/>
        </w:rPr>
        <w:t>「我們只有母親，當然會把一百分的期望放在她身上；</w:t>
      </w:r>
    </w:p>
    <w:p w14:paraId="649B7457"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而母親卻有七個子女，她只能平分她的愛。縱使我得到</w:t>
      </w:r>
    </w:p>
    <w:p w14:paraId="3ACB2557"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的愛只有七分之一，也遠比我給母親的愛多得太多。」</w:t>
      </w:r>
    </w:p>
    <w:p w14:paraId="1E645E7D" w14:textId="54C57201" w:rsidR="002220E0" w:rsidRPr="00E85CF6" w:rsidRDefault="00CF00E5" w:rsidP="002220E0">
      <w:pPr>
        <w:rPr>
          <w:rFonts w:ascii="標楷體" w:eastAsia="標楷體" w:hAnsi="標楷體"/>
          <w:szCs w:val="24"/>
          <w:u w:val="single"/>
        </w:rPr>
      </w:pPr>
      <w:r>
        <w:rPr>
          <w:rFonts w:ascii="標楷體" w:eastAsia="標楷體" w:hAnsi="標楷體" w:hint="eastAsia"/>
          <w:szCs w:val="24"/>
        </w:rPr>
        <w:t xml:space="preserve">   （</w:t>
      </w:r>
      <w:r w:rsidR="002220E0" w:rsidRPr="00E85CF6">
        <w:rPr>
          <w:rFonts w:ascii="標楷體" w:eastAsia="標楷體" w:hAnsi="標楷體" w:hint="eastAsia"/>
          <w:szCs w:val="24"/>
          <w:u w:val="single"/>
        </w:rPr>
        <w:t>周芬伶</w:t>
      </w:r>
      <w:r w:rsidRPr="00CF00E5">
        <w:rPr>
          <w:rFonts w:ascii="標楷體" w:eastAsia="標楷體" w:hAnsi="標楷體" w:hint="eastAsia"/>
          <w:szCs w:val="24"/>
        </w:rPr>
        <w:t>）</w:t>
      </w:r>
      <w:r w:rsidR="002220E0">
        <w:rPr>
          <w:rFonts w:ascii="標楷體" w:eastAsia="標楷體" w:hAnsi="標楷體" w:hint="eastAsia"/>
          <w:szCs w:val="24"/>
        </w:rPr>
        <w:t>根據這段文字，下列敘述何者正確？</w:t>
      </w:r>
    </w:p>
    <w:p w14:paraId="0B8999C2" w14:textId="54A6A3B8" w:rsidR="002220E0" w:rsidRDefault="002220E0" w:rsidP="002220E0">
      <w:pPr>
        <w:rPr>
          <w:rFonts w:ascii="標楷體" w:eastAsia="標楷體" w:hAnsi="標楷體"/>
          <w:szCs w:val="24"/>
        </w:rPr>
      </w:pPr>
      <w:r>
        <w:rPr>
          <w:rFonts w:ascii="標楷體" w:eastAsia="標楷體" w:hAnsi="標楷體" w:hint="eastAsia"/>
          <w:szCs w:val="24"/>
        </w:rPr>
        <w:t xml:space="preserve">   (A)作者認為母親愛著每一個孩子          　　　             </w:t>
      </w:r>
    </w:p>
    <w:p w14:paraId="38DC71BB"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(B)作者走不出幼時缺乏母親的陰影</w:t>
      </w:r>
    </w:p>
    <w:p w14:paraId="7C03ECFE"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(C)作者認為自己比起其他兄弟姊妹更愛母親              　　　         </w:t>
      </w:r>
    </w:p>
    <w:p w14:paraId="3DA7D937"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(D)作者認為自己無法滿足母親的期待</w:t>
      </w:r>
      <w:bookmarkStart w:id="0" w:name="_GoBack"/>
      <w:bookmarkEnd w:id="0"/>
    </w:p>
    <w:p w14:paraId="3993102B" w14:textId="72841BA5" w:rsidR="002220E0" w:rsidRDefault="0005584C" w:rsidP="002220E0">
      <w:pPr>
        <w:rPr>
          <w:rFonts w:ascii="標楷體" w:eastAsia="標楷體" w:hAnsi="標楷體"/>
          <w:szCs w:val="24"/>
        </w:rPr>
      </w:pPr>
      <w:r>
        <w:rPr>
          <w:rFonts w:ascii="標楷體" w:eastAsia="標楷體" w:hAnsi="標楷體" w:hint="eastAsia"/>
          <w:bCs/>
          <w:szCs w:val="24"/>
        </w:rPr>
        <w:lastRenderedPageBreak/>
        <w:t>23</w:t>
      </w:r>
      <w:r w:rsidR="002220E0">
        <w:rPr>
          <w:rFonts w:ascii="標楷體" w:eastAsia="標楷體" w:hAnsi="標楷體" w:hint="eastAsia"/>
          <w:szCs w:val="24"/>
        </w:rPr>
        <w:t>.</w:t>
      </w:r>
      <w:r w:rsidR="002220E0" w:rsidRPr="006B6D4F">
        <w:rPr>
          <w:rFonts w:ascii="標楷體" w:eastAsia="標楷體" w:hAnsi="標楷體" w:hint="eastAsia"/>
          <w:szCs w:val="24"/>
          <w:u w:val="single"/>
        </w:rPr>
        <w:t>富蘭克林</w:t>
      </w:r>
      <w:r w:rsidR="002220E0">
        <w:rPr>
          <w:rFonts w:ascii="標楷體" w:eastAsia="標楷體" w:hAnsi="標楷體" w:hint="eastAsia"/>
          <w:szCs w:val="24"/>
        </w:rPr>
        <w:t>：「傻瓜的心在嘴裡，聰明人的嘴在心裡。」</w:t>
      </w:r>
    </w:p>
    <w:p w14:paraId="59E004FB" w14:textId="77777777" w:rsidR="002220E0" w:rsidRPr="0017012A" w:rsidRDefault="002220E0" w:rsidP="002220E0">
      <w:pPr>
        <w:rPr>
          <w:rFonts w:ascii="標楷體" w:eastAsia="標楷體" w:hAnsi="標楷體"/>
          <w:szCs w:val="24"/>
        </w:rPr>
      </w:pPr>
      <w:r>
        <w:rPr>
          <w:rFonts w:ascii="標楷體" w:eastAsia="標楷體" w:hAnsi="標楷體" w:hint="eastAsia"/>
          <w:szCs w:val="24"/>
        </w:rPr>
        <w:t xml:space="preserve">　 這句話的意思與下列何者相近？</w:t>
      </w:r>
    </w:p>
    <w:p w14:paraId="022BF657" w14:textId="77777777" w:rsidR="002220E0" w:rsidRDefault="002220E0" w:rsidP="002220E0">
      <w:pPr>
        <w:rPr>
          <w:rFonts w:ascii="標楷體" w:eastAsia="標楷體" w:hAnsi="標楷體"/>
        </w:rPr>
      </w:pPr>
      <w:r>
        <w:rPr>
          <w:rFonts w:ascii="標楷體" w:eastAsia="標楷體" w:hAnsi="標楷體" w:hint="eastAsia"/>
          <w:szCs w:val="24"/>
        </w:rPr>
        <w:t xml:space="preserve">　 (A)與人交往應坦誠相待，不可欺騙</w:t>
      </w:r>
    </w:p>
    <w:p w14:paraId="6B962352" w14:textId="77777777" w:rsidR="002220E0" w:rsidRDefault="002220E0" w:rsidP="002220E0">
      <w:pPr>
        <w:rPr>
          <w:rFonts w:ascii="標楷體" w:eastAsia="標楷體" w:hAnsi="標楷體"/>
          <w:szCs w:val="24"/>
        </w:rPr>
      </w:pPr>
      <w:r>
        <w:rPr>
          <w:rFonts w:ascii="標楷體" w:eastAsia="標楷體" w:hAnsi="標楷體" w:hint="eastAsia"/>
        </w:rPr>
        <w:t xml:space="preserve">   </w:t>
      </w:r>
      <w:r>
        <w:rPr>
          <w:rFonts w:ascii="標楷體" w:eastAsia="標楷體" w:hAnsi="標楷體" w:hint="eastAsia"/>
          <w:szCs w:val="24"/>
        </w:rPr>
        <w:t>(B)少說話多做事才是正確的工作態度</w:t>
      </w:r>
    </w:p>
    <w:p w14:paraId="79D5F813" w14:textId="77777777" w:rsidR="002220E0" w:rsidRDefault="002220E0" w:rsidP="002220E0">
      <w:pPr>
        <w:rPr>
          <w:rFonts w:ascii="標楷體" w:eastAsia="標楷體" w:hAnsi="標楷體"/>
        </w:rPr>
      </w:pPr>
      <w:r>
        <w:rPr>
          <w:rFonts w:ascii="標楷體" w:eastAsia="標楷體" w:hAnsi="標楷體" w:hint="eastAsia"/>
          <w:szCs w:val="24"/>
        </w:rPr>
        <w:t xml:space="preserve">   (C)一個人是否聰明取決於說話的技巧</w:t>
      </w:r>
    </w:p>
    <w:p w14:paraId="16F45FDF" w14:textId="4587BFE4" w:rsidR="0097659F" w:rsidRPr="0097659F" w:rsidRDefault="002220E0" w:rsidP="002220E0">
      <w:pPr>
        <w:rPr>
          <w:rFonts w:ascii="標楷體" w:eastAsia="標楷體" w:hAnsi="標楷體"/>
          <w:szCs w:val="24"/>
        </w:rPr>
      </w:pPr>
      <w:r>
        <w:rPr>
          <w:rFonts w:ascii="標楷體" w:eastAsia="標楷體" w:hAnsi="標楷體" w:hint="eastAsia"/>
        </w:rPr>
        <w:t xml:space="preserve">   </w:t>
      </w:r>
      <w:r>
        <w:rPr>
          <w:rFonts w:ascii="標楷體" w:eastAsia="標楷體" w:hAnsi="標楷體" w:hint="eastAsia"/>
          <w:szCs w:val="24"/>
        </w:rPr>
        <w:t>(D)說話應該要深思熟慮，是否合宜</w:t>
      </w:r>
    </w:p>
    <w:p w14:paraId="04DC8963" w14:textId="03D9675F" w:rsidR="002220E0" w:rsidRDefault="0005584C" w:rsidP="002220E0">
      <w:pPr>
        <w:rPr>
          <w:rFonts w:ascii="標楷體" w:eastAsia="標楷體" w:hAnsi="標楷體"/>
          <w:szCs w:val="24"/>
        </w:rPr>
      </w:pPr>
      <w:r>
        <w:rPr>
          <w:rFonts w:ascii="標楷體" w:eastAsia="標楷體" w:hAnsi="標楷體" w:hint="eastAsia"/>
          <w:bCs/>
          <w:szCs w:val="24"/>
        </w:rPr>
        <w:t>24.</w:t>
      </w:r>
      <w:r w:rsidR="002220E0">
        <w:rPr>
          <w:rFonts w:ascii="標楷體" w:eastAsia="標楷體" w:hAnsi="標楷體" w:hint="eastAsia"/>
          <w:szCs w:val="24"/>
        </w:rPr>
        <w:t>「當我把十元交給兒子的同時，也告訴他要『放』入行</w:t>
      </w:r>
    </w:p>
    <w:p w14:paraId="1B8F4DC5"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乞者的碗裡，而不是用『丟』的。」這段文字的涵義，</w:t>
      </w:r>
    </w:p>
    <w:p w14:paraId="63A737E2" w14:textId="77777777" w:rsidR="002220E0" w:rsidRPr="00A84F31" w:rsidRDefault="002220E0" w:rsidP="002220E0">
      <w:pPr>
        <w:rPr>
          <w:rFonts w:ascii="標楷體" w:eastAsia="標楷體" w:hAnsi="標楷體"/>
          <w:szCs w:val="24"/>
        </w:rPr>
      </w:pPr>
      <w:r>
        <w:rPr>
          <w:rFonts w:ascii="標楷體" w:eastAsia="標楷體" w:hAnsi="標楷體" w:hint="eastAsia"/>
          <w:szCs w:val="24"/>
        </w:rPr>
        <w:t xml:space="preserve">   與下列何者最相近？</w:t>
      </w:r>
    </w:p>
    <w:p w14:paraId="2117D795" w14:textId="77777777" w:rsidR="002220E0" w:rsidRPr="00A84F31"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(A)</w:t>
      </w:r>
      <w:r>
        <w:rPr>
          <w:rFonts w:ascii="標楷體" w:eastAsia="標楷體" w:hAnsi="標楷體" w:hint="eastAsia"/>
          <w:szCs w:val="24"/>
        </w:rPr>
        <w:t>對生命的敬畏，來自於對生命的感悟</w:t>
      </w:r>
    </w:p>
    <w:p w14:paraId="2AB639FC" w14:textId="77777777" w:rsidR="002220E0" w:rsidRPr="00A84F31"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(B)</w:t>
      </w:r>
      <w:r>
        <w:rPr>
          <w:rFonts w:ascii="標楷體" w:eastAsia="標楷體" w:hAnsi="標楷體" w:hint="eastAsia"/>
          <w:szCs w:val="24"/>
        </w:rPr>
        <w:t>知足使人生變得充實，感恩使世界變得美好</w:t>
      </w:r>
    </w:p>
    <w:p w14:paraId="2BDB3DA2" w14:textId="77777777" w:rsidR="002220E0" w:rsidRPr="00A84F31" w:rsidRDefault="002220E0" w:rsidP="002220E0">
      <w:pPr>
        <w:rPr>
          <w:rFonts w:ascii="標楷體" w:eastAsia="標楷體" w:hAnsi="標楷體"/>
          <w:szCs w:val="24"/>
        </w:rPr>
      </w:pPr>
      <w:r>
        <w:rPr>
          <w:rFonts w:ascii="標楷體" w:eastAsia="標楷體" w:hAnsi="標楷體" w:hint="eastAsia"/>
          <w:szCs w:val="24"/>
        </w:rPr>
        <w:t xml:space="preserve">   </w:t>
      </w:r>
      <w:r w:rsidRPr="00A84F31">
        <w:rPr>
          <w:rFonts w:ascii="標楷體" w:eastAsia="標楷體" w:hAnsi="標楷體" w:hint="eastAsia"/>
          <w:szCs w:val="24"/>
        </w:rPr>
        <w:t>(C)</w:t>
      </w:r>
      <w:r w:rsidRPr="00D110F4">
        <w:rPr>
          <w:rFonts w:ascii="標楷體" w:eastAsia="標楷體" w:hAnsi="標楷體" w:hint="eastAsia"/>
          <w:szCs w:val="24"/>
        </w:rPr>
        <w:t>我們無法幫助每個人，但每個人能幫助到某些人</w:t>
      </w:r>
    </w:p>
    <w:p w14:paraId="2E74E621" w14:textId="465F5D4F" w:rsidR="0097659F" w:rsidRPr="002220E0" w:rsidRDefault="002220E0" w:rsidP="002220E0">
      <w:pPr>
        <w:rPr>
          <w:rFonts w:ascii="標楷體" w:eastAsia="標楷體" w:hAnsi="標楷體"/>
          <w:szCs w:val="24"/>
          <w:u w:val="single"/>
        </w:rPr>
      </w:pPr>
      <w:r>
        <w:rPr>
          <w:rFonts w:ascii="標楷體" w:eastAsia="標楷體" w:hAnsi="標楷體" w:hint="eastAsia"/>
          <w:szCs w:val="24"/>
        </w:rPr>
        <w:t xml:space="preserve">   </w:t>
      </w:r>
      <w:r w:rsidRPr="00A84F31">
        <w:rPr>
          <w:rFonts w:ascii="標楷體" w:eastAsia="標楷體" w:hAnsi="標楷體" w:hint="eastAsia"/>
          <w:szCs w:val="24"/>
        </w:rPr>
        <w:t>(D)</w:t>
      </w:r>
      <w:r>
        <w:rPr>
          <w:rFonts w:ascii="標楷體" w:eastAsia="標楷體" w:hAnsi="標楷體" w:hint="eastAsia"/>
          <w:szCs w:val="24"/>
        </w:rPr>
        <w:t>施善的最高原則是保持受施者的尊嚴</w:t>
      </w:r>
    </w:p>
    <w:p w14:paraId="360642D4" w14:textId="6E5A109B" w:rsidR="002220E0" w:rsidRDefault="0005584C" w:rsidP="002220E0">
      <w:pPr>
        <w:rPr>
          <w:rFonts w:ascii="標楷體" w:eastAsia="標楷體" w:hAnsi="標楷體"/>
          <w:szCs w:val="24"/>
        </w:rPr>
      </w:pPr>
      <w:r>
        <w:rPr>
          <w:rFonts w:ascii="標楷體" w:eastAsia="標楷體" w:hAnsi="標楷體" w:hint="eastAsia"/>
          <w:bCs/>
          <w:szCs w:val="24"/>
        </w:rPr>
        <w:t>25.</w:t>
      </w:r>
      <w:r w:rsidR="002220E0">
        <w:rPr>
          <w:rFonts w:ascii="標楷體" w:eastAsia="標楷體" w:hAnsi="標楷體" w:hint="eastAsia"/>
          <w:szCs w:val="24"/>
        </w:rPr>
        <w:t>下列一則新聞，依據語意，甲、乙、丙、丁排列順序最</w:t>
      </w:r>
    </w:p>
    <w:p w14:paraId="293E8899" w14:textId="2257FE1C" w:rsidR="002220E0" w:rsidRDefault="002220E0" w:rsidP="002220E0">
      <w:pPr>
        <w:rPr>
          <w:rFonts w:ascii="標楷體" w:eastAsia="標楷體" w:hAnsi="標楷體"/>
          <w:szCs w:val="24"/>
        </w:rPr>
      </w:pPr>
      <w:r>
        <w:rPr>
          <w:rFonts w:ascii="標楷體" w:eastAsia="標楷體" w:hAnsi="標楷體" w:hint="eastAsia"/>
          <w:noProof/>
          <w:szCs w:val="24"/>
        </w:rPr>
        <mc:AlternateContent>
          <mc:Choice Requires="wps">
            <w:drawing>
              <wp:anchor distT="0" distB="0" distL="114300" distR="114300" simplePos="0" relativeHeight="251661312" behindDoc="0" locked="0" layoutInCell="1" allowOverlap="1" wp14:anchorId="2B0813B4" wp14:editId="2995FEE5">
                <wp:simplePos x="0" y="0"/>
                <wp:positionH relativeFrom="column">
                  <wp:align>right</wp:align>
                </wp:positionH>
                <wp:positionV relativeFrom="paragraph">
                  <wp:posOffset>228600</wp:posOffset>
                </wp:positionV>
                <wp:extent cx="3833784" cy="1967345"/>
                <wp:effectExtent l="0" t="0" r="14605" b="13970"/>
                <wp:wrapNone/>
                <wp:docPr id="20" name="矩形 20"/>
                <wp:cNvGraphicFramePr/>
                <a:graphic xmlns:a="http://schemas.openxmlformats.org/drawingml/2006/main">
                  <a:graphicData uri="http://schemas.microsoft.com/office/word/2010/wordprocessingShape">
                    <wps:wsp>
                      <wps:cNvSpPr/>
                      <wps:spPr>
                        <a:xfrm>
                          <a:off x="0" y="0"/>
                          <a:ext cx="3833784" cy="19673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1ADFC59" id="矩形 20" o:spid="_x0000_s1026" style="position:absolute;margin-left:250.65pt;margin-top:18pt;width:301.85pt;height:154.9pt;z-index:25166131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" filled="f" strokecolor="black [3213]" strokeweight=".5pt"/>
            </w:pict>
          </mc:Fallback>
        </mc:AlternateContent>
      </w:r>
      <w:r>
        <w:rPr>
          <w:rFonts w:ascii="標楷體" w:eastAsia="標楷體" w:hAnsi="標楷體" w:hint="eastAsia"/>
          <w:szCs w:val="24"/>
        </w:rPr>
        <w:t xml:space="preserve">   適當的是：</w:t>
      </w:r>
    </w:p>
    <w:p w14:paraId="5F0B174B" w14:textId="7EAFC30B" w:rsidR="002220E0" w:rsidRDefault="002220E0" w:rsidP="002220E0">
      <w:pPr>
        <w:rPr>
          <w:rFonts w:ascii="標楷體" w:eastAsia="標楷體" w:hAnsi="標楷體"/>
          <w:szCs w:val="24"/>
        </w:rPr>
      </w:pPr>
      <w:r>
        <w:rPr>
          <w:rFonts w:ascii="標楷體" w:eastAsia="標楷體" w:hAnsi="標楷體" w:hint="eastAsia"/>
          <w:szCs w:val="24"/>
        </w:rPr>
        <w:t xml:space="preserve">   </w:t>
      </w:r>
      <w:r w:rsidRPr="00B92BCA">
        <w:rPr>
          <w:rFonts w:ascii="標楷體" w:eastAsia="標楷體" w:hAnsi="標楷體"/>
          <w:szCs w:val="24"/>
        </w:rPr>
        <w:t>擁有百年歷史的士林夜市，是台灣最具觀光指標的夜市</w:t>
      </w:r>
    </w:p>
    <w:p w14:paraId="47897D8D" w14:textId="6BCFE72B" w:rsidR="002220E0" w:rsidRDefault="002220E0" w:rsidP="002220E0">
      <w:pPr>
        <w:rPr>
          <w:rFonts w:ascii="標楷體" w:eastAsia="標楷體" w:hAnsi="標楷體"/>
          <w:szCs w:val="24"/>
        </w:rPr>
      </w:pPr>
      <w:r>
        <w:rPr>
          <w:rFonts w:ascii="標楷體" w:eastAsia="標楷體" w:hAnsi="標楷體" w:hint="eastAsia"/>
          <w:szCs w:val="24"/>
        </w:rPr>
        <w:t xml:space="preserve">   之一</w:t>
      </w:r>
      <w:r w:rsidRPr="00B92BCA">
        <w:rPr>
          <w:rFonts w:ascii="標楷體" w:eastAsia="標楷體" w:hAnsi="標楷體"/>
          <w:szCs w:val="24"/>
        </w:rPr>
        <w:t xml:space="preserve">，但如今空出上百家店面， </w:t>
      </w:r>
    </w:p>
    <w:p w14:paraId="00A253E2" w14:textId="6E992755" w:rsidR="002220E0" w:rsidRDefault="002220E0" w:rsidP="002220E0">
      <w:pPr>
        <w:spacing w:line="276" w:lineRule="auto"/>
        <w:rPr>
          <w:rFonts w:ascii="標楷體" w:eastAsia="標楷體" w:hAnsi="標楷體"/>
          <w:szCs w:val="24"/>
        </w:rPr>
      </w:pPr>
      <w:r>
        <w:rPr>
          <w:rFonts w:ascii="標楷體" w:eastAsia="標楷體" w:hAnsi="標楷體" w:hint="eastAsia"/>
          <w:szCs w:val="24"/>
        </w:rPr>
        <w:t xml:space="preserve">   甲、</w:t>
      </w:r>
      <w:r w:rsidRPr="00B92BCA">
        <w:rPr>
          <w:rFonts w:ascii="標楷體" w:eastAsia="標楷體" w:hAnsi="標楷體"/>
          <w:szCs w:val="24"/>
        </w:rPr>
        <w:t>對此，政府首度緊急派人輔導、投注資源</w:t>
      </w:r>
    </w:p>
    <w:p w14:paraId="6E78A76B" w14:textId="77777777" w:rsidR="002220E0" w:rsidRDefault="002220E0" w:rsidP="002220E0">
      <w:pPr>
        <w:spacing w:line="276" w:lineRule="auto"/>
        <w:rPr>
          <w:rFonts w:ascii="標楷體" w:eastAsia="標楷體" w:hAnsi="標楷體"/>
          <w:szCs w:val="24"/>
        </w:rPr>
      </w:pPr>
      <w:r>
        <w:rPr>
          <w:rFonts w:ascii="標楷體" w:eastAsia="標楷體" w:hAnsi="標楷體" w:hint="eastAsia"/>
          <w:szCs w:val="24"/>
        </w:rPr>
        <w:t xml:space="preserve">   乙、</w:t>
      </w:r>
      <w:r w:rsidRPr="00B92BCA">
        <w:rPr>
          <w:rFonts w:ascii="標楷體" w:eastAsia="標楷體" w:hAnsi="標楷體"/>
          <w:szCs w:val="24"/>
        </w:rPr>
        <w:t>就怕這個年營收百億元的地標，從此一蹶不振</w:t>
      </w:r>
    </w:p>
    <w:p w14:paraId="25BB950E" w14:textId="77777777" w:rsidR="002220E0" w:rsidRDefault="002220E0" w:rsidP="002220E0">
      <w:pPr>
        <w:spacing w:line="276" w:lineRule="auto"/>
        <w:rPr>
          <w:rFonts w:ascii="標楷體" w:eastAsia="標楷體" w:hAnsi="標楷體"/>
          <w:szCs w:val="24"/>
        </w:rPr>
      </w:pPr>
      <w:r>
        <w:rPr>
          <w:rFonts w:ascii="標楷體" w:eastAsia="標楷體" w:hAnsi="標楷體" w:hint="eastAsia"/>
          <w:szCs w:val="24"/>
        </w:rPr>
        <w:t xml:space="preserve">   丙、</w:t>
      </w:r>
      <w:r w:rsidRPr="00B92BCA">
        <w:rPr>
          <w:rFonts w:ascii="標楷體" w:eastAsia="標楷體" w:hAnsi="標楷體"/>
          <w:szCs w:val="24"/>
        </w:rPr>
        <w:t>寂寥街景與一整排的店面出租</w:t>
      </w:r>
      <w:r>
        <w:rPr>
          <w:rFonts w:ascii="標楷體" w:eastAsia="標楷體" w:hAnsi="標楷體" w:hint="eastAsia"/>
          <w:szCs w:val="24"/>
        </w:rPr>
        <w:t>，</w:t>
      </w:r>
      <w:r w:rsidRPr="00B92BCA">
        <w:rPr>
          <w:rFonts w:ascii="標楷體" w:eastAsia="標楷體" w:hAnsi="標楷體"/>
          <w:szCs w:val="24"/>
        </w:rPr>
        <w:t>前所未見</w:t>
      </w:r>
    </w:p>
    <w:p w14:paraId="28520FBB" w14:textId="77777777" w:rsidR="002220E0" w:rsidRPr="00B92BCA" w:rsidRDefault="002220E0" w:rsidP="002220E0">
      <w:pPr>
        <w:spacing w:line="276" w:lineRule="auto"/>
        <w:rPr>
          <w:rFonts w:ascii="標楷體" w:eastAsia="標楷體" w:hAnsi="標楷體"/>
          <w:szCs w:val="24"/>
        </w:rPr>
      </w:pPr>
      <w:r>
        <w:rPr>
          <w:rFonts w:ascii="標楷體" w:eastAsia="標楷體" w:hAnsi="標楷體" w:hint="eastAsia"/>
          <w:szCs w:val="24"/>
        </w:rPr>
        <w:t xml:space="preserve">   丁、</w:t>
      </w:r>
      <w:r w:rsidRPr="00B92BCA">
        <w:rPr>
          <w:rFonts w:ascii="標楷體" w:eastAsia="標楷體" w:hAnsi="標楷體"/>
          <w:szCs w:val="24"/>
        </w:rPr>
        <w:t>連帶影響周邊星巴克等品牌撤出，震撼業界</w:t>
      </w:r>
    </w:p>
    <w:p w14:paraId="6F324402"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然而</w:t>
      </w:r>
      <w:r w:rsidRPr="00B92BCA">
        <w:rPr>
          <w:rFonts w:ascii="標楷體" w:eastAsia="標楷體" w:hAnsi="標楷體"/>
          <w:szCs w:val="24"/>
        </w:rPr>
        <w:t>交通便利、腹地大，周邊遊憩地點多，擁有絕佳商</w:t>
      </w:r>
    </w:p>
    <w:p w14:paraId="76680113" w14:textId="77777777" w:rsidR="002220E0" w:rsidRPr="00F24721" w:rsidRDefault="002220E0" w:rsidP="002220E0">
      <w:pPr>
        <w:rPr>
          <w:rFonts w:ascii="標楷體" w:eastAsia="標楷體" w:hAnsi="標楷體"/>
          <w:szCs w:val="24"/>
        </w:rPr>
      </w:pPr>
      <w:r>
        <w:rPr>
          <w:rFonts w:ascii="標楷體" w:eastAsia="標楷體" w:hAnsi="標楷體" w:hint="eastAsia"/>
          <w:szCs w:val="24"/>
        </w:rPr>
        <w:t xml:space="preserve">   </w:t>
      </w:r>
      <w:r w:rsidRPr="00B92BCA">
        <w:rPr>
          <w:rFonts w:ascii="標楷體" w:eastAsia="標楷體" w:hAnsi="標楷體"/>
          <w:szCs w:val="24"/>
        </w:rPr>
        <w:t>圈優勢</w:t>
      </w:r>
      <w:r>
        <w:rPr>
          <w:rFonts w:ascii="標楷體" w:eastAsia="標楷體" w:hAnsi="標楷體" w:hint="eastAsia"/>
          <w:szCs w:val="24"/>
        </w:rPr>
        <w:t>的士林夜市</w:t>
      </w:r>
      <w:r w:rsidRPr="00B92BCA">
        <w:rPr>
          <w:rFonts w:ascii="標楷體" w:eastAsia="標楷體" w:hAnsi="標楷體"/>
          <w:szCs w:val="24"/>
        </w:rPr>
        <w:t>，為何走到今日局面？</w:t>
      </w:r>
    </w:p>
    <w:p w14:paraId="0EFE3BF4" w14:textId="77777777" w:rsidR="002220E0" w:rsidRDefault="002220E0" w:rsidP="002220E0">
      <w:pPr>
        <w:rPr>
          <w:rFonts w:ascii="標楷體" w:eastAsia="標楷體" w:hAnsi="標楷體"/>
          <w:szCs w:val="24"/>
        </w:rPr>
      </w:pPr>
      <w:r>
        <w:rPr>
          <w:rFonts w:ascii="標楷體" w:eastAsia="標楷體" w:hAnsi="標楷體" w:hint="eastAsia"/>
          <w:szCs w:val="24"/>
        </w:rPr>
        <w:t xml:space="preserve">   </w:t>
      </w:r>
      <w:r w:rsidRPr="00F24721">
        <w:rPr>
          <w:rFonts w:ascii="標楷體" w:eastAsia="標楷體" w:hAnsi="標楷體" w:hint="eastAsia"/>
          <w:szCs w:val="24"/>
        </w:rPr>
        <w:t>(A)</w:t>
      </w:r>
      <w:r>
        <w:rPr>
          <w:rFonts w:ascii="標楷體" w:eastAsia="標楷體" w:hAnsi="標楷體" w:hint="eastAsia"/>
          <w:szCs w:val="24"/>
        </w:rPr>
        <w:t xml:space="preserve">甲乙丁丙            </w:t>
      </w:r>
      <w:r w:rsidRPr="00F24721">
        <w:rPr>
          <w:rFonts w:ascii="標楷體" w:eastAsia="標楷體" w:hAnsi="標楷體" w:hint="eastAsia"/>
          <w:szCs w:val="24"/>
        </w:rPr>
        <w:t>(B)</w:t>
      </w:r>
      <w:r>
        <w:rPr>
          <w:rFonts w:ascii="標楷體" w:eastAsia="標楷體" w:hAnsi="標楷體" w:hint="eastAsia"/>
          <w:szCs w:val="24"/>
        </w:rPr>
        <w:t>乙丁甲丙</w:t>
      </w:r>
    </w:p>
    <w:p w14:paraId="41223803" w14:textId="17C85E7F" w:rsidR="002220E0" w:rsidRPr="002220E0" w:rsidRDefault="002220E0" w:rsidP="002220E0">
      <w:r>
        <w:rPr>
          <w:rFonts w:ascii="標楷體" w:eastAsia="標楷體" w:hAnsi="標楷體" w:hint="eastAsia"/>
          <w:szCs w:val="24"/>
        </w:rPr>
        <w:t xml:space="preserve">   </w:t>
      </w:r>
      <w:r w:rsidRPr="00F24721">
        <w:rPr>
          <w:rFonts w:ascii="標楷體" w:eastAsia="標楷體" w:hAnsi="標楷體" w:hint="eastAsia"/>
          <w:szCs w:val="24"/>
        </w:rPr>
        <w:t>(C)</w:t>
      </w:r>
      <w:r>
        <w:rPr>
          <w:rFonts w:ascii="標楷體" w:eastAsia="標楷體" w:hAnsi="標楷體" w:hint="eastAsia"/>
          <w:szCs w:val="24"/>
        </w:rPr>
        <w:t xml:space="preserve">丙丁甲乙            </w:t>
      </w:r>
      <w:r w:rsidRPr="00F24721">
        <w:rPr>
          <w:rFonts w:ascii="標楷體" w:eastAsia="標楷體" w:hAnsi="標楷體" w:hint="eastAsia"/>
          <w:szCs w:val="24"/>
        </w:rPr>
        <w:t>(D)</w:t>
      </w:r>
      <w:r>
        <w:rPr>
          <w:rFonts w:ascii="標楷體" w:eastAsia="標楷體" w:hAnsi="標楷體" w:hint="eastAsia"/>
          <w:szCs w:val="24"/>
        </w:rPr>
        <w:t>丁甲乙丙</w:t>
      </w:r>
    </w:p>
    <w:p w14:paraId="66176077" w14:textId="49A258E6" w:rsidR="00B8199D" w:rsidRDefault="006D5873" w:rsidP="006D5873">
      <w:pPr>
        <w:spacing w:line="360" w:lineRule="auto"/>
        <w:rPr>
          <w:rFonts w:ascii="標楷體" w:eastAsia="標楷體" w:hAnsi="標楷體"/>
          <w:b/>
          <w:szCs w:val="24"/>
        </w:rPr>
      </w:pPr>
      <w:r>
        <w:rPr>
          <w:rFonts w:ascii="標楷體" w:eastAsia="標楷體" w:hAnsi="標楷體" w:hint="eastAsia"/>
          <w:noProof/>
          <w:szCs w:val="24"/>
        </w:rPr>
        <mc:AlternateContent>
          <mc:Choice Requires="wps">
            <w:drawing>
              <wp:anchor distT="0" distB="0" distL="114300" distR="114300" simplePos="0" relativeHeight="251701248" behindDoc="0" locked="0" layoutInCell="1" allowOverlap="1" wp14:anchorId="776D41D7" wp14:editId="1D6712FA">
                <wp:simplePos x="0" y="0"/>
                <wp:positionH relativeFrom="margin">
                  <wp:posOffset>4241800</wp:posOffset>
                </wp:positionH>
                <wp:positionV relativeFrom="paragraph">
                  <wp:posOffset>364490</wp:posOffset>
                </wp:positionV>
                <wp:extent cx="4140200" cy="3422650"/>
                <wp:effectExtent l="0" t="0" r="12700" b="25400"/>
                <wp:wrapNone/>
                <wp:docPr id="1" name="矩形 1"/>
                <wp:cNvGraphicFramePr/>
                <a:graphic xmlns:a="http://schemas.openxmlformats.org/drawingml/2006/main">
                  <a:graphicData uri="http://schemas.microsoft.com/office/word/2010/wordprocessingShape">
                    <wps:wsp>
                      <wps:cNvSpPr/>
                      <wps:spPr>
                        <a:xfrm>
                          <a:off x="0" y="0"/>
                          <a:ext cx="4140200" cy="34226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92D7343" id="矩形 1" o:spid="_x0000_s1026" style="position:absolute;margin-left:334pt;margin-top:28.7pt;width:326pt;height:26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" filled="f" strokecolor="black [3213]" strokeweight="1.5pt">
                <w10:wrap anchorx="margin"/>
              </v:rect>
            </w:pict>
          </mc:Fallback>
        </mc:AlternateContent>
      </w:r>
      <w:r w:rsidR="00421F91" w:rsidRPr="00421F91">
        <w:rPr>
          <w:rFonts w:ascii="標楷體" w:eastAsia="標楷體" w:hAnsi="標楷體" w:hint="eastAsia"/>
          <w:b/>
          <w:szCs w:val="24"/>
        </w:rPr>
        <w:t>五、閱讀測驗20%：(每題2分，共20分)</w:t>
      </w:r>
    </w:p>
    <w:p w14:paraId="36FD193C" w14:textId="35138A03" w:rsidR="002220E0" w:rsidRPr="004A7F0C" w:rsidRDefault="002220E0" w:rsidP="002220E0">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中國文字的</w:t>
      </w:r>
      <w:r w:rsidRPr="004A7F0C">
        <w:rPr>
          <w:rFonts w:ascii="標楷體" w:eastAsia="標楷體" w:hAnsi="標楷體" w:hint="eastAsia"/>
          <w:bCs/>
          <w:color w:val="000000" w:themeColor="text1"/>
          <w:szCs w:val="24"/>
        </w:rPr>
        <w:t>各種造字方法中，象形是最古老的方法，</w:t>
      </w:r>
      <w:r>
        <w:rPr>
          <w:rFonts w:ascii="標楷體" w:eastAsia="標楷體" w:hAnsi="標楷體" w:hint="eastAsia"/>
          <w:bCs/>
          <w:color w:val="000000" w:themeColor="text1"/>
          <w:szCs w:val="24"/>
        </w:rPr>
        <w:t>也</w:t>
      </w:r>
      <w:r w:rsidRPr="004A7F0C">
        <w:rPr>
          <w:rFonts w:ascii="標楷體" w:eastAsia="標楷體" w:hAnsi="標楷體" w:hint="eastAsia"/>
          <w:bCs/>
          <w:color w:val="000000" w:themeColor="text1"/>
          <w:szCs w:val="24"/>
        </w:rPr>
        <w:t>是後來漢字造字的基礎。</w:t>
      </w:r>
      <w:r w:rsidRPr="00241368">
        <w:rPr>
          <w:rFonts w:ascii="標楷體" w:eastAsia="標楷體" w:hAnsi="標楷體" w:hint="eastAsia"/>
          <w:bCs/>
          <w:color w:val="000000" w:themeColor="text1"/>
          <w:szCs w:val="24"/>
          <w:u w:val="single"/>
        </w:rPr>
        <w:t>東漢</w:t>
      </w:r>
      <w:r w:rsidRPr="00241368">
        <w:rPr>
          <w:rFonts w:ascii="標楷體" w:eastAsia="標楷體" w:hAnsi="標楷體" w:hint="eastAsia"/>
          <w:bCs/>
          <w:color w:val="000000" w:themeColor="text1"/>
          <w:sz w:val="8"/>
          <w:szCs w:val="8"/>
        </w:rPr>
        <w:t xml:space="preserve"> </w:t>
      </w:r>
      <w:r w:rsidRPr="00241368">
        <w:rPr>
          <w:rFonts w:ascii="標楷體" w:eastAsia="標楷體" w:hAnsi="標楷體" w:hint="eastAsia"/>
          <w:bCs/>
          <w:color w:val="000000" w:themeColor="text1"/>
          <w:szCs w:val="24"/>
          <w:u w:val="single"/>
        </w:rPr>
        <w:t>許慎</w:t>
      </w:r>
      <w:r w:rsidRPr="004A7F0C">
        <w:rPr>
          <w:rFonts w:ascii="標楷體" w:eastAsia="標楷體" w:hAnsi="標楷體" w:hint="eastAsia"/>
          <w:bCs/>
          <w:color w:val="000000" w:themeColor="text1"/>
          <w:szCs w:val="24"/>
        </w:rPr>
        <w:t>說：「象形者，畫成其物，隨體詰詘，日月是也。」象形就是把實物的外形輪廓勾畫出來，文字像實物的形狀，以形表義，使人一看就知道它表示什麼。如「龜」是烏龜的正面形象，「人」是人的側面形象。象形只求「象物之形」，正寫、側寫都可以。有的時候，不畫實物的整體，只畫具有特徵的一部分，看的人也知道它指的是什麼，例如「牛」字像牛頭，「羊」字像羊頭。有的時候，只有把連帶的東西一起畫出來，才知道畫的是什麼，如「齒」字連嘴一起畫出來。有的象形字則以抽象化的形式形成，如、木、禾、竹等字。漢字</w:t>
      </w:r>
      <w:r>
        <w:rPr>
          <w:rFonts w:ascii="標楷體" w:eastAsia="標楷體" w:hAnsi="標楷體" w:hint="eastAsia"/>
          <w:bCs/>
          <w:color w:val="000000" w:themeColor="text1"/>
          <w:szCs w:val="24"/>
        </w:rPr>
        <w:t>裡</w:t>
      </w:r>
      <w:r w:rsidRPr="004A7F0C">
        <w:rPr>
          <w:rFonts w:ascii="標楷體" w:eastAsia="標楷體" w:hAnsi="標楷體" w:hint="eastAsia"/>
          <w:bCs/>
          <w:color w:val="000000" w:themeColor="text1"/>
          <w:szCs w:val="24"/>
        </w:rPr>
        <w:t>象形字不多</w:t>
      </w:r>
      <w:r>
        <w:rPr>
          <w:rFonts w:ascii="標楷體" w:eastAsia="標楷體" w:hAnsi="標楷體" w:hint="eastAsia"/>
          <w:bCs/>
          <w:color w:val="000000" w:themeColor="text1"/>
          <w:szCs w:val="24"/>
        </w:rPr>
        <w:t>，在</w:t>
      </w:r>
      <w:r w:rsidRPr="004A7F0C">
        <w:rPr>
          <w:rFonts w:ascii="標楷體" w:eastAsia="標楷體" w:hAnsi="標楷體" w:hint="eastAsia"/>
          <w:bCs/>
          <w:color w:val="000000" w:themeColor="text1"/>
          <w:szCs w:val="24"/>
        </w:rPr>
        <w:t>《說文解字》</w:t>
      </w:r>
      <w:r>
        <w:rPr>
          <w:rFonts w:ascii="標楷體" w:eastAsia="標楷體" w:hAnsi="標楷體" w:hint="eastAsia"/>
          <w:bCs/>
          <w:color w:val="000000" w:themeColor="text1"/>
          <w:szCs w:val="24"/>
        </w:rPr>
        <w:t>裡，收錄九千三百五十三字中（另有異體字一千一百六十三字</w:t>
      </w:r>
      <w:r>
        <w:rPr>
          <w:rFonts w:ascii="標楷體" w:eastAsia="標楷體" w:hAnsi="標楷體"/>
          <w:bCs/>
          <w:color w:val="000000" w:themeColor="text1"/>
          <w:szCs w:val="24"/>
        </w:rPr>
        <w:t>）</w:t>
      </w:r>
      <w:r>
        <w:rPr>
          <w:rFonts w:ascii="標楷體" w:eastAsia="標楷體" w:hAnsi="標楷體" w:hint="eastAsia"/>
          <w:bCs/>
          <w:color w:val="000000" w:themeColor="text1"/>
          <w:szCs w:val="24"/>
        </w:rPr>
        <w:t>，</w:t>
      </w:r>
      <w:r w:rsidRPr="004A7F0C">
        <w:rPr>
          <w:rFonts w:ascii="標楷體" w:eastAsia="標楷體" w:hAnsi="標楷體" w:hint="eastAsia"/>
          <w:bCs/>
          <w:color w:val="000000" w:themeColor="text1"/>
          <w:szCs w:val="24"/>
        </w:rPr>
        <w:t>只有</w:t>
      </w:r>
      <w:r>
        <w:rPr>
          <w:rFonts w:ascii="標楷體" w:eastAsia="標楷體" w:hAnsi="標楷體" w:hint="eastAsia"/>
          <w:bCs/>
          <w:color w:val="000000" w:themeColor="text1"/>
          <w:szCs w:val="24"/>
        </w:rPr>
        <w:t>三百六十四</w:t>
      </w:r>
      <w:r w:rsidRPr="004A7F0C">
        <w:rPr>
          <w:rFonts w:ascii="標楷體" w:eastAsia="標楷體" w:hAnsi="標楷體" w:hint="eastAsia"/>
          <w:bCs/>
          <w:color w:val="000000" w:themeColor="text1"/>
          <w:szCs w:val="24"/>
        </w:rPr>
        <w:t>個象形字。漢代以後，只造了「傘、凹、凸」等少數幾個象形字。</w:t>
      </w:r>
    </w:p>
    <w:p w14:paraId="68387565" w14:textId="39293B4E" w:rsidR="002220E0" w:rsidRDefault="002220E0" w:rsidP="006D5873">
      <w:pPr>
        <w:spacing w:line="276" w:lineRule="auto"/>
        <w:jc w:val="right"/>
        <w:rPr>
          <w:rFonts w:ascii="標楷體" w:eastAsia="標楷體" w:hAnsi="標楷體"/>
          <w:bCs/>
          <w:color w:val="000000" w:themeColor="text1"/>
          <w:szCs w:val="24"/>
        </w:rPr>
      </w:pPr>
      <w:r>
        <w:rPr>
          <w:rFonts w:ascii="標楷體" w:eastAsia="標楷體" w:hAnsi="標楷體" w:hint="eastAsia"/>
          <w:szCs w:val="24"/>
        </w:rPr>
        <w:t>――</w:t>
      </w:r>
      <w:r w:rsidR="00F31621">
        <w:rPr>
          <w:rFonts w:ascii="標楷體" w:eastAsia="標楷體" w:hAnsi="標楷體" w:hint="eastAsia"/>
          <w:bCs/>
          <w:color w:val="000000" w:themeColor="text1"/>
          <w:szCs w:val="24"/>
        </w:rPr>
        <w:t>改寫</w:t>
      </w:r>
      <w:r>
        <w:rPr>
          <w:rFonts w:ascii="標楷體" w:eastAsia="標楷體" w:hAnsi="標楷體" w:hint="eastAsia"/>
          <w:bCs/>
          <w:color w:val="000000" w:themeColor="text1"/>
          <w:szCs w:val="24"/>
        </w:rPr>
        <w:t>自網路文章</w:t>
      </w:r>
    </w:p>
    <w:p w14:paraId="722FC19D" w14:textId="0D86AF91" w:rsidR="006D5873" w:rsidRDefault="006D5873" w:rsidP="006D5873">
      <w:pPr>
        <w:rPr>
          <w:rFonts w:ascii="標楷體" w:eastAsia="標楷體" w:hAnsi="標楷體"/>
          <w:bCs/>
          <w:color w:val="000000" w:themeColor="text1"/>
          <w:szCs w:val="24"/>
        </w:rPr>
      </w:pPr>
      <w:r w:rsidRPr="006D5873">
        <w:rPr>
          <w:rFonts w:ascii="標楷體" w:eastAsia="標楷體" w:hAnsi="標楷體" w:hint="eastAsia"/>
          <w:bCs/>
          <w:szCs w:val="24"/>
        </w:rPr>
        <w:t>26.</w:t>
      </w:r>
      <w:r w:rsidRPr="006D5873">
        <w:rPr>
          <w:rFonts w:ascii="標楷體" w:eastAsia="標楷體" w:hAnsi="標楷體" w:hint="eastAsia"/>
          <w:bCs/>
          <w:color w:val="000000" w:themeColor="text1"/>
          <w:szCs w:val="24"/>
        </w:rPr>
        <w:t xml:space="preserve"> </w:t>
      </w:r>
      <w:r>
        <w:rPr>
          <w:rFonts w:ascii="標楷體" w:eastAsia="標楷體" w:hAnsi="標楷體" w:hint="eastAsia"/>
          <w:bCs/>
          <w:color w:val="000000" w:themeColor="text1"/>
          <w:szCs w:val="24"/>
        </w:rPr>
        <w:t>關於象形字的介紹，文章中</w:t>
      </w:r>
      <w:r w:rsidRPr="00923EA4">
        <w:rPr>
          <w:rFonts w:ascii="標楷體" w:eastAsia="標楷體" w:hAnsi="標楷體" w:hint="eastAsia"/>
          <w:bCs/>
          <w:color w:val="000000" w:themeColor="text1"/>
          <w:szCs w:val="24"/>
          <w:u w:val="double"/>
        </w:rPr>
        <w:t>未提及</w:t>
      </w:r>
      <w:r>
        <w:rPr>
          <w:rFonts w:ascii="標楷體" w:eastAsia="標楷體" w:hAnsi="標楷體" w:hint="eastAsia"/>
          <w:bCs/>
          <w:color w:val="000000" w:themeColor="text1"/>
          <w:szCs w:val="24"/>
        </w:rPr>
        <w:t>下列何者？</w:t>
      </w:r>
    </w:p>
    <w:p w14:paraId="2D239FAB" w14:textId="7DF027C8" w:rsidR="006D5873" w:rsidRDefault="006D5873" w:rsidP="006D5873">
      <w:pPr>
        <w:rPr>
          <w:rFonts w:ascii="標楷體" w:eastAsia="標楷體" w:hAnsi="標楷體"/>
          <w:szCs w:val="24"/>
        </w:rPr>
      </w:pPr>
      <w:r>
        <w:rPr>
          <w:rFonts w:ascii="標楷體" w:eastAsia="標楷體" w:hAnsi="標楷體" w:hint="eastAsia"/>
          <w:bCs/>
          <w:color w:val="000000" w:themeColor="text1"/>
          <w:szCs w:val="24"/>
        </w:rPr>
        <w:t xml:space="preserve">   </w:t>
      </w:r>
      <w:r>
        <w:rPr>
          <w:rFonts w:ascii="標楷體" w:eastAsia="標楷體" w:hAnsi="標楷體" w:hint="eastAsia"/>
          <w:szCs w:val="24"/>
        </w:rPr>
        <w:t xml:space="preserve">(A)象形字的意思說明    (B)象形字的發展困境       </w:t>
      </w:r>
    </w:p>
    <w:p w14:paraId="18839DC3" w14:textId="4E4BD2D8" w:rsidR="006D5873" w:rsidRPr="006D5873" w:rsidRDefault="006D5873" w:rsidP="006D5873">
      <w:pPr>
        <w:rPr>
          <w:rFonts w:ascii="標楷體" w:eastAsia="標楷體" w:hAnsi="標楷體"/>
          <w:szCs w:val="24"/>
        </w:rPr>
      </w:pPr>
      <w:r>
        <w:rPr>
          <w:rFonts w:ascii="標楷體" w:eastAsia="標楷體" w:hAnsi="標楷體" w:hint="eastAsia"/>
          <w:szCs w:val="24"/>
        </w:rPr>
        <w:t xml:space="preserve">   (C)象形字的類型舉例    (D)象形字的收錄數量</w:t>
      </w:r>
    </w:p>
    <w:p w14:paraId="4D5EB1F1" w14:textId="6D8D7E0B" w:rsidR="006D5873" w:rsidRDefault="00B35E5C" w:rsidP="006D5873">
      <w:pPr>
        <w:rPr>
          <w:rFonts w:ascii="標楷體" w:eastAsia="標楷體" w:hAnsi="標楷體"/>
          <w:szCs w:val="24"/>
        </w:rPr>
      </w:pPr>
      <w:r>
        <w:rPr>
          <w:rFonts w:ascii="標楷體" w:eastAsia="標楷體" w:hAnsi="標楷體"/>
          <w:noProof/>
          <w:szCs w:val="24"/>
        </w:rPr>
        <w:drawing>
          <wp:anchor distT="0" distB="0" distL="114300" distR="114300" simplePos="0" relativeHeight="251723776" behindDoc="0" locked="0" layoutInCell="1" allowOverlap="1" wp14:anchorId="0B085F63" wp14:editId="1778F336">
            <wp:simplePos x="0" y="0"/>
            <wp:positionH relativeFrom="margin">
              <wp:posOffset>6540500</wp:posOffset>
            </wp:positionH>
            <wp:positionV relativeFrom="paragraph">
              <wp:posOffset>184150</wp:posOffset>
            </wp:positionV>
            <wp:extent cx="1270000" cy="914400"/>
            <wp:effectExtent l="0" t="0" r="0" b="0"/>
            <wp:wrapNone/>
            <wp:docPr id="17" name="圖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Pr>
          <w:rFonts w:ascii="標楷體" w:eastAsia="標楷體" w:hAnsi="標楷體"/>
          <w:noProof/>
          <w:szCs w:val="24"/>
        </w:rPr>
        <w:drawing>
          <wp:anchor distT="0" distB="0" distL="114300" distR="114300" simplePos="0" relativeHeight="251705344" behindDoc="0" locked="0" layoutInCell="1" allowOverlap="1" wp14:anchorId="099643AD" wp14:editId="55D75339">
            <wp:simplePos x="0" y="0"/>
            <wp:positionH relativeFrom="margin">
              <wp:posOffset>4756150</wp:posOffset>
            </wp:positionH>
            <wp:positionV relativeFrom="paragraph">
              <wp:posOffset>190500</wp:posOffset>
            </wp:positionV>
            <wp:extent cx="1270000" cy="914400"/>
            <wp:effectExtent l="0" t="0" r="0" b="0"/>
            <wp:wrapNone/>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6D5873">
        <w:rPr>
          <w:rFonts w:ascii="標楷體" w:eastAsia="標楷體" w:hAnsi="標楷體" w:hint="eastAsia"/>
          <w:szCs w:val="24"/>
        </w:rPr>
        <w:t>27.象形字在</w:t>
      </w:r>
      <w:r w:rsidR="006D5873" w:rsidRPr="004A7F0C">
        <w:rPr>
          <w:rFonts w:ascii="標楷體" w:eastAsia="標楷體" w:hAnsi="標楷體" w:hint="eastAsia"/>
          <w:bCs/>
          <w:color w:val="000000" w:themeColor="text1"/>
          <w:szCs w:val="24"/>
        </w:rPr>
        <w:t>《</w:t>
      </w:r>
      <w:r w:rsidR="006D5873">
        <w:rPr>
          <w:rFonts w:ascii="標楷體" w:eastAsia="標楷體" w:hAnsi="標楷體" w:hint="eastAsia"/>
          <w:szCs w:val="24"/>
        </w:rPr>
        <w:t>說文解字</w:t>
      </w:r>
      <w:r w:rsidR="006D5873" w:rsidRPr="004A7F0C">
        <w:rPr>
          <w:rFonts w:ascii="標楷體" w:eastAsia="標楷體" w:hAnsi="標楷體" w:hint="eastAsia"/>
          <w:bCs/>
          <w:color w:val="000000" w:themeColor="text1"/>
          <w:szCs w:val="24"/>
        </w:rPr>
        <w:t>》</w:t>
      </w:r>
      <w:r w:rsidR="006D5873">
        <w:rPr>
          <w:rFonts w:ascii="標楷體" w:eastAsia="標楷體" w:hAnsi="標楷體" w:hint="eastAsia"/>
          <w:szCs w:val="24"/>
        </w:rPr>
        <w:t>中的比例，下列何者表示正確？</w:t>
      </w:r>
    </w:p>
    <w:p w14:paraId="55612DE7" w14:textId="6CDCCC10" w:rsidR="006D5873" w:rsidRDefault="006D5873" w:rsidP="006D5873">
      <w:pPr>
        <w:rPr>
          <w:rFonts w:ascii="標楷體" w:eastAsia="標楷體" w:hAnsi="標楷體"/>
          <w:szCs w:val="24"/>
        </w:rPr>
      </w:pPr>
      <w:r>
        <w:rPr>
          <w:rFonts w:ascii="標楷體" w:eastAsia="標楷體" w:hAnsi="標楷體" w:hint="eastAsia"/>
          <w:szCs w:val="24"/>
        </w:rPr>
        <w:t xml:space="preserve">　 </w:t>
      </w:r>
      <w:r w:rsidRPr="008B645D">
        <w:rPr>
          <w:rFonts w:ascii="標楷體" w:eastAsia="標楷體" w:hAnsi="標楷體" w:hint="eastAsia"/>
          <w:szCs w:val="24"/>
        </w:rPr>
        <w:t>(A)</w:t>
      </w:r>
      <w:r>
        <w:rPr>
          <w:rFonts w:ascii="標楷體" w:eastAsia="標楷體" w:hAnsi="標楷體" w:hint="eastAsia"/>
          <w:szCs w:val="24"/>
        </w:rPr>
        <w:t xml:space="preserve">                    </w:t>
      </w:r>
      <w:r w:rsidRPr="008B645D">
        <w:rPr>
          <w:rFonts w:ascii="標楷體" w:eastAsia="標楷體" w:hAnsi="標楷體" w:hint="eastAsia"/>
          <w:szCs w:val="24"/>
        </w:rPr>
        <w:t>(B)</w:t>
      </w:r>
    </w:p>
    <w:p w14:paraId="085D2551" w14:textId="1AFED7D9" w:rsidR="006D5873" w:rsidRDefault="006D5873" w:rsidP="006D5873">
      <w:pPr>
        <w:rPr>
          <w:rFonts w:ascii="標楷體" w:eastAsia="標楷體" w:hAnsi="標楷體"/>
          <w:szCs w:val="24"/>
        </w:rPr>
      </w:pPr>
    </w:p>
    <w:p w14:paraId="132FDD4F" w14:textId="78FC51CB" w:rsidR="006D5873" w:rsidRDefault="006D5873" w:rsidP="006D5873">
      <w:pPr>
        <w:rPr>
          <w:rFonts w:ascii="標楷體" w:eastAsia="標楷體" w:hAnsi="標楷體"/>
          <w:szCs w:val="24"/>
        </w:rPr>
      </w:pPr>
    </w:p>
    <w:p w14:paraId="15DAD1EF" w14:textId="1A6BEC83" w:rsidR="006D5873" w:rsidRDefault="00B35E5C" w:rsidP="006D5873">
      <w:pPr>
        <w:rPr>
          <w:rFonts w:ascii="標楷體" w:eastAsia="標楷體" w:hAnsi="標楷體"/>
          <w:szCs w:val="24"/>
        </w:rPr>
      </w:pPr>
      <w:r>
        <w:rPr>
          <w:rFonts w:ascii="標楷體" w:eastAsia="標楷體" w:hAnsi="標楷體"/>
          <w:noProof/>
          <w:szCs w:val="24"/>
        </w:rPr>
        <w:drawing>
          <wp:anchor distT="0" distB="0" distL="114300" distR="114300" simplePos="0" relativeHeight="251719680" behindDoc="0" locked="0" layoutInCell="1" allowOverlap="1" wp14:anchorId="45D98E5E" wp14:editId="0A60A9B1">
            <wp:simplePos x="0" y="0"/>
            <wp:positionH relativeFrom="margin">
              <wp:posOffset>6553200</wp:posOffset>
            </wp:positionH>
            <wp:positionV relativeFrom="paragraph">
              <wp:posOffset>38100</wp:posOffset>
            </wp:positionV>
            <wp:extent cx="1270000" cy="914400"/>
            <wp:effectExtent l="0" t="0" r="0" b="0"/>
            <wp:wrapNone/>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標楷體" w:eastAsia="標楷體" w:hAnsi="標楷體"/>
          <w:noProof/>
          <w:szCs w:val="24"/>
        </w:rPr>
        <w:drawing>
          <wp:anchor distT="0" distB="0" distL="114300" distR="114300" simplePos="0" relativeHeight="251721728" behindDoc="0" locked="0" layoutInCell="1" allowOverlap="1" wp14:anchorId="1BBA16F6" wp14:editId="0DF16E9C">
            <wp:simplePos x="0" y="0"/>
            <wp:positionH relativeFrom="margin">
              <wp:posOffset>4749800</wp:posOffset>
            </wp:positionH>
            <wp:positionV relativeFrom="paragraph">
              <wp:posOffset>44450</wp:posOffset>
            </wp:positionV>
            <wp:extent cx="1270000" cy="914400"/>
            <wp:effectExtent l="0" t="0" r="0" b="0"/>
            <wp:wrapNone/>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D5873">
        <w:rPr>
          <w:rFonts w:ascii="標楷體" w:eastAsia="標楷體" w:hAnsi="標楷體" w:hint="eastAsia"/>
          <w:bCs/>
          <w:szCs w:val="24"/>
        </w:rPr>
        <w:t xml:space="preserve">   </w:t>
      </w:r>
      <w:r w:rsidR="006D5873" w:rsidRPr="008B645D">
        <w:rPr>
          <w:rFonts w:ascii="標楷體" w:eastAsia="標楷體" w:hAnsi="標楷體" w:hint="eastAsia"/>
          <w:szCs w:val="24"/>
        </w:rPr>
        <w:t>(C)</w:t>
      </w:r>
      <w:r w:rsidR="006D5873">
        <w:rPr>
          <w:rFonts w:ascii="標楷體" w:eastAsia="標楷體" w:hAnsi="標楷體" w:hint="eastAsia"/>
          <w:szCs w:val="24"/>
        </w:rPr>
        <w:t xml:space="preserve">                    </w:t>
      </w:r>
      <w:r w:rsidR="006D5873" w:rsidRPr="008B645D">
        <w:rPr>
          <w:rFonts w:ascii="標楷體" w:eastAsia="標楷體" w:hAnsi="標楷體" w:hint="eastAsia"/>
          <w:szCs w:val="24"/>
        </w:rPr>
        <w:t>(D)</w:t>
      </w:r>
    </w:p>
    <w:p w14:paraId="62A166B9" w14:textId="1700F2B6" w:rsidR="006D5873" w:rsidRDefault="006D5873" w:rsidP="006D5873">
      <w:pPr>
        <w:rPr>
          <w:rFonts w:ascii="標楷體" w:eastAsia="標楷體" w:hAnsi="標楷體"/>
          <w:bCs/>
          <w:szCs w:val="24"/>
        </w:rPr>
      </w:pPr>
    </w:p>
    <w:p w14:paraId="0EE389D2" w14:textId="3E7E2CB4" w:rsidR="006D5873" w:rsidRPr="006D5873" w:rsidRDefault="006D5873" w:rsidP="006D5873">
      <w:pPr>
        <w:rPr>
          <w:rFonts w:ascii="標楷體" w:eastAsia="標楷體" w:hAnsi="標楷體"/>
          <w:bCs/>
          <w:szCs w:val="24"/>
        </w:rPr>
      </w:pPr>
    </w:p>
    <w:p w14:paraId="070B6CD7" w14:textId="53D6B9D3" w:rsidR="00606943" w:rsidRDefault="003F4AA0" w:rsidP="00087D0E">
      <w:pPr>
        <w:spacing w:before="240"/>
        <w:rPr>
          <w:rFonts w:ascii="標楷體" w:eastAsia="標楷體" w:hAnsi="標楷體"/>
          <w:szCs w:val="24"/>
        </w:rPr>
      </w:pPr>
      <w:r>
        <w:rPr>
          <w:rFonts w:ascii="標楷體" w:eastAsia="標楷體" w:hAnsi="標楷體" w:hint="eastAsia"/>
          <w:noProof/>
          <w:szCs w:val="24"/>
        </w:rPr>
        <w:lastRenderedPageBreak/>
        <mc:AlternateContent>
          <mc:Choice Requires="wps">
            <w:drawing>
              <wp:anchor distT="0" distB="0" distL="114300" distR="114300" simplePos="0" relativeHeight="251667456" behindDoc="0" locked="0" layoutInCell="1" allowOverlap="1" wp14:anchorId="6591DC23" wp14:editId="78E402AB">
                <wp:simplePos x="0" y="0"/>
                <wp:positionH relativeFrom="column">
                  <wp:posOffset>-31750</wp:posOffset>
                </wp:positionH>
                <wp:positionV relativeFrom="paragraph">
                  <wp:posOffset>0</wp:posOffset>
                </wp:positionV>
                <wp:extent cx="4057650" cy="2305050"/>
                <wp:effectExtent l="0" t="0" r="19050" b="19050"/>
                <wp:wrapNone/>
                <wp:docPr id="2" name="矩形 2"/>
                <wp:cNvGraphicFramePr/>
                <a:graphic xmlns:a="http://schemas.openxmlformats.org/drawingml/2006/main">
                  <a:graphicData uri="http://schemas.microsoft.com/office/word/2010/wordprocessingShape">
                    <wps:wsp>
                      <wps:cNvSpPr/>
                      <wps:spPr>
                        <a:xfrm>
                          <a:off x="0" y="0"/>
                          <a:ext cx="4057650" cy="2305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ECD6189" id="矩形 2" o:spid="_x0000_s1026" style="position:absolute;margin-left:-2.5pt;margin-top:0;width:319.5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" filled="f" strokecolor="black [3213]" strokeweight="1.5pt"/>
            </w:pict>
          </mc:Fallback>
        </mc:AlternateContent>
      </w:r>
      <w:r>
        <w:rPr>
          <w:rFonts w:ascii="標楷體" w:eastAsia="標楷體" w:hAnsi="標楷體" w:hint="eastAsia"/>
          <w:szCs w:val="24"/>
        </w:rPr>
        <w:t xml:space="preserve">　　</w:t>
      </w:r>
      <w:r w:rsidR="00B8199D" w:rsidRPr="00B8199D">
        <w:rPr>
          <w:rFonts w:ascii="標楷體" w:eastAsia="標楷體" w:hAnsi="標楷體"/>
          <w:szCs w:val="24"/>
        </w:rPr>
        <w:t>瀑布在襟袖之間</w:t>
      </w:r>
      <w:r w:rsidR="00651CE0">
        <w:rPr>
          <w:rFonts w:ascii="標楷體" w:eastAsia="標楷體" w:hAnsi="標楷體" w:hint="eastAsia"/>
          <w:szCs w:val="24"/>
        </w:rPr>
        <w:t>，</w:t>
      </w:r>
      <w:r w:rsidR="00B8199D" w:rsidRPr="00B8199D">
        <w:rPr>
          <w:rFonts w:ascii="標楷體" w:eastAsia="標楷體" w:hAnsi="標楷體"/>
          <w:szCs w:val="24"/>
        </w:rPr>
        <w:t>但我的心中已沒有瀑布了</w:t>
      </w:r>
      <w:r w:rsidR="00651CE0">
        <w:rPr>
          <w:rFonts w:ascii="標楷體" w:eastAsia="標楷體" w:hAnsi="標楷體" w:hint="eastAsia"/>
          <w:szCs w:val="24"/>
        </w:rPr>
        <w:t>，</w:t>
      </w:r>
      <w:r w:rsidR="00B8199D" w:rsidRPr="00B8199D">
        <w:rPr>
          <w:rFonts w:ascii="標楷體" w:eastAsia="標楷體" w:hAnsi="標楷體"/>
          <w:szCs w:val="24"/>
        </w:rPr>
        <w:t>我的心隨潭水的綠而搖蕩。那醉人的綠呀！彷彿一張極大極大的荷葉舖著，滿是奇異的綠呀</w:t>
      </w:r>
      <w:r w:rsidR="00651CE0">
        <w:rPr>
          <w:rFonts w:ascii="標楷體" w:eastAsia="標楷體" w:hAnsi="標楷體" w:hint="eastAsia"/>
          <w:szCs w:val="24"/>
        </w:rPr>
        <w:t>！</w:t>
      </w:r>
      <w:r w:rsidR="00B8199D" w:rsidRPr="00B8199D">
        <w:rPr>
          <w:rFonts w:ascii="標楷體" w:eastAsia="標楷體" w:hAnsi="標楷體"/>
          <w:szCs w:val="24"/>
        </w:rPr>
        <w:t>站在水邊，望到那面，居然覺</w:t>
      </w:r>
      <w:r w:rsidR="00651CE0">
        <w:rPr>
          <w:rFonts w:ascii="標楷體" w:eastAsia="標楷體" w:hAnsi="標楷體" w:hint="eastAsia"/>
          <w:szCs w:val="24"/>
        </w:rPr>
        <w:t>得</w:t>
      </w:r>
      <w:r w:rsidR="00B8199D" w:rsidRPr="00B8199D">
        <w:rPr>
          <w:rFonts w:ascii="標楷體" w:eastAsia="標楷體" w:hAnsi="標楷體"/>
          <w:szCs w:val="24"/>
        </w:rPr>
        <w:t>有些遠呢！這平鋪著</w:t>
      </w:r>
      <w:r w:rsidR="00651CE0">
        <w:rPr>
          <w:rFonts w:ascii="標楷體" w:eastAsia="標楷體" w:hAnsi="標楷體" w:hint="eastAsia"/>
          <w:szCs w:val="24"/>
        </w:rPr>
        <w:t>、</w:t>
      </w:r>
      <w:r w:rsidR="00B8199D" w:rsidRPr="00B8199D">
        <w:rPr>
          <w:rFonts w:ascii="標楷體" w:eastAsia="標楷體" w:hAnsi="標楷體"/>
          <w:szCs w:val="24"/>
        </w:rPr>
        <w:t>厚積著的綠，著實可愛。她鬆鬆</w:t>
      </w:r>
      <w:r w:rsidR="00651CE0">
        <w:rPr>
          <w:rFonts w:ascii="標楷體" w:eastAsia="標楷體" w:hAnsi="標楷體" w:hint="eastAsia"/>
          <w:szCs w:val="24"/>
        </w:rPr>
        <w:t>地</w:t>
      </w:r>
      <w:r w:rsidR="00B8199D" w:rsidRPr="00B8199D">
        <w:rPr>
          <w:rFonts w:ascii="標楷體" w:eastAsia="標楷體" w:hAnsi="標楷體"/>
          <w:szCs w:val="24"/>
        </w:rPr>
        <w:t>皺纈著，像少婦拖著的裙幅；</w:t>
      </w:r>
      <w:r w:rsidR="00651CE0">
        <w:rPr>
          <w:rFonts w:ascii="標楷體" w:eastAsia="標楷體" w:hAnsi="標楷體" w:hint="eastAsia"/>
          <w:szCs w:val="24"/>
        </w:rPr>
        <w:t>她輕輕地擺弄著，像跳動的初戀的少女的心；</w:t>
      </w:r>
      <w:r w:rsidR="00B8199D" w:rsidRPr="00B8199D">
        <w:rPr>
          <w:rFonts w:ascii="標楷體" w:eastAsia="標楷體" w:hAnsi="標楷體"/>
          <w:szCs w:val="24"/>
        </w:rPr>
        <w:t>她滑滑的明亮著，像塗了「明油」一般，有雞蛋清那樣軟</w:t>
      </w:r>
      <w:r w:rsidR="00651CE0">
        <w:rPr>
          <w:rFonts w:ascii="標楷體" w:eastAsia="標楷體" w:hAnsi="標楷體" w:hint="eastAsia"/>
          <w:szCs w:val="24"/>
        </w:rPr>
        <w:t>、</w:t>
      </w:r>
      <w:r w:rsidR="00B8199D" w:rsidRPr="00B8199D">
        <w:rPr>
          <w:rFonts w:ascii="標楷體" w:eastAsia="標楷體" w:hAnsi="標楷體"/>
          <w:szCs w:val="24"/>
        </w:rPr>
        <w:t>那樣嫩</w:t>
      </w:r>
      <w:r w:rsidR="00651CE0">
        <w:rPr>
          <w:rFonts w:ascii="標楷體" w:eastAsia="標楷體" w:hAnsi="標楷體" w:hint="eastAsia"/>
          <w:szCs w:val="24"/>
        </w:rPr>
        <w:t>，令人想著所曾觸過的最嫩的皮膚。</w:t>
      </w:r>
      <w:r w:rsidR="00B8199D" w:rsidRPr="00B8199D">
        <w:rPr>
          <w:rFonts w:ascii="標楷體" w:eastAsia="標楷體" w:hAnsi="標楷體"/>
          <w:szCs w:val="24"/>
        </w:rPr>
        <w:t>她又不雜些兒塵滓， 宛然一塊溫潤的碧玉，只清清的一色</w:t>
      </w:r>
      <w:r w:rsidR="00651CE0">
        <w:rPr>
          <w:rFonts w:ascii="標楷體" w:eastAsia="標楷體" w:hAnsi="標楷體" w:hint="eastAsia"/>
          <w:bCs/>
          <w:color w:val="000000" w:themeColor="text1"/>
          <w:szCs w:val="24"/>
        </w:rPr>
        <w:t>――</w:t>
      </w:r>
      <w:r w:rsidR="00B8199D" w:rsidRPr="00B8199D">
        <w:rPr>
          <w:rFonts w:ascii="標楷體" w:eastAsia="標楷體" w:hAnsi="標楷體"/>
          <w:szCs w:val="24"/>
        </w:rPr>
        <w:t>但你卻看不透她！</w:t>
      </w:r>
      <w:r w:rsidR="00087D0E">
        <w:rPr>
          <w:rFonts w:ascii="標楷體" w:eastAsia="標楷體" w:hAnsi="標楷體"/>
          <w:szCs w:val="24"/>
        </w:rPr>
        <w:t xml:space="preserve"> </w:t>
      </w:r>
    </w:p>
    <w:p w14:paraId="137CF3A5" w14:textId="64E40335" w:rsidR="00087D0E" w:rsidRPr="00606943" w:rsidRDefault="00087D0E" w:rsidP="00087D0E">
      <w:pPr>
        <w:spacing w:line="276" w:lineRule="auto"/>
        <w:jc w:val="right"/>
        <w:rPr>
          <w:rFonts w:ascii="標楷體" w:eastAsia="標楷體" w:hAnsi="標楷體"/>
          <w:szCs w:val="24"/>
        </w:rPr>
      </w:pPr>
      <w:r>
        <w:rPr>
          <w:rFonts w:ascii="標楷體" w:eastAsia="標楷體" w:hAnsi="標楷體" w:hint="eastAsia"/>
          <w:bCs/>
          <w:color w:val="000000" w:themeColor="text1"/>
          <w:szCs w:val="24"/>
        </w:rPr>
        <w:t>――節錄自</w:t>
      </w:r>
      <w:r>
        <w:rPr>
          <w:rFonts w:ascii="標楷體" w:eastAsia="標楷體" w:hAnsi="標楷體" w:hint="eastAsia"/>
          <w:bCs/>
          <w:color w:val="000000" w:themeColor="text1"/>
          <w:szCs w:val="24"/>
          <w:u w:val="single"/>
        </w:rPr>
        <w:t>朱自清</w:t>
      </w:r>
      <w:r>
        <w:rPr>
          <w:rFonts w:ascii="標楷體" w:eastAsia="標楷體" w:hAnsi="標楷體" w:hint="eastAsia"/>
          <w:szCs w:val="24"/>
        </w:rPr>
        <w:t>〈綠〉</w:t>
      </w:r>
    </w:p>
    <w:p w14:paraId="141D09E6" w14:textId="411804D2" w:rsidR="00B8199D" w:rsidRDefault="00B8199D" w:rsidP="00B8199D">
      <w:pPr>
        <w:rPr>
          <w:rFonts w:ascii="標楷體" w:eastAsia="標楷體" w:hAnsi="標楷體"/>
          <w:szCs w:val="24"/>
        </w:rPr>
      </w:pPr>
      <w:r>
        <w:rPr>
          <w:rFonts w:ascii="標楷體" w:eastAsia="標楷體" w:hAnsi="標楷體" w:hint="eastAsia"/>
          <w:szCs w:val="24"/>
        </w:rPr>
        <w:t>2</w:t>
      </w:r>
      <w:r w:rsidR="00087D0E">
        <w:rPr>
          <w:rFonts w:ascii="標楷體" w:eastAsia="標楷體" w:hAnsi="標楷體" w:hint="eastAsia"/>
          <w:szCs w:val="24"/>
        </w:rPr>
        <w:t>8</w:t>
      </w:r>
      <w:r>
        <w:rPr>
          <w:rFonts w:ascii="標楷體" w:eastAsia="標楷體" w:hAnsi="標楷體" w:hint="eastAsia"/>
          <w:szCs w:val="24"/>
        </w:rPr>
        <w:t>.</w:t>
      </w:r>
      <w:r w:rsidR="00D963E5">
        <w:rPr>
          <w:rFonts w:ascii="標楷體" w:eastAsia="標楷體" w:hAnsi="標楷體" w:hint="eastAsia"/>
          <w:szCs w:val="24"/>
        </w:rPr>
        <w:t>文中提到：「</w:t>
      </w:r>
      <w:r w:rsidR="00D963E5" w:rsidRPr="00D963E5">
        <w:rPr>
          <w:rFonts w:ascii="標楷體" w:eastAsia="標楷體" w:hAnsi="標楷體" w:hint="eastAsia"/>
          <w:szCs w:val="24"/>
        </w:rPr>
        <w:t>心中已沒有瀑布了</w:t>
      </w:r>
      <w:r w:rsidR="00D963E5">
        <w:rPr>
          <w:rFonts w:ascii="標楷體" w:eastAsia="標楷體" w:hAnsi="標楷體" w:hint="eastAsia"/>
          <w:szCs w:val="24"/>
        </w:rPr>
        <w:t>」，是因為什麼？</w:t>
      </w:r>
    </w:p>
    <w:p w14:paraId="4FC6090E" w14:textId="6F444C52" w:rsidR="00D963E5" w:rsidRDefault="00D963E5" w:rsidP="00FF0D9B">
      <w:pPr>
        <w:rPr>
          <w:rFonts w:ascii="標楷體" w:eastAsia="標楷體" w:hAnsi="標楷體"/>
          <w:szCs w:val="24"/>
        </w:rPr>
      </w:pPr>
      <w:r>
        <w:rPr>
          <w:rFonts w:ascii="標楷體" w:eastAsia="標楷體" w:hAnsi="標楷體" w:hint="eastAsia"/>
          <w:szCs w:val="24"/>
        </w:rPr>
        <w:t xml:space="preserve">　 </w:t>
      </w:r>
      <w:r w:rsidR="003F4AA0">
        <w:rPr>
          <w:rFonts w:ascii="標楷體" w:eastAsia="標楷體" w:hAnsi="標楷體" w:hint="eastAsia"/>
          <w:szCs w:val="24"/>
        </w:rPr>
        <w:t>(A)</w:t>
      </w:r>
      <w:r w:rsidR="00D02D7A">
        <w:rPr>
          <w:rFonts w:ascii="標楷體" w:eastAsia="標楷體" w:hAnsi="標楷體" w:hint="eastAsia"/>
          <w:szCs w:val="24"/>
        </w:rPr>
        <w:t>瀑布聲勢太小，</w:t>
      </w:r>
      <w:r w:rsidR="00C54CC1">
        <w:rPr>
          <w:rFonts w:ascii="標楷體" w:eastAsia="標楷體" w:hAnsi="標楷體" w:hint="eastAsia"/>
          <w:szCs w:val="24"/>
        </w:rPr>
        <w:t>作者</w:t>
      </w:r>
      <w:r>
        <w:rPr>
          <w:rFonts w:ascii="標楷體" w:eastAsia="標楷體" w:hAnsi="標楷體" w:hint="eastAsia"/>
          <w:szCs w:val="24"/>
        </w:rPr>
        <w:t>無心多覽</w:t>
      </w:r>
    </w:p>
    <w:p w14:paraId="447971FE" w14:textId="2AE529C6" w:rsidR="00AD623D" w:rsidRDefault="00D963E5" w:rsidP="00FF0D9B">
      <w:pPr>
        <w:rPr>
          <w:rFonts w:ascii="標楷體" w:eastAsia="標楷體" w:hAnsi="標楷體"/>
          <w:szCs w:val="24"/>
        </w:rPr>
      </w:pPr>
      <w:r>
        <w:rPr>
          <w:rFonts w:ascii="標楷體" w:eastAsia="標楷體" w:hAnsi="標楷體" w:hint="eastAsia"/>
          <w:szCs w:val="24"/>
        </w:rPr>
        <w:t xml:space="preserve">   </w:t>
      </w:r>
      <w:r w:rsidR="00FF0D9B">
        <w:rPr>
          <w:rFonts w:ascii="標楷體" w:eastAsia="標楷體" w:hAnsi="標楷體" w:hint="eastAsia"/>
          <w:szCs w:val="24"/>
        </w:rPr>
        <w:t>(B)</w:t>
      </w:r>
      <w:r>
        <w:rPr>
          <w:rFonts w:ascii="標楷體" w:eastAsia="標楷體" w:hAnsi="標楷體" w:hint="eastAsia"/>
          <w:szCs w:val="24"/>
        </w:rPr>
        <w:t>作者明白潭水才是此地名勝</w:t>
      </w:r>
      <w:r w:rsidR="00AD623D">
        <w:rPr>
          <w:rFonts w:ascii="標楷體" w:eastAsia="標楷體" w:hAnsi="標楷體" w:hint="eastAsia"/>
          <w:szCs w:val="24"/>
        </w:rPr>
        <w:t xml:space="preserve">                                                             </w:t>
      </w:r>
    </w:p>
    <w:p w14:paraId="3B4A147B" w14:textId="005AEE0C" w:rsidR="00D963E5" w:rsidRDefault="00AD623D" w:rsidP="00FF0D9B">
      <w:pPr>
        <w:rPr>
          <w:rFonts w:ascii="標楷體" w:eastAsia="標楷體" w:hAnsi="標楷體"/>
          <w:szCs w:val="24"/>
        </w:rPr>
      </w:pPr>
      <w:r>
        <w:rPr>
          <w:rFonts w:ascii="標楷體" w:eastAsia="標楷體" w:hAnsi="標楷體" w:hint="eastAsia"/>
          <w:szCs w:val="24"/>
        </w:rPr>
        <w:t xml:space="preserve">   (C)</w:t>
      </w:r>
      <w:r w:rsidR="00D963E5">
        <w:rPr>
          <w:rFonts w:ascii="標楷體" w:eastAsia="標楷體" w:hAnsi="標楷體" w:hint="eastAsia"/>
          <w:szCs w:val="24"/>
        </w:rPr>
        <w:t>作者心緒紊亂，對瀑布視若無睹</w:t>
      </w:r>
    </w:p>
    <w:p w14:paraId="795EE587" w14:textId="7642DFCF" w:rsidR="00AD623D" w:rsidRDefault="00D963E5" w:rsidP="00FF0D9B">
      <w:pPr>
        <w:rPr>
          <w:rFonts w:ascii="標楷體" w:eastAsia="標楷體" w:hAnsi="標楷體"/>
          <w:szCs w:val="24"/>
        </w:rPr>
      </w:pPr>
      <w:r>
        <w:rPr>
          <w:rFonts w:ascii="標楷體" w:eastAsia="標楷體" w:hAnsi="標楷體" w:hint="eastAsia"/>
          <w:szCs w:val="24"/>
        </w:rPr>
        <w:t xml:space="preserve">   </w:t>
      </w:r>
      <w:r w:rsidR="00AD623D">
        <w:rPr>
          <w:rFonts w:ascii="標楷體" w:eastAsia="標楷體" w:hAnsi="標楷體" w:hint="eastAsia"/>
          <w:szCs w:val="24"/>
        </w:rPr>
        <w:t>(D)</w:t>
      </w:r>
      <w:r>
        <w:rPr>
          <w:rFonts w:ascii="標楷體" w:eastAsia="標楷體" w:hAnsi="標楷體" w:hint="eastAsia"/>
          <w:szCs w:val="24"/>
        </w:rPr>
        <w:t>作者陶醉潭水，</w:t>
      </w:r>
      <w:r w:rsidR="008955CE">
        <w:rPr>
          <w:rFonts w:ascii="標楷體" w:eastAsia="標楷體" w:hAnsi="標楷體" w:hint="eastAsia"/>
          <w:szCs w:val="24"/>
        </w:rPr>
        <w:t>對瀑布便不注意</w:t>
      </w:r>
    </w:p>
    <w:p w14:paraId="55A4721A" w14:textId="72BEB869" w:rsidR="00FF0D9B" w:rsidRDefault="00FF0D9B" w:rsidP="00FF0D9B">
      <w:pPr>
        <w:rPr>
          <w:rFonts w:ascii="標楷體" w:eastAsia="標楷體" w:hAnsi="標楷體"/>
          <w:szCs w:val="24"/>
        </w:rPr>
      </w:pPr>
      <w:r>
        <w:rPr>
          <w:rFonts w:ascii="標楷體" w:eastAsia="標楷體" w:hAnsi="標楷體" w:hint="eastAsia"/>
          <w:szCs w:val="24"/>
        </w:rPr>
        <w:t>2</w:t>
      </w:r>
      <w:r w:rsidR="00087D0E">
        <w:rPr>
          <w:rFonts w:ascii="標楷體" w:eastAsia="標楷體" w:hAnsi="標楷體" w:hint="eastAsia"/>
          <w:szCs w:val="24"/>
        </w:rPr>
        <w:t>9</w:t>
      </w:r>
      <w:r>
        <w:rPr>
          <w:rFonts w:ascii="標楷體" w:eastAsia="標楷體" w:hAnsi="標楷體" w:hint="eastAsia"/>
          <w:szCs w:val="24"/>
        </w:rPr>
        <w:t>.</w:t>
      </w:r>
      <w:r w:rsidR="008955CE">
        <w:rPr>
          <w:rFonts w:ascii="標楷體" w:eastAsia="標楷體" w:hAnsi="標楷體" w:hint="eastAsia"/>
          <w:szCs w:val="24"/>
        </w:rPr>
        <w:t>文中對潭水的描述與形容，從摹寫的何種層面著手</w:t>
      </w:r>
      <w:r>
        <w:rPr>
          <w:rFonts w:ascii="標楷體" w:eastAsia="標楷體" w:hAnsi="標楷體" w:hint="eastAsia"/>
          <w:szCs w:val="24"/>
        </w:rPr>
        <w:t>？</w:t>
      </w:r>
    </w:p>
    <w:p w14:paraId="156E5FA5" w14:textId="1EE067CA" w:rsidR="008955CE" w:rsidRDefault="00FF0D9B" w:rsidP="008955CE">
      <w:pPr>
        <w:rPr>
          <w:rFonts w:ascii="標楷體" w:eastAsia="標楷體" w:hAnsi="標楷體"/>
          <w:szCs w:val="24"/>
        </w:rPr>
      </w:pPr>
      <w:r>
        <w:rPr>
          <w:rFonts w:ascii="標楷體" w:eastAsia="標楷體" w:hAnsi="標楷體" w:hint="eastAsia"/>
          <w:szCs w:val="24"/>
        </w:rPr>
        <w:t xml:space="preserve">   </w:t>
      </w:r>
      <w:r w:rsidR="008955CE">
        <w:rPr>
          <w:rFonts w:ascii="標楷體" w:eastAsia="標楷體" w:hAnsi="標楷體" w:hint="eastAsia"/>
          <w:szCs w:val="24"/>
        </w:rPr>
        <w:t>(A)聽覺摹寫、味覺摹寫</w:t>
      </w:r>
    </w:p>
    <w:p w14:paraId="46580313" w14:textId="63746744" w:rsidR="008955CE" w:rsidRDefault="008955CE" w:rsidP="008955CE">
      <w:pPr>
        <w:rPr>
          <w:rFonts w:ascii="標楷體" w:eastAsia="標楷體" w:hAnsi="標楷體"/>
          <w:szCs w:val="24"/>
        </w:rPr>
      </w:pPr>
      <w:r>
        <w:rPr>
          <w:rFonts w:ascii="標楷體" w:eastAsia="標楷體" w:hAnsi="標楷體" w:hint="eastAsia"/>
          <w:szCs w:val="24"/>
        </w:rPr>
        <w:t xml:space="preserve">   (B)聽覺摹寫、觸覺摹寫</w:t>
      </w:r>
    </w:p>
    <w:p w14:paraId="397ACA57" w14:textId="73EB3B69" w:rsidR="008955CE" w:rsidRDefault="008955CE" w:rsidP="008955CE">
      <w:pPr>
        <w:rPr>
          <w:rFonts w:ascii="標楷體" w:eastAsia="標楷體" w:hAnsi="標楷體"/>
          <w:szCs w:val="24"/>
        </w:rPr>
      </w:pPr>
      <w:r>
        <w:rPr>
          <w:rFonts w:ascii="標楷體" w:eastAsia="標楷體" w:hAnsi="標楷體" w:hint="eastAsia"/>
          <w:szCs w:val="24"/>
        </w:rPr>
        <w:t xml:space="preserve">   (C)視覺摹寫、嗅覺摹寫</w:t>
      </w:r>
    </w:p>
    <w:p w14:paraId="0689AC64" w14:textId="62D963E4" w:rsidR="00081F86" w:rsidRDefault="008955CE" w:rsidP="008955CE">
      <w:pPr>
        <w:rPr>
          <w:rFonts w:ascii="標楷體" w:eastAsia="標楷體" w:hAnsi="標楷體"/>
          <w:szCs w:val="24"/>
        </w:rPr>
      </w:pPr>
      <w:r>
        <w:rPr>
          <w:rFonts w:ascii="標楷體" w:eastAsia="標楷體" w:hAnsi="標楷體" w:hint="eastAsia"/>
          <w:szCs w:val="24"/>
        </w:rPr>
        <w:t xml:space="preserve">   (D)視覺摹寫、觸覺摹寫</w:t>
      </w:r>
    </w:p>
    <w:p w14:paraId="613E7CB7" w14:textId="48D9FB71" w:rsidR="00081F86" w:rsidRPr="00081F86" w:rsidRDefault="00087D0E" w:rsidP="00087D0E">
      <w:pPr>
        <w:spacing w:before="240"/>
        <w:rPr>
          <w:rFonts w:ascii="標楷體" w:eastAsia="標楷體" w:hAnsi="標楷體"/>
          <w:szCs w:val="24"/>
        </w:rPr>
      </w:pPr>
      <w:r>
        <w:rPr>
          <w:rFonts w:ascii="標楷體" w:eastAsia="標楷體" w:hAnsi="標楷體" w:hint="eastAsia"/>
          <w:noProof/>
          <w:szCs w:val="24"/>
        </w:rPr>
        <mc:AlternateContent>
          <mc:Choice Requires="wps">
            <w:drawing>
              <wp:anchor distT="0" distB="0" distL="114300" distR="114300" simplePos="0" relativeHeight="251677696" behindDoc="0" locked="0" layoutInCell="1" allowOverlap="1" wp14:anchorId="1AC5EA81" wp14:editId="068116C1">
                <wp:simplePos x="0" y="0"/>
                <wp:positionH relativeFrom="column">
                  <wp:align>right</wp:align>
                </wp:positionH>
                <wp:positionV relativeFrom="paragraph">
                  <wp:posOffset>124460</wp:posOffset>
                </wp:positionV>
                <wp:extent cx="4072467" cy="5149850"/>
                <wp:effectExtent l="0" t="0" r="23495" b="12700"/>
                <wp:wrapNone/>
                <wp:docPr id="10" name="矩形 10"/>
                <wp:cNvGraphicFramePr/>
                <a:graphic xmlns:a="http://schemas.openxmlformats.org/drawingml/2006/main">
                  <a:graphicData uri="http://schemas.microsoft.com/office/word/2010/wordprocessingShape">
                    <wps:wsp>
                      <wps:cNvSpPr/>
                      <wps:spPr>
                        <a:xfrm>
                          <a:off x="0" y="0"/>
                          <a:ext cx="4072467" cy="5149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F9633CF" id="矩形 10" o:spid="_x0000_s1026" style="position:absolute;margin-left:269.45pt;margin-top:9.8pt;width:320.65pt;height:405.5pt;z-index:25167769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" filled="f" strokecolor="black [3213]" strokeweight="1.5pt"/>
            </w:pict>
          </mc:Fallback>
        </mc:AlternateContent>
      </w:r>
      <w:r w:rsidR="00081F86" w:rsidRPr="00081F86">
        <w:rPr>
          <w:rFonts w:ascii="標楷體" w:eastAsia="標楷體" w:hAnsi="標楷體"/>
          <w:szCs w:val="24"/>
        </w:rPr>
        <w:t xml:space="preserve">　</w:t>
      </w:r>
      <w:r w:rsidR="00081F86">
        <w:rPr>
          <w:rFonts w:ascii="標楷體" w:eastAsia="標楷體" w:hAnsi="標楷體" w:hint="eastAsia"/>
          <w:szCs w:val="24"/>
        </w:rPr>
        <w:t xml:space="preserve"> 「</w:t>
      </w:r>
      <w:r w:rsidR="00081F86" w:rsidRPr="00081F86">
        <w:rPr>
          <w:rFonts w:ascii="標楷體" w:eastAsia="標楷體" w:hAnsi="標楷體"/>
          <w:szCs w:val="24"/>
        </w:rPr>
        <w:t>你早哇！吃飽沒？</w:t>
      </w:r>
      <w:r w:rsidR="00081F86">
        <w:rPr>
          <w:rFonts w:ascii="標楷體" w:eastAsia="標楷體" w:hAnsi="標楷體" w:hint="eastAsia"/>
          <w:szCs w:val="24"/>
        </w:rPr>
        <w:t>」</w:t>
      </w:r>
      <w:r w:rsidR="00081F86" w:rsidRPr="00081F86">
        <w:rPr>
          <w:rFonts w:ascii="標楷體" w:eastAsia="標楷體" w:hAnsi="標楷體"/>
          <w:szCs w:val="24"/>
        </w:rPr>
        <w:t>這種對陌生人最尋常的招呼聲可能逐漸不存在了，尤其在現代社會裡。如果，生活中某一類語言的使用頻率可以作為鑑定人際親疏的方法之一的話，那麼，招呼用語的逐漸減少，</w:t>
      </w:r>
      <w:r w:rsidR="00592078">
        <w:rPr>
          <w:rFonts w:ascii="標楷體" w:eastAsia="標楷體" w:hAnsi="標楷體" w:hint="eastAsia"/>
          <w:szCs w:val="24"/>
        </w:rPr>
        <w:t>________________________</w:t>
      </w:r>
      <w:r w:rsidR="00081F86">
        <w:rPr>
          <w:rFonts w:ascii="標楷體" w:eastAsia="標楷體" w:hAnsi="標楷體" w:hint="eastAsia"/>
          <w:szCs w:val="24"/>
        </w:rPr>
        <w:t>。</w:t>
      </w:r>
    </w:p>
    <w:p w14:paraId="3543643A" w14:textId="7B23D914" w:rsidR="00081F86" w:rsidRPr="00081F86" w:rsidRDefault="00081F86" w:rsidP="00081F86">
      <w:pPr>
        <w:rPr>
          <w:rFonts w:ascii="標楷體" w:eastAsia="標楷體" w:hAnsi="標楷體"/>
          <w:szCs w:val="24"/>
        </w:rPr>
      </w:pPr>
      <w:r w:rsidRPr="00081F86">
        <w:rPr>
          <w:rFonts w:ascii="標楷體" w:eastAsia="標楷體" w:hAnsi="標楷體"/>
          <w:szCs w:val="24"/>
        </w:rPr>
        <w:t xml:space="preserve">　　如果你也觀察過，你會發現</w:t>
      </w:r>
      <w:r>
        <w:rPr>
          <w:rFonts w:ascii="標楷體" w:eastAsia="標楷體" w:hAnsi="標楷體" w:hint="eastAsia"/>
          <w:szCs w:val="24"/>
        </w:rPr>
        <w:t>越</w:t>
      </w:r>
      <w:r w:rsidRPr="00081F86">
        <w:rPr>
          <w:rFonts w:ascii="標楷體" w:eastAsia="標楷體" w:hAnsi="標楷體"/>
          <w:szCs w:val="24"/>
        </w:rPr>
        <w:t>是規</w:t>
      </w:r>
      <w:r>
        <w:rPr>
          <w:rFonts w:ascii="標楷體" w:eastAsia="標楷體" w:hAnsi="標楷體" w:hint="eastAsia"/>
          <w:szCs w:val="24"/>
        </w:rPr>
        <w:t>畫</w:t>
      </w:r>
      <w:r w:rsidRPr="00081F86">
        <w:rPr>
          <w:rFonts w:ascii="標楷體" w:eastAsia="標楷體" w:hAnsi="標楷體"/>
          <w:szCs w:val="24"/>
        </w:rPr>
        <w:t>完整、分類清楚，標榜現代化經營的民生場所，</w:t>
      </w:r>
      <w:r>
        <w:rPr>
          <w:rFonts w:ascii="標楷體" w:eastAsia="標楷體" w:hAnsi="標楷體" w:hint="eastAsia"/>
          <w:szCs w:val="24"/>
        </w:rPr>
        <w:t>越</w:t>
      </w:r>
      <w:r w:rsidRPr="00081F86">
        <w:rPr>
          <w:rFonts w:ascii="標楷體" w:eastAsia="標楷體" w:hAnsi="標楷體"/>
          <w:szCs w:val="24"/>
        </w:rPr>
        <w:t>不需要人開口講話</w:t>
      </w:r>
      <w:r>
        <w:rPr>
          <w:rFonts w:ascii="標楷體" w:eastAsia="標楷體" w:hAnsi="標楷體" w:hint="eastAsia"/>
          <w:szCs w:val="24"/>
        </w:rPr>
        <w:t>；</w:t>
      </w:r>
      <w:r w:rsidRPr="00081F86">
        <w:rPr>
          <w:rFonts w:ascii="標楷體" w:eastAsia="標楷體" w:hAnsi="標楷體"/>
          <w:szCs w:val="24"/>
        </w:rPr>
        <w:t>所有可能發生的詢問都被標示清楚了，你連開口的機會都沒有。你一定逛過超級市場，不管你停留多久，我保證你一句話都不必說就可以完成購物。</w:t>
      </w:r>
    </w:p>
    <w:p w14:paraId="1619BE5D" w14:textId="40F3240C" w:rsidR="00915DE8" w:rsidRPr="00915DE8" w:rsidRDefault="00081F86" w:rsidP="00915DE8">
      <w:pPr>
        <w:rPr>
          <w:rFonts w:ascii="標楷體" w:eastAsia="標楷體" w:hAnsi="標楷體"/>
          <w:szCs w:val="24"/>
        </w:rPr>
      </w:pPr>
      <w:r w:rsidRPr="00081F86">
        <w:rPr>
          <w:rFonts w:ascii="標楷體" w:eastAsia="標楷體" w:hAnsi="標楷體"/>
          <w:szCs w:val="24"/>
        </w:rPr>
        <w:t xml:space="preserve">　　因此，當我坐小型公車上山散步時，一位六十餘歲的老伯一上車就對每個人微笑、問好，著實令我驚訝。下車前</w:t>
      </w:r>
      <w:r>
        <w:rPr>
          <w:rFonts w:ascii="標楷體" w:eastAsia="標楷體" w:hAnsi="標楷體" w:hint="eastAsia"/>
          <w:szCs w:val="24"/>
        </w:rPr>
        <w:t>他</w:t>
      </w:r>
      <w:r w:rsidRPr="00081F86">
        <w:rPr>
          <w:rFonts w:ascii="標楷體" w:eastAsia="標楷體" w:hAnsi="標楷體"/>
          <w:szCs w:val="24"/>
        </w:rPr>
        <w:t>突然對我說：</w:t>
      </w:r>
      <w:r>
        <w:rPr>
          <w:rFonts w:ascii="標楷體" w:eastAsia="標楷體" w:hAnsi="標楷體" w:hint="eastAsia"/>
          <w:szCs w:val="24"/>
        </w:rPr>
        <w:t>「</w:t>
      </w:r>
      <w:r w:rsidRPr="00081F86">
        <w:rPr>
          <w:rFonts w:ascii="標楷體" w:eastAsia="標楷體" w:hAnsi="標楷體"/>
          <w:szCs w:val="24"/>
        </w:rPr>
        <w:t>我就住在那裡，有空來喝茶！</w:t>
      </w:r>
      <w:r>
        <w:rPr>
          <w:rFonts w:ascii="標楷體" w:eastAsia="標楷體" w:hAnsi="標楷體" w:hint="eastAsia"/>
          <w:szCs w:val="24"/>
        </w:rPr>
        <w:t>」</w:t>
      </w:r>
      <w:r w:rsidRPr="00081F86">
        <w:rPr>
          <w:rFonts w:ascii="標楷體" w:eastAsia="標楷體" w:hAnsi="標楷體"/>
          <w:szCs w:val="24"/>
        </w:rPr>
        <w:t>引起我的好奇。幾天之後，我真去了，</w:t>
      </w:r>
      <w:r w:rsidR="00915DE8" w:rsidRPr="00915DE8">
        <w:rPr>
          <w:rFonts w:ascii="標楷體" w:eastAsia="標楷體" w:hAnsi="標楷體"/>
          <w:szCs w:val="24"/>
        </w:rPr>
        <w:t>他家樸實無華，夫妻倆守著茶園，三代種茶逾百年。買茶賣茶不重要了，主客閒話古厝新宅、兒子媳婦孫子</w:t>
      </w:r>
      <w:r w:rsidR="00915DE8" w:rsidRPr="00915DE8">
        <w:rPr>
          <w:rFonts w:ascii="標楷體" w:eastAsia="標楷體" w:hAnsi="標楷體" w:hint="eastAsia"/>
          <w:szCs w:val="24"/>
        </w:rPr>
        <w:t>事業有成</w:t>
      </w:r>
      <w:r w:rsidR="00592078">
        <w:rPr>
          <w:rFonts w:ascii="標楷體" w:eastAsia="標楷體" w:hAnsi="標楷體" w:hint="eastAsia"/>
          <w:szCs w:val="24"/>
        </w:rPr>
        <w:t>。</w:t>
      </w:r>
      <w:r w:rsidR="00915DE8" w:rsidRPr="00915DE8">
        <w:rPr>
          <w:rFonts w:ascii="標楷體" w:eastAsia="標楷體" w:hAnsi="標楷體"/>
          <w:szCs w:val="24"/>
        </w:rPr>
        <w:t>「清明之後採茶，有空你來看看！」他說。</w:t>
      </w:r>
      <w:r w:rsidR="00915DE8" w:rsidRPr="00915DE8">
        <w:rPr>
          <w:rFonts w:ascii="標楷體" w:eastAsia="標楷體" w:hAnsi="標楷體"/>
          <w:szCs w:val="24"/>
        </w:rPr>
        <w:br/>
      </w:r>
      <w:r w:rsidR="00915DE8">
        <w:rPr>
          <w:rFonts w:ascii="標楷體" w:eastAsia="標楷體" w:hAnsi="標楷體" w:hint="eastAsia"/>
          <w:szCs w:val="24"/>
        </w:rPr>
        <w:t xml:space="preserve">　　</w:t>
      </w:r>
      <w:r w:rsidR="00915DE8" w:rsidRPr="00915DE8">
        <w:rPr>
          <w:rFonts w:ascii="標楷體" w:eastAsia="標楷體" w:hAnsi="標楷體" w:hint="eastAsia"/>
          <w:szCs w:val="24"/>
        </w:rPr>
        <w:t>他讓我感動。那是一位老者的智慧，是從土地與茶園的勞動之中浸潤出來的對人的善意。</w:t>
      </w:r>
    </w:p>
    <w:p w14:paraId="30EF76C1" w14:textId="5A4CBD65" w:rsidR="007953BB" w:rsidRPr="00081F86" w:rsidRDefault="00081F86" w:rsidP="008955CE">
      <w:pPr>
        <w:rPr>
          <w:rFonts w:ascii="標楷體" w:eastAsia="標楷體" w:hAnsi="標楷體"/>
          <w:szCs w:val="24"/>
        </w:rPr>
      </w:pPr>
      <w:r w:rsidRPr="00081F86">
        <w:rPr>
          <w:rFonts w:ascii="標楷體" w:eastAsia="標楷體" w:hAnsi="標楷體"/>
          <w:szCs w:val="24"/>
        </w:rPr>
        <w:t xml:space="preserve">　　話說回來，如果你去超市，收銀小姐主動對你微笑問好，還悄悄地說</w:t>
      </w:r>
      <w:r w:rsidR="00915DE8">
        <w:rPr>
          <w:rFonts w:ascii="標楷體" w:eastAsia="標楷體" w:hAnsi="標楷體" w:hint="eastAsia"/>
          <w:szCs w:val="24"/>
        </w:rPr>
        <w:t>：「</w:t>
      </w:r>
      <w:r w:rsidR="00915DE8" w:rsidRPr="00081F86">
        <w:rPr>
          <w:rFonts w:ascii="標楷體" w:eastAsia="標楷體" w:hAnsi="標楷體"/>
          <w:szCs w:val="24"/>
        </w:rPr>
        <w:t>明天有上好茼蒿菜，要來買喲！</w:t>
      </w:r>
      <w:r w:rsidR="00915DE8">
        <w:rPr>
          <w:rFonts w:ascii="標楷體" w:eastAsia="標楷體" w:hAnsi="標楷體" w:hint="eastAsia"/>
          <w:szCs w:val="24"/>
        </w:rPr>
        <w:t>」</w:t>
      </w:r>
      <w:r w:rsidRPr="00081F86">
        <w:rPr>
          <w:rFonts w:ascii="標楷體" w:eastAsia="標楷體" w:hAnsi="標楷體"/>
          <w:szCs w:val="24"/>
        </w:rPr>
        <w:t>我就輸你</w:t>
      </w:r>
      <w:r w:rsidR="00915DE8">
        <w:rPr>
          <w:rFonts w:ascii="標楷體" w:eastAsia="標楷體" w:hAnsi="標楷體" w:hint="eastAsia"/>
          <w:szCs w:val="24"/>
        </w:rPr>
        <w:t>一百</w:t>
      </w:r>
      <w:r w:rsidRPr="00081F86">
        <w:rPr>
          <w:rFonts w:ascii="標楷體" w:eastAsia="標楷體" w:hAnsi="標楷體"/>
          <w:szCs w:val="24"/>
        </w:rPr>
        <w:t>元。</w:t>
      </w:r>
    </w:p>
    <w:p w14:paraId="30B3DF8C" w14:textId="77F5CA04" w:rsidR="00915DE8" w:rsidRDefault="007953BB" w:rsidP="00915DE8">
      <w:pPr>
        <w:spacing w:line="360" w:lineRule="auto"/>
        <w:jc w:val="right"/>
        <w:rPr>
          <w:rFonts w:ascii="標楷體" w:eastAsia="標楷體" w:hAnsi="標楷體"/>
          <w:szCs w:val="24"/>
        </w:rPr>
      </w:pPr>
      <w:r>
        <w:rPr>
          <w:rFonts w:ascii="標楷體" w:eastAsia="標楷體" w:hAnsi="標楷體" w:hint="eastAsia"/>
          <w:bCs/>
          <w:color w:val="000000" w:themeColor="text1"/>
          <w:szCs w:val="24"/>
        </w:rPr>
        <w:t>――</w:t>
      </w:r>
      <w:r w:rsidR="00915DE8">
        <w:rPr>
          <w:rFonts w:ascii="標楷體" w:eastAsia="標楷體" w:hAnsi="標楷體" w:hint="eastAsia"/>
          <w:bCs/>
          <w:color w:val="000000" w:themeColor="text1"/>
          <w:szCs w:val="24"/>
        </w:rPr>
        <w:t>節錄自</w:t>
      </w:r>
      <w:r w:rsidR="00915DE8">
        <w:rPr>
          <w:rFonts w:ascii="標楷體" w:eastAsia="標楷體" w:hAnsi="標楷體" w:hint="eastAsia"/>
          <w:bCs/>
          <w:color w:val="000000" w:themeColor="text1"/>
          <w:szCs w:val="24"/>
          <w:u w:val="single"/>
        </w:rPr>
        <w:t>簡媜</w:t>
      </w:r>
      <w:r>
        <w:rPr>
          <w:rFonts w:ascii="標楷體" w:eastAsia="標楷體" w:hAnsi="標楷體" w:hint="eastAsia"/>
          <w:szCs w:val="24"/>
        </w:rPr>
        <w:t>〈</w:t>
      </w:r>
      <w:r w:rsidR="00915DE8">
        <w:rPr>
          <w:rFonts w:ascii="標楷體" w:eastAsia="標楷體" w:hAnsi="標楷體" w:hint="eastAsia"/>
          <w:szCs w:val="24"/>
        </w:rPr>
        <w:t>消失的聲音</w:t>
      </w:r>
      <w:r>
        <w:rPr>
          <w:rFonts w:ascii="標楷體" w:eastAsia="標楷體" w:hAnsi="標楷體" w:hint="eastAsia"/>
          <w:szCs w:val="24"/>
        </w:rPr>
        <w:t>〉</w:t>
      </w:r>
    </w:p>
    <w:p w14:paraId="484F50AB" w14:textId="4F9F6195" w:rsidR="007953BB" w:rsidRDefault="00087D0E" w:rsidP="007953BB">
      <w:pPr>
        <w:rPr>
          <w:rFonts w:ascii="標楷體" w:eastAsia="標楷體" w:hAnsi="標楷體"/>
          <w:szCs w:val="24"/>
        </w:rPr>
      </w:pPr>
      <w:r>
        <w:rPr>
          <w:rFonts w:ascii="標楷體" w:eastAsia="標楷體" w:hAnsi="標楷體" w:hint="eastAsia"/>
          <w:szCs w:val="24"/>
        </w:rPr>
        <w:t>30</w:t>
      </w:r>
      <w:r w:rsidR="007953BB">
        <w:rPr>
          <w:rFonts w:ascii="標楷體" w:eastAsia="標楷體" w:hAnsi="標楷體" w:hint="eastAsia"/>
          <w:szCs w:val="24"/>
        </w:rPr>
        <w:t>.</w:t>
      </w:r>
      <w:r w:rsidR="00592078">
        <w:rPr>
          <w:rFonts w:ascii="標楷體" w:eastAsia="標楷體" w:hAnsi="標楷體" w:hint="eastAsia"/>
          <w:szCs w:val="24"/>
        </w:rPr>
        <w:t>依據文意</w:t>
      </w:r>
      <w:r w:rsidR="00C265D4">
        <w:rPr>
          <w:rFonts w:ascii="標楷體" w:eastAsia="標楷體" w:hAnsi="標楷體" w:hint="eastAsia"/>
          <w:szCs w:val="24"/>
        </w:rPr>
        <w:t>脈絡</w:t>
      </w:r>
      <w:r w:rsidR="00592078">
        <w:rPr>
          <w:rFonts w:ascii="標楷體" w:eastAsia="標楷體" w:hAnsi="標楷體" w:hint="eastAsia"/>
          <w:szCs w:val="24"/>
        </w:rPr>
        <w:t>，畫線處</w:t>
      </w:r>
      <w:r w:rsidR="00C265D4">
        <w:rPr>
          <w:rFonts w:ascii="標楷體" w:eastAsia="標楷體" w:hAnsi="標楷體" w:hint="eastAsia"/>
          <w:szCs w:val="24"/>
        </w:rPr>
        <w:t>應</w:t>
      </w:r>
      <w:r w:rsidR="00592078">
        <w:rPr>
          <w:rFonts w:ascii="標楷體" w:eastAsia="標楷體" w:hAnsi="標楷體" w:hint="eastAsia"/>
          <w:szCs w:val="24"/>
        </w:rPr>
        <w:t>填入何者</w:t>
      </w:r>
      <w:r w:rsidR="00C265D4">
        <w:rPr>
          <w:rFonts w:ascii="標楷體" w:eastAsia="標楷體" w:hAnsi="標楷體" w:hint="eastAsia"/>
          <w:szCs w:val="24"/>
        </w:rPr>
        <w:t>最恰當</w:t>
      </w:r>
      <w:r w:rsidR="00026118">
        <w:rPr>
          <w:rFonts w:ascii="標楷體" w:eastAsia="標楷體" w:hAnsi="標楷體" w:hint="eastAsia"/>
          <w:szCs w:val="24"/>
        </w:rPr>
        <w:t>？</w:t>
      </w:r>
    </w:p>
    <w:p w14:paraId="0390749E" w14:textId="088FD808" w:rsidR="00592078" w:rsidRDefault="00026118" w:rsidP="00360DBB">
      <w:pPr>
        <w:rPr>
          <w:rFonts w:ascii="標楷體" w:eastAsia="標楷體" w:hAnsi="標楷體"/>
          <w:szCs w:val="24"/>
        </w:rPr>
      </w:pPr>
      <w:r>
        <w:rPr>
          <w:rFonts w:ascii="標楷體" w:eastAsia="標楷體" w:hAnsi="標楷體" w:hint="eastAsia"/>
          <w:szCs w:val="24"/>
        </w:rPr>
        <w:t xml:space="preserve">　</w:t>
      </w:r>
      <w:r w:rsidR="00C441BD">
        <w:rPr>
          <w:rFonts w:ascii="標楷體" w:eastAsia="標楷體" w:hAnsi="標楷體" w:hint="eastAsia"/>
          <w:szCs w:val="24"/>
        </w:rPr>
        <w:t xml:space="preserve"> </w:t>
      </w:r>
      <w:r>
        <w:rPr>
          <w:rFonts w:ascii="標楷體" w:eastAsia="標楷體" w:hAnsi="標楷體" w:hint="eastAsia"/>
          <w:szCs w:val="24"/>
        </w:rPr>
        <w:t>(A)</w:t>
      </w:r>
      <w:r w:rsidR="00592078" w:rsidRPr="00081F86">
        <w:rPr>
          <w:rFonts w:ascii="標楷體" w:eastAsia="標楷體" w:hAnsi="標楷體"/>
          <w:szCs w:val="24"/>
        </w:rPr>
        <w:t>大概意味著人與人的基礎關係已經轉變了</w:t>
      </w:r>
    </w:p>
    <w:p w14:paraId="41D5C87B" w14:textId="0966B6E2" w:rsidR="00C441BD" w:rsidRDefault="00592078" w:rsidP="00360DBB">
      <w:pPr>
        <w:rPr>
          <w:rFonts w:ascii="標楷體" w:eastAsia="標楷體" w:hAnsi="標楷體"/>
          <w:szCs w:val="24"/>
        </w:rPr>
      </w:pPr>
      <w:r>
        <w:rPr>
          <w:rFonts w:ascii="標楷體" w:eastAsia="標楷體" w:hAnsi="標楷體" w:hint="eastAsia"/>
          <w:szCs w:val="24"/>
        </w:rPr>
        <w:t xml:space="preserve">   </w:t>
      </w:r>
      <w:r w:rsidR="00026118">
        <w:rPr>
          <w:rFonts w:ascii="標楷體" w:eastAsia="標楷體" w:hAnsi="標楷體" w:hint="eastAsia"/>
          <w:szCs w:val="24"/>
        </w:rPr>
        <w:t>(B)</w:t>
      </w:r>
      <w:r>
        <w:rPr>
          <w:rFonts w:ascii="標楷體" w:eastAsia="標楷體" w:hAnsi="標楷體" w:hint="eastAsia"/>
          <w:szCs w:val="24"/>
        </w:rPr>
        <w:t>便正式地為純樸、熱絡的時代落下</w:t>
      </w:r>
      <w:r w:rsidR="004061D6">
        <w:rPr>
          <w:rFonts w:ascii="標楷體" w:eastAsia="標楷體" w:hAnsi="標楷體" w:hint="eastAsia"/>
          <w:szCs w:val="24"/>
        </w:rPr>
        <w:t>冰冷</w:t>
      </w:r>
      <w:r>
        <w:rPr>
          <w:rFonts w:ascii="標楷體" w:eastAsia="標楷體" w:hAnsi="標楷體" w:hint="eastAsia"/>
          <w:szCs w:val="24"/>
        </w:rPr>
        <w:t>句點</w:t>
      </w:r>
    </w:p>
    <w:p w14:paraId="6CD6DA1C" w14:textId="7027DB74" w:rsidR="00592078" w:rsidRDefault="00C441BD" w:rsidP="00360DBB">
      <w:pPr>
        <w:rPr>
          <w:rFonts w:ascii="標楷體" w:eastAsia="標楷體" w:hAnsi="標楷體"/>
          <w:szCs w:val="24"/>
        </w:rPr>
      </w:pPr>
      <w:r>
        <w:rPr>
          <w:rFonts w:ascii="標楷體" w:eastAsia="標楷體" w:hAnsi="標楷體" w:hint="eastAsia"/>
          <w:szCs w:val="24"/>
        </w:rPr>
        <w:t xml:space="preserve">   </w:t>
      </w:r>
      <w:r w:rsidR="00026118">
        <w:rPr>
          <w:rFonts w:ascii="標楷體" w:eastAsia="標楷體" w:hAnsi="標楷體" w:hint="eastAsia"/>
          <w:szCs w:val="24"/>
        </w:rPr>
        <w:t>(C)</w:t>
      </w:r>
      <w:r w:rsidR="004061D6">
        <w:rPr>
          <w:rFonts w:ascii="標楷體" w:eastAsia="標楷體" w:hAnsi="標楷體" w:hint="eastAsia"/>
          <w:szCs w:val="24"/>
        </w:rPr>
        <w:t>正好搭起了人與人之間原應存在的情感橋</w:t>
      </w:r>
    </w:p>
    <w:p w14:paraId="7E8AA7D5" w14:textId="01986B1D" w:rsidR="00026118" w:rsidRDefault="00592078" w:rsidP="00360DBB">
      <w:pPr>
        <w:rPr>
          <w:rFonts w:ascii="標楷體" w:eastAsia="標楷體" w:hAnsi="標楷體"/>
          <w:szCs w:val="24"/>
        </w:rPr>
      </w:pPr>
      <w:r>
        <w:rPr>
          <w:rFonts w:ascii="標楷體" w:eastAsia="標楷體" w:hAnsi="標楷體" w:hint="eastAsia"/>
          <w:szCs w:val="24"/>
        </w:rPr>
        <w:t xml:space="preserve">   </w:t>
      </w:r>
      <w:r w:rsidR="00026118">
        <w:rPr>
          <w:rFonts w:ascii="標楷體" w:eastAsia="標楷體" w:hAnsi="標楷體" w:hint="eastAsia"/>
          <w:szCs w:val="24"/>
        </w:rPr>
        <w:t>(D)</w:t>
      </w:r>
      <w:r w:rsidR="004061D6">
        <w:rPr>
          <w:rFonts w:ascii="標楷體" w:eastAsia="標楷體" w:hAnsi="標楷體" w:hint="eastAsia"/>
          <w:szCs w:val="24"/>
        </w:rPr>
        <w:t>使人不禁思索科技發達與人情溫暖孰輕孰重</w:t>
      </w:r>
    </w:p>
    <w:p w14:paraId="0A96BD96" w14:textId="3292F2E8" w:rsidR="007953BB" w:rsidRDefault="00087D0E" w:rsidP="007953BB">
      <w:pPr>
        <w:rPr>
          <w:rFonts w:ascii="標楷體" w:eastAsia="標楷體" w:hAnsi="標楷體"/>
          <w:szCs w:val="24"/>
        </w:rPr>
      </w:pPr>
      <w:r>
        <w:rPr>
          <w:rFonts w:ascii="標楷體" w:eastAsia="標楷體" w:hAnsi="標楷體" w:hint="eastAsia"/>
          <w:szCs w:val="24"/>
        </w:rPr>
        <w:t>31</w:t>
      </w:r>
      <w:r w:rsidR="007953BB">
        <w:rPr>
          <w:rFonts w:ascii="標楷體" w:eastAsia="標楷體" w:hAnsi="標楷體" w:hint="eastAsia"/>
          <w:szCs w:val="24"/>
        </w:rPr>
        <w:t>.</w:t>
      </w:r>
      <w:r w:rsidR="004061D6">
        <w:rPr>
          <w:rFonts w:ascii="標楷體" w:eastAsia="標楷體" w:hAnsi="標楷體" w:hint="eastAsia"/>
          <w:szCs w:val="24"/>
        </w:rPr>
        <w:t>根據本文，題目「消失的聲音」指的是下列何者</w:t>
      </w:r>
      <w:r w:rsidR="004901F2">
        <w:rPr>
          <w:rFonts w:ascii="標楷體" w:eastAsia="標楷體" w:hAnsi="標楷體" w:hint="eastAsia"/>
          <w:szCs w:val="24"/>
        </w:rPr>
        <w:t>？</w:t>
      </w:r>
    </w:p>
    <w:p w14:paraId="4B18933D" w14:textId="096AC1DC" w:rsidR="00087D0E" w:rsidRDefault="004901F2" w:rsidP="00476817">
      <w:pPr>
        <w:rPr>
          <w:rFonts w:ascii="標楷體" w:eastAsia="標楷體" w:hAnsi="標楷體"/>
          <w:szCs w:val="24"/>
        </w:rPr>
      </w:pPr>
      <w:r>
        <w:rPr>
          <w:rFonts w:ascii="標楷體" w:eastAsia="標楷體" w:hAnsi="標楷體" w:hint="eastAsia"/>
          <w:szCs w:val="24"/>
        </w:rPr>
        <w:t xml:space="preserve">   (A)</w:t>
      </w:r>
      <w:r w:rsidR="004061D6">
        <w:rPr>
          <w:rFonts w:ascii="標楷體" w:eastAsia="標楷體" w:hAnsi="標楷體" w:hint="eastAsia"/>
          <w:szCs w:val="24"/>
        </w:rPr>
        <w:t>幽默感</w:t>
      </w:r>
      <w:r w:rsidR="00FB7100">
        <w:rPr>
          <w:rFonts w:ascii="標楷體" w:eastAsia="標楷體" w:hAnsi="標楷體" w:hint="eastAsia"/>
          <w:szCs w:val="24"/>
        </w:rPr>
        <w:t xml:space="preserve">    </w:t>
      </w:r>
      <w:r w:rsidR="00087D0E">
        <w:rPr>
          <w:rFonts w:ascii="標楷體" w:eastAsia="標楷體" w:hAnsi="標楷體" w:hint="eastAsia"/>
          <w:szCs w:val="24"/>
        </w:rPr>
        <w:t xml:space="preserve">          </w:t>
      </w:r>
      <w:r>
        <w:rPr>
          <w:rFonts w:ascii="標楷體" w:eastAsia="標楷體" w:hAnsi="標楷體" w:hint="eastAsia"/>
          <w:szCs w:val="24"/>
        </w:rPr>
        <w:t>(B)</w:t>
      </w:r>
      <w:r w:rsidR="00FB7100">
        <w:rPr>
          <w:rFonts w:ascii="標楷體" w:eastAsia="標楷體" w:hAnsi="標楷體" w:hint="eastAsia"/>
          <w:szCs w:val="24"/>
        </w:rPr>
        <w:t>競爭力</w:t>
      </w:r>
    </w:p>
    <w:p w14:paraId="06C97F8E" w14:textId="1F3EB9E1" w:rsidR="004901F2" w:rsidRDefault="00087D0E" w:rsidP="00476817">
      <w:pPr>
        <w:rPr>
          <w:rFonts w:ascii="標楷體" w:eastAsia="標楷體" w:hAnsi="標楷體"/>
          <w:szCs w:val="24"/>
        </w:rPr>
      </w:pPr>
      <w:r>
        <w:rPr>
          <w:rFonts w:ascii="標楷體" w:eastAsia="標楷體" w:hAnsi="標楷體" w:hint="eastAsia"/>
          <w:szCs w:val="24"/>
        </w:rPr>
        <w:t xml:space="preserve">   </w:t>
      </w:r>
      <w:r w:rsidR="004061D6">
        <w:rPr>
          <w:rFonts w:ascii="標楷體" w:eastAsia="標楷體" w:hAnsi="標楷體" w:hint="eastAsia"/>
          <w:szCs w:val="24"/>
        </w:rPr>
        <w:t>(C)</w:t>
      </w:r>
      <w:r w:rsidR="00FB7100">
        <w:rPr>
          <w:rFonts w:ascii="標楷體" w:eastAsia="標楷體" w:hAnsi="標楷體" w:hint="eastAsia"/>
          <w:szCs w:val="24"/>
        </w:rPr>
        <w:t xml:space="preserve">慈悲心    </w:t>
      </w:r>
      <w:r>
        <w:rPr>
          <w:rFonts w:ascii="標楷體" w:eastAsia="標楷體" w:hAnsi="標楷體" w:hint="eastAsia"/>
          <w:szCs w:val="24"/>
        </w:rPr>
        <w:t xml:space="preserve">          </w:t>
      </w:r>
      <w:r w:rsidR="004061D6">
        <w:rPr>
          <w:rFonts w:ascii="標楷體" w:eastAsia="標楷體" w:hAnsi="標楷體" w:hint="eastAsia"/>
          <w:szCs w:val="24"/>
        </w:rPr>
        <w:t>(D)人情味</w:t>
      </w:r>
      <w:r w:rsidR="004901F2">
        <w:rPr>
          <w:rFonts w:ascii="標楷體" w:eastAsia="標楷體" w:hAnsi="標楷體" w:hint="eastAsia"/>
          <w:szCs w:val="24"/>
        </w:rPr>
        <w:t xml:space="preserve">                                              </w:t>
      </w:r>
    </w:p>
    <w:p w14:paraId="01090F3C" w14:textId="6E8E5B3C" w:rsidR="002220E0" w:rsidRDefault="002220E0" w:rsidP="002220E0">
      <w:pPr>
        <w:rPr>
          <w:rFonts w:ascii="標楷體" w:eastAsia="標楷體" w:hAnsi="標楷體"/>
          <w:bCs/>
          <w:color w:val="000000" w:themeColor="text1"/>
          <w:szCs w:val="24"/>
        </w:rPr>
      </w:pPr>
      <w:bookmarkStart w:id="1" w:name="_Hlk70866184"/>
    </w:p>
    <w:p w14:paraId="609B7555" w14:textId="32C571BF" w:rsidR="00B15FD5" w:rsidRPr="00B15FD5" w:rsidRDefault="00087D0E" w:rsidP="00B15FD5">
      <w:pPr>
        <w:rPr>
          <w:rFonts w:ascii="標楷體" w:eastAsia="標楷體" w:hAnsi="標楷體"/>
          <w:szCs w:val="24"/>
        </w:rPr>
      </w:pPr>
      <w:r>
        <w:rPr>
          <w:rFonts w:ascii="標楷體" w:eastAsia="標楷體" w:hAnsi="標楷體" w:hint="eastAsia"/>
          <w:noProof/>
          <w:szCs w:val="24"/>
        </w:rPr>
        <w:lastRenderedPageBreak/>
        <mc:AlternateContent>
          <mc:Choice Requires="wps">
            <w:drawing>
              <wp:anchor distT="0" distB="0" distL="114300" distR="114300" simplePos="0" relativeHeight="251713536" behindDoc="0" locked="0" layoutInCell="1" allowOverlap="1" wp14:anchorId="2D393B7B" wp14:editId="1A3FBD85">
                <wp:simplePos x="0" y="0"/>
                <wp:positionH relativeFrom="column">
                  <wp:posOffset>-61595</wp:posOffset>
                </wp:positionH>
                <wp:positionV relativeFrom="paragraph">
                  <wp:posOffset>0</wp:posOffset>
                </wp:positionV>
                <wp:extent cx="4097866" cy="1631950"/>
                <wp:effectExtent l="0" t="0" r="17145" b="25400"/>
                <wp:wrapNone/>
                <wp:docPr id="9" name="矩形 9"/>
                <wp:cNvGraphicFramePr/>
                <a:graphic xmlns:a="http://schemas.openxmlformats.org/drawingml/2006/main">
                  <a:graphicData uri="http://schemas.microsoft.com/office/word/2010/wordprocessingShape">
                    <wps:wsp>
                      <wps:cNvSpPr/>
                      <wps:spPr>
                        <a:xfrm>
                          <a:off x="0" y="0"/>
                          <a:ext cx="4097866" cy="16319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229F1BD" id="矩形 9" o:spid="_x0000_s1026" style="position:absolute;margin-left:-4.85pt;margin-top:0;width:322.65pt;height:1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" filled="f" strokecolor="black [3213]" strokeweight="1.5pt"/>
            </w:pict>
          </mc:Fallback>
        </mc:AlternateContent>
      </w:r>
      <w:r>
        <w:rPr>
          <w:rFonts w:ascii="標楷體" w:eastAsia="標楷體" w:hAnsi="標楷體" w:hint="eastAsia"/>
          <w:szCs w:val="24"/>
        </w:rPr>
        <w:t xml:space="preserve">    </w:t>
      </w:r>
      <w:r w:rsidR="00B450CE" w:rsidRPr="00B450CE">
        <w:rPr>
          <w:rFonts w:ascii="標楷體" w:eastAsia="標楷體" w:hAnsi="標楷體" w:hint="eastAsia"/>
          <w:szCs w:val="24"/>
        </w:rPr>
        <w:t>鄒孟軻母，號孟母。其</w:t>
      </w:r>
      <w:r w:rsidR="00B450CE">
        <w:rPr>
          <w:rFonts w:ascii="標楷體" w:eastAsia="標楷體" w:hAnsi="標楷體" w:hint="eastAsia"/>
          <w:szCs w:val="24"/>
        </w:rPr>
        <w:t>舍</w:t>
      </w:r>
      <w:r w:rsidR="00B450CE" w:rsidRPr="00B450CE">
        <w:rPr>
          <w:rFonts w:ascii="標楷體" w:eastAsia="標楷體" w:hAnsi="標楷體" w:hint="eastAsia"/>
          <w:szCs w:val="24"/>
        </w:rPr>
        <w:t>近墓。孟子之少時，嬉</w:t>
      </w:r>
      <w:r w:rsidR="00B450CE">
        <w:rPr>
          <w:rFonts w:ascii="標楷體" w:eastAsia="標楷體" w:hAnsi="標楷體" w:hint="eastAsia"/>
          <w:szCs w:val="24"/>
        </w:rPr>
        <w:t>遊</w:t>
      </w:r>
      <w:r w:rsidR="00B450CE" w:rsidRPr="00B450CE">
        <w:rPr>
          <w:rFonts w:ascii="標楷體" w:eastAsia="標楷體" w:hAnsi="標楷體" w:hint="eastAsia"/>
          <w:szCs w:val="24"/>
        </w:rPr>
        <w:t>為墓間之事。孟母曰：「此非吾所以居處子。」乃去，</w:t>
      </w:r>
      <w:r w:rsidR="00B450CE">
        <w:rPr>
          <w:rFonts w:ascii="標楷體" w:eastAsia="標楷體" w:hAnsi="標楷體" w:hint="eastAsia"/>
          <w:szCs w:val="24"/>
        </w:rPr>
        <w:t>舍</w:t>
      </w:r>
      <w:r w:rsidR="00B450CE" w:rsidRPr="00B450CE">
        <w:rPr>
          <w:rFonts w:ascii="標楷體" w:eastAsia="標楷體" w:hAnsi="標楷體" w:hint="eastAsia"/>
          <w:szCs w:val="24"/>
        </w:rPr>
        <w:t>市旁。其嬉</w:t>
      </w:r>
      <w:r w:rsidR="00B450CE">
        <w:rPr>
          <w:rFonts w:ascii="標楷體" w:eastAsia="標楷體" w:hAnsi="標楷體" w:hint="eastAsia"/>
          <w:szCs w:val="24"/>
        </w:rPr>
        <w:t>遊</w:t>
      </w:r>
      <w:r w:rsidR="00B450CE" w:rsidRPr="00B450CE">
        <w:rPr>
          <w:rFonts w:ascii="標楷體" w:eastAsia="標楷體" w:hAnsi="標楷體" w:hint="eastAsia"/>
          <w:szCs w:val="24"/>
        </w:rPr>
        <w:t>為賈人炫賣之事。孟母又曰：「此非吾所以處吾子也。」復徙居學宮之旁。其嬉游乃設俎豆，揖讓進退。孟母曰：「真可以處居子矣。」遂居。及孟子長，學六藝，卒成大儒之名。君子謂孟母善以漸化。</w:t>
      </w:r>
    </w:p>
    <w:p w14:paraId="7B5AF15F" w14:textId="10F1F8DD" w:rsidR="00B450CE" w:rsidRDefault="00087D0E" w:rsidP="00307D5D">
      <w:pPr>
        <w:spacing w:line="360" w:lineRule="auto"/>
        <w:jc w:val="right"/>
        <w:rPr>
          <w:rFonts w:ascii="標楷體" w:eastAsia="標楷體" w:hAnsi="標楷體"/>
          <w:szCs w:val="24"/>
        </w:rPr>
      </w:pPr>
      <w:r>
        <w:rPr>
          <w:rFonts w:ascii="標楷體" w:eastAsia="標楷體" w:hAnsi="標楷體" w:hint="eastAsia"/>
          <w:noProof/>
          <w:szCs w:val="24"/>
        </w:rPr>
        <mc:AlternateContent>
          <mc:Choice Requires="wps">
            <w:drawing>
              <wp:anchor distT="0" distB="0" distL="114300" distR="114300" simplePos="0" relativeHeight="251715584" behindDoc="0" locked="0" layoutInCell="1" allowOverlap="1" wp14:anchorId="41CE24CC" wp14:editId="26B94E1A">
                <wp:simplePos x="0" y="0"/>
                <wp:positionH relativeFrom="margin">
                  <wp:posOffset>4245429</wp:posOffset>
                </wp:positionH>
                <wp:positionV relativeFrom="paragraph">
                  <wp:posOffset>332014</wp:posOffset>
                </wp:positionV>
                <wp:extent cx="3439885" cy="707572"/>
                <wp:effectExtent l="0" t="0" r="27305" b="16510"/>
                <wp:wrapNone/>
                <wp:docPr id="14" name="矩形 14"/>
                <wp:cNvGraphicFramePr/>
                <a:graphic xmlns:a="http://schemas.openxmlformats.org/drawingml/2006/main">
                  <a:graphicData uri="http://schemas.microsoft.com/office/word/2010/wordprocessingShape">
                    <wps:wsp>
                      <wps:cNvSpPr/>
                      <wps:spPr>
                        <a:xfrm>
                          <a:off x="0" y="0"/>
                          <a:ext cx="3439885" cy="707572"/>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006A81F" id="矩形 14" o:spid="_x0000_s1026" style="position:absolute;margin-left:334.3pt;margin-top:26.15pt;width:270.85pt;height:55.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" filled="f" strokecolor="black [3213]" strokeweight="1.5pt">
                <w10:wrap anchorx="margin"/>
              </v:rect>
            </w:pict>
          </mc:Fallback>
        </mc:AlternateContent>
      </w:r>
      <w:r w:rsidR="00B450CE">
        <w:rPr>
          <w:rFonts w:ascii="標楷體" w:eastAsia="標楷體" w:hAnsi="標楷體" w:hint="eastAsia"/>
          <w:szCs w:val="24"/>
        </w:rPr>
        <w:t>――劉向〈孟母三遷〉</w:t>
      </w:r>
    </w:p>
    <w:p w14:paraId="0DAB578B" w14:textId="03B6A559" w:rsidR="00307D5D" w:rsidRDefault="00B450CE" w:rsidP="00307D5D">
      <w:pPr>
        <w:rPr>
          <w:rFonts w:ascii="標楷體" w:eastAsia="標楷體" w:hAnsi="標楷體"/>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eq \o\ac(○,1)</w:instrText>
      </w:r>
      <w:r>
        <w:rPr>
          <w:rFonts w:ascii="標楷體" w:eastAsia="標楷體" w:hAnsi="標楷體"/>
          <w:szCs w:val="24"/>
        </w:rPr>
        <w:fldChar w:fldCharType="end"/>
      </w:r>
      <w:r w:rsidR="00307D5D" w:rsidRPr="00307D5D">
        <w:rPr>
          <w:rFonts w:ascii="標楷體" w:eastAsia="標楷體" w:hAnsi="標楷體" w:hint="eastAsia"/>
          <w:szCs w:val="24"/>
        </w:rPr>
        <w:t>墓間之事：指埋葬、祭掃死人一類的事。</w:t>
      </w:r>
      <w:r>
        <w:rPr>
          <w:rFonts w:ascii="標楷體" w:eastAsia="標楷體" w:hAnsi="標楷體" w:hint="eastAsia"/>
          <w:szCs w:val="24"/>
        </w:rPr>
        <w:t xml:space="preserve"> </w:t>
      </w:r>
    </w:p>
    <w:p w14:paraId="6B5DEF6B" w14:textId="3B40734D" w:rsidR="00307D5D" w:rsidRDefault="00B450CE" w:rsidP="00307D5D">
      <w:pPr>
        <w:rPr>
          <w:rFonts w:ascii="標楷體" w:eastAsia="標楷體" w:hAnsi="標楷體"/>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eq \o\ac(○,2)</w:instrText>
      </w:r>
      <w:r>
        <w:rPr>
          <w:rFonts w:ascii="標楷體" w:eastAsia="標楷體" w:hAnsi="標楷體"/>
          <w:szCs w:val="24"/>
        </w:rPr>
        <w:fldChar w:fldCharType="end"/>
      </w:r>
      <w:r w:rsidR="00307D5D" w:rsidRPr="00307D5D">
        <w:rPr>
          <w:rFonts w:ascii="標楷體" w:eastAsia="標楷體" w:hAnsi="標楷體" w:hint="eastAsia"/>
          <w:szCs w:val="24"/>
        </w:rPr>
        <w:t>處子：安頓兒子</w:t>
      </w:r>
      <w:r w:rsidR="00307D5D">
        <w:rPr>
          <w:rFonts w:ascii="標楷體" w:eastAsia="標楷體" w:hAnsi="標楷體" w:hint="eastAsia"/>
          <w:szCs w:val="24"/>
        </w:rPr>
        <w:t xml:space="preserve">。 </w:t>
      </w:r>
      <w:r>
        <w:rPr>
          <w:rFonts w:ascii="標楷體" w:eastAsia="標楷體" w:hAnsi="標楷體" w:hint="eastAsia"/>
          <w:szCs w:val="24"/>
        </w:rPr>
        <w:t xml:space="preserve"> </w:t>
      </w: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eq \o\ac(○,3)</w:instrText>
      </w:r>
      <w:r>
        <w:rPr>
          <w:rFonts w:ascii="標楷體" w:eastAsia="標楷體" w:hAnsi="標楷體"/>
          <w:szCs w:val="24"/>
        </w:rPr>
        <w:fldChar w:fldCharType="end"/>
      </w:r>
      <w:r w:rsidR="00307D5D" w:rsidRPr="00307D5D">
        <w:rPr>
          <w:rFonts w:ascii="標楷體" w:eastAsia="標楷體" w:hAnsi="標楷體" w:hint="eastAsia"/>
          <w:szCs w:val="24"/>
        </w:rPr>
        <w:t>賈人：商販</w:t>
      </w:r>
      <w:r w:rsidR="00307D5D">
        <w:rPr>
          <w:rFonts w:ascii="標楷體" w:eastAsia="標楷體" w:hAnsi="標楷體" w:hint="eastAsia"/>
          <w:szCs w:val="24"/>
        </w:rPr>
        <w:t>。</w:t>
      </w:r>
    </w:p>
    <w:p w14:paraId="7B1465A3" w14:textId="0DB6BCAF" w:rsidR="00B450CE" w:rsidRDefault="00B450CE" w:rsidP="00087D0E">
      <w:pPr>
        <w:spacing w:after="240"/>
        <w:rPr>
          <w:rFonts w:ascii="標楷體" w:eastAsia="標楷體" w:hAnsi="標楷體"/>
          <w:szCs w:val="24"/>
        </w:rPr>
      </w:pPr>
      <w:r>
        <w:rPr>
          <w:rFonts w:ascii="標楷體" w:eastAsia="標楷體" w:hAnsi="標楷體"/>
          <w:szCs w:val="24"/>
        </w:rPr>
        <w:fldChar w:fldCharType="begin"/>
      </w:r>
      <w:r>
        <w:rPr>
          <w:rFonts w:ascii="標楷體" w:eastAsia="標楷體" w:hAnsi="標楷體"/>
          <w:szCs w:val="24"/>
        </w:rPr>
        <w:instrText xml:space="preserve"> </w:instrText>
      </w:r>
      <w:r>
        <w:rPr>
          <w:rFonts w:ascii="標楷體" w:eastAsia="標楷體" w:hAnsi="標楷體" w:hint="eastAsia"/>
          <w:szCs w:val="24"/>
        </w:rPr>
        <w:instrText>eq \o\ac(○,4)</w:instrText>
      </w:r>
      <w:r>
        <w:rPr>
          <w:rFonts w:ascii="標楷體" w:eastAsia="標楷體" w:hAnsi="標楷體"/>
          <w:szCs w:val="24"/>
        </w:rPr>
        <w:fldChar w:fldCharType="end"/>
      </w:r>
      <w:r w:rsidR="00307D5D" w:rsidRPr="00307D5D">
        <w:rPr>
          <w:rFonts w:ascii="標楷體" w:eastAsia="標楷體" w:hAnsi="標楷體" w:hint="eastAsia"/>
          <w:szCs w:val="24"/>
        </w:rPr>
        <w:t>俎豆：古代祭祀用的兩種盛器，此指祭禮儀式</w:t>
      </w:r>
      <w:r w:rsidR="00307D5D">
        <w:rPr>
          <w:rFonts w:ascii="標楷體" w:eastAsia="標楷體" w:hAnsi="標楷體" w:hint="eastAsia"/>
          <w:szCs w:val="24"/>
        </w:rPr>
        <w:t>。</w:t>
      </w:r>
    </w:p>
    <w:p w14:paraId="69D8774E" w14:textId="2DF5F7C4" w:rsidR="00B450CE" w:rsidRDefault="0005584C" w:rsidP="00D45788">
      <w:pPr>
        <w:rPr>
          <w:rFonts w:ascii="標楷體" w:eastAsia="標楷體" w:hAnsi="標楷體"/>
          <w:szCs w:val="24"/>
        </w:rPr>
      </w:pPr>
      <w:r>
        <w:rPr>
          <w:rFonts w:ascii="標楷體" w:eastAsia="標楷體" w:hAnsi="標楷體" w:hint="eastAsia"/>
          <w:szCs w:val="24"/>
        </w:rPr>
        <w:t>32</w:t>
      </w:r>
      <w:r w:rsidR="00307D5D">
        <w:rPr>
          <w:rFonts w:ascii="標楷體" w:eastAsia="標楷體" w:hAnsi="標楷體" w:hint="eastAsia"/>
          <w:szCs w:val="24"/>
        </w:rPr>
        <w:t>.文中孟母搬遷原因為何？</w:t>
      </w:r>
    </w:p>
    <w:p w14:paraId="5DC4729F" w14:textId="6D921545" w:rsidR="00307D5D" w:rsidRDefault="00307D5D" w:rsidP="00307D5D">
      <w:pPr>
        <w:rPr>
          <w:rFonts w:ascii="標楷體" w:eastAsia="標楷體" w:hAnsi="標楷體"/>
          <w:szCs w:val="24"/>
        </w:rPr>
      </w:pPr>
      <w:r>
        <w:rPr>
          <w:rFonts w:ascii="標楷體" w:eastAsia="標楷體" w:hAnsi="標楷體" w:hint="eastAsia"/>
          <w:szCs w:val="24"/>
        </w:rPr>
        <w:t xml:space="preserve">　 (A)</w:t>
      </w:r>
      <w:r w:rsidR="00EF062F">
        <w:rPr>
          <w:rFonts w:ascii="標楷體" w:eastAsia="標楷體" w:hAnsi="標楷體" w:hint="eastAsia"/>
          <w:szCs w:val="24"/>
        </w:rPr>
        <w:t>小孩結交不良同儕</w:t>
      </w:r>
      <w:r>
        <w:rPr>
          <w:rFonts w:ascii="標楷體" w:eastAsia="標楷體" w:hAnsi="標楷體" w:hint="eastAsia"/>
          <w:szCs w:val="24"/>
        </w:rPr>
        <w:t xml:space="preserve">    (B)</w:t>
      </w:r>
      <w:r w:rsidR="00EF062F">
        <w:rPr>
          <w:rFonts w:ascii="標楷體" w:eastAsia="標楷體" w:hAnsi="標楷體" w:hint="eastAsia"/>
          <w:szCs w:val="24"/>
        </w:rPr>
        <w:t>住家地點機能不便</w:t>
      </w:r>
    </w:p>
    <w:p w14:paraId="792BBA8D" w14:textId="699D0BE2" w:rsidR="00EF062F" w:rsidRDefault="00307D5D" w:rsidP="00307D5D">
      <w:pPr>
        <w:rPr>
          <w:rFonts w:ascii="標楷體" w:eastAsia="標楷體" w:hAnsi="標楷體"/>
          <w:szCs w:val="24"/>
        </w:rPr>
      </w:pPr>
      <w:r>
        <w:rPr>
          <w:rFonts w:ascii="標楷體" w:eastAsia="標楷體" w:hAnsi="標楷體" w:hint="eastAsia"/>
          <w:szCs w:val="24"/>
        </w:rPr>
        <w:t xml:space="preserve">   (C)</w:t>
      </w:r>
      <w:r w:rsidR="00EF062F">
        <w:rPr>
          <w:rFonts w:ascii="標楷體" w:eastAsia="標楷體" w:hAnsi="標楷體" w:hint="eastAsia"/>
          <w:szCs w:val="24"/>
        </w:rPr>
        <w:t xml:space="preserve">環境不利小孩成長    </w:t>
      </w:r>
      <w:r>
        <w:rPr>
          <w:rFonts w:ascii="標楷體" w:eastAsia="標楷體" w:hAnsi="標楷體" w:hint="eastAsia"/>
          <w:szCs w:val="24"/>
        </w:rPr>
        <w:t>(D)</w:t>
      </w:r>
      <w:r w:rsidR="00EF062F">
        <w:rPr>
          <w:rFonts w:ascii="標楷體" w:eastAsia="標楷體" w:hAnsi="標楷體" w:hint="eastAsia"/>
          <w:szCs w:val="24"/>
        </w:rPr>
        <w:t>附近遭人惡意威脅</w:t>
      </w:r>
    </w:p>
    <w:p w14:paraId="48DDBF7B" w14:textId="770954E0" w:rsidR="00EF062F" w:rsidRDefault="0005584C" w:rsidP="00307D5D">
      <w:pPr>
        <w:rPr>
          <w:rFonts w:ascii="標楷體" w:eastAsia="標楷體" w:hAnsi="標楷體"/>
          <w:szCs w:val="24"/>
        </w:rPr>
      </w:pPr>
      <w:r>
        <w:rPr>
          <w:rFonts w:ascii="標楷體" w:eastAsia="標楷體" w:hAnsi="標楷體" w:hint="eastAsia"/>
          <w:szCs w:val="24"/>
        </w:rPr>
        <w:t>33</w:t>
      </w:r>
      <w:r w:rsidR="00EF062F">
        <w:rPr>
          <w:rFonts w:ascii="標楷體" w:eastAsia="標楷體" w:hAnsi="標楷體" w:hint="eastAsia"/>
          <w:szCs w:val="24"/>
        </w:rPr>
        <w:t>.</w:t>
      </w:r>
      <w:r w:rsidR="007B6379">
        <w:rPr>
          <w:rFonts w:ascii="標楷體" w:eastAsia="標楷體" w:hAnsi="標楷體" w:hint="eastAsia"/>
          <w:szCs w:val="24"/>
        </w:rPr>
        <w:t>此則文章所要表達的意涵，與下列何者最接近？</w:t>
      </w:r>
    </w:p>
    <w:p w14:paraId="293EBDDD" w14:textId="77818BA3" w:rsidR="007B6379" w:rsidRDefault="007B6379" w:rsidP="007B6379">
      <w:pPr>
        <w:rPr>
          <w:rFonts w:ascii="標楷體" w:eastAsia="標楷體" w:hAnsi="標楷體"/>
          <w:szCs w:val="24"/>
        </w:rPr>
      </w:pPr>
      <w:r>
        <w:rPr>
          <w:rFonts w:ascii="標楷體" w:eastAsia="標楷體" w:hAnsi="標楷體" w:hint="eastAsia"/>
          <w:bCs/>
          <w:color w:val="000000" w:themeColor="text1"/>
          <w:szCs w:val="24"/>
        </w:rPr>
        <w:t xml:space="preserve">   </w:t>
      </w:r>
      <w:r>
        <w:rPr>
          <w:rFonts w:ascii="標楷體" w:eastAsia="標楷體" w:hAnsi="標楷體" w:hint="eastAsia"/>
          <w:szCs w:val="24"/>
        </w:rPr>
        <w:t>(A)近朱者赤，近墨者黑  (B)不經一事，不長一智</w:t>
      </w:r>
    </w:p>
    <w:p w14:paraId="302BCFAD" w14:textId="4831274B" w:rsidR="007B6379" w:rsidRPr="007B6379" w:rsidRDefault="007B6379" w:rsidP="00D45788">
      <w:pPr>
        <w:rPr>
          <w:rFonts w:ascii="標楷體" w:eastAsia="標楷體" w:hAnsi="標楷體"/>
          <w:szCs w:val="24"/>
        </w:rPr>
      </w:pPr>
      <w:r>
        <w:rPr>
          <w:rFonts w:ascii="標楷體" w:eastAsia="標楷體" w:hAnsi="標楷體" w:hint="eastAsia"/>
          <w:szCs w:val="24"/>
        </w:rPr>
        <w:t xml:space="preserve">   (C)</w:t>
      </w:r>
      <w:r w:rsidRPr="007B6379">
        <w:rPr>
          <w:rFonts w:ascii="標楷體" w:eastAsia="標楷體" w:hAnsi="標楷體" w:hint="eastAsia"/>
          <w:szCs w:val="24"/>
        </w:rPr>
        <w:t>江山易改</w:t>
      </w:r>
      <w:r>
        <w:rPr>
          <w:rFonts w:ascii="標楷體" w:eastAsia="標楷體" w:hAnsi="標楷體" w:hint="eastAsia"/>
          <w:szCs w:val="24"/>
        </w:rPr>
        <w:t>，</w:t>
      </w:r>
      <w:r w:rsidRPr="007B6379">
        <w:rPr>
          <w:rFonts w:ascii="標楷體" w:eastAsia="標楷體" w:hAnsi="標楷體" w:hint="eastAsia"/>
          <w:szCs w:val="24"/>
        </w:rPr>
        <w:t>本性難移</w:t>
      </w:r>
      <w:r>
        <w:rPr>
          <w:rFonts w:ascii="標楷體" w:eastAsia="標楷體" w:hAnsi="標楷體" w:hint="eastAsia"/>
          <w:szCs w:val="24"/>
        </w:rPr>
        <w:t xml:space="preserve">  (D)比上不足，比下有餘</w:t>
      </w:r>
    </w:p>
    <w:p w14:paraId="4810EB03" w14:textId="20BD33B3" w:rsidR="00FE5C5D" w:rsidRDefault="004D6046" w:rsidP="00087D0E">
      <w:pPr>
        <w:spacing w:before="240"/>
        <w:rPr>
          <w:rFonts w:ascii="標楷體" w:eastAsia="標楷體" w:hAnsi="標楷體"/>
          <w:bCs/>
          <w:color w:val="000000" w:themeColor="text1"/>
          <w:szCs w:val="24"/>
        </w:rPr>
      </w:pPr>
      <w:r>
        <w:rPr>
          <w:rFonts w:ascii="標楷體" w:eastAsia="標楷體" w:hAnsi="標楷體" w:hint="eastAsia"/>
          <w:noProof/>
          <w:szCs w:val="24"/>
        </w:rPr>
        <mc:AlternateContent>
          <mc:Choice Requires="wps">
            <w:drawing>
              <wp:anchor distT="0" distB="0" distL="114300" distR="114300" simplePos="0" relativeHeight="251717632" behindDoc="0" locked="0" layoutInCell="1" allowOverlap="1" wp14:anchorId="0D1F45DA" wp14:editId="6D558E47">
                <wp:simplePos x="0" y="0"/>
                <wp:positionH relativeFrom="margin">
                  <wp:posOffset>4236720</wp:posOffset>
                </wp:positionH>
                <wp:positionV relativeFrom="paragraph">
                  <wp:posOffset>149860</wp:posOffset>
                </wp:positionV>
                <wp:extent cx="4114800" cy="5110480"/>
                <wp:effectExtent l="0" t="0" r="19050" b="13970"/>
                <wp:wrapNone/>
                <wp:docPr id="16" name="矩形 16"/>
                <wp:cNvGraphicFramePr/>
                <a:graphic xmlns:a="http://schemas.openxmlformats.org/drawingml/2006/main">
                  <a:graphicData uri="http://schemas.microsoft.com/office/word/2010/wordprocessingShape">
                    <wps:wsp>
                      <wps:cNvSpPr/>
                      <wps:spPr>
                        <a:xfrm>
                          <a:off x="0" y="0"/>
                          <a:ext cx="4114800" cy="511048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4F11E82" id="矩形 16" o:spid="_x0000_s1026" style="position:absolute;margin-left:333.6pt;margin-top:11.8pt;width:324pt;height:402.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" filled="f" strokecolor="black [3213]" strokeweight="1.5pt">
                <w10:wrap anchorx="margin"/>
              </v:rect>
            </w:pict>
          </mc:Fallback>
        </mc:AlternateContent>
      </w:r>
      <w:r w:rsidR="007E25BF">
        <w:rPr>
          <w:rFonts w:ascii="標楷體" w:eastAsia="標楷體" w:hAnsi="標楷體" w:hint="eastAsia"/>
          <w:bCs/>
          <w:color w:val="000000" w:themeColor="text1"/>
          <w:szCs w:val="24"/>
        </w:rPr>
        <w:t xml:space="preserve">    </w:t>
      </w:r>
      <w:r w:rsidR="00FE5C5D" w:rsidRPr="00FE5C5D">
        <w:rPr>
          <w:rFonts w:ascii="標楷體" w:eastAsia="標楷體" w:hAnsi="標楷體" w:hint="eastAsia"/>
          <w:bCs/>
          <w:color w:val="000000" w:themeColor="text1"/>
          <w:szCs w:val="24"/>
        </w:rPr>
        <w:t>夏日的清晨，從校園圍牆邊走過，濃密的樹蔭下，一個小男孩正在學騎單車。</w:t>
      </w:r>
    </w:p>
    <w:p w14:paraId="1EA0F196"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那男孩的爸爸扶著後座，小孩危顫顫地跨了上去，重心不太穩，晃了幾下，又跳下來。男孩的父親安慰了幾句，重新把穩車子，孩子再次跨上，左腳、右腳……車輪向前轉了，男孩的父親扶著後座，跟著慢跑。</w:t>
      </w:r>
    </w:p>
    <w:p w14:paraId="5F31C5E1"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孩子漸漸騎穩了，也騎快了，興奮地大叫：「我自己來，我自己來。」消失在我們的視野之外。</w:t>
      </w:r>
    </w:p>
    <w:p w14:paraId="747E2FBF"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 xml:space="preserve">我放緩了腳步，忍不住回頭望那個父親，他定定地立在那兒，臉上有一種滿足，也有些許的悵然。 　　</w:t>
      </w:r>
    </w:p>
    <w:p w14:paraId="27041E09"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一時之間，心中有股莫名的激動。</w:t>
      </w:r>
    </w:p>
    <w:p w14:paraId="5173E3F4"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是不是每一個父親，在讓孩子從自己的手掌中鬆開之際，都會有同樣的心情？</w:t>
      </w:r>
    </w:p>
    <w:p w14:paraId="16E189E9"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 xml:space="preserve">那曾經是蹣跚的步子，曾經有著肉窩的胖胖小手，在逐漸成長之後，腳步走穩了，臂膀堅實了，掙脫掉父母的呵護，急急地要走出一條自己的路，而父母的心，是不是只能如此的叮嚀：「要小心！」 　　</w:t>
      </w:r>
    </w:p>
    <w:p w14:paraId="0FACBF26" w14:textId="77777777" w:rsidR="00FE5C5D"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崎嶇的世路，孩子走得穩嗎？曲折的路途，孩子可曾失 掉自己的方向？迷路的孩子，是否還記得回家的路？</w:t>
      </w:r>
    </w:p>
    <w:p w14:paraId="1745A8C7" w14:textId="39FE8E40" w:rsidR="00D45788" w:rsidRDefault="00FE5C5D" w:rsidP="00D45788">
      <w:pPr>
        <w:rPr>
          <w:rFonts w:ascii="標楷體" w:eastAsia="標楷體" w:hAnsi="標楷體"/>
          <w:bCs/>
          <w:color w:val="000000" w:themeColor="text1"/>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迷路的孩子，沉靜你的心，澄淨你的心。每一雙關心的眼神，都是你回家的路。</w:t>
      </w:r>
    </w:p>
    <w:p w14:paraId="3DD40C7B" w14:textId="7F50ACC0" w:rsidR="00E16175" w:rsidRDefault="00E16175" w:rsidP="003C5212">
      <w:pPr>
        <w:spacing w:line="360" w:lineRule="auto"/>
        <w:jc w:val="right"/>
        <w:rPr>
          <w:rFonts w:ascii="標楷體" w:eastAsia="標楷體" w:hAnsi="標楷體"/>
          <w:szCs w:val="24"/>
        </w:rPr>
      </w:pPr>
      <w:r>
        <w:rPr>
          <w:rFonts w:ascii="標楷體" w:eastAsia="標楷體" w:hAnsi="標楷體" w:hint="eastAsia"/>
          <w:bCs/>
          <w:color w:val="000000" w:themeColor="text1"/>
          <w:szCs w:val="24"/>
        </w:rPr>
        <w:t>――</w:t>
      </w:r>
      <w:r w:rsidR="00FE5C5D" w:rsidRPr="00FE5C5D">
        <w:rPr>
          <w:rFonts w:ascii="標楷體" w:eastAsia="標楷體" w:hAnsi="標楷體" w:hint="eastAsia"/>
          <w:bCs/>
          <w:color w:val="000000" w:themeColor="text1"/>
          <w:szCs w:val="24"/>
          <w:u w:val="single"/>
        </w:rPr>
        <w:t>沉星</w:t>
      </w:r>
      <w:r>
        <w:rPr>
          <w:rFonts w:ascii="標楷體" w:eastAsia="標楷體" w:hAnsi="標楷體" w:hint="eastAsia"/>
          <w:szCs w:val="24"/>
        </w:rPr>
        <w:t>〈</w:t>
      </w:r>
      <w:r w:rsidR="00FE5C5D" w:rsidRPr="00FE5C5D">
        <w:rPr>
          <w:rFonts w:ascii="標楷體" w:eastAsia="標楷體" w:hAnsi="標楷體" w:hint="eastAsia"/>
          <w:bCs/>
          <w:color w:val="000000" w:themeColor="text1"/>
          <w:szCs w:val="24"/>
        </w:rPr>
        <w:t>夏日的清晨</w:t>
      </w:r>
      <w:r>
        <w:rPr>
          <w:rFonts w:ascii="標楷體" w:eastAsia="標楷體" w:hAnsi="標楷體" w:hint="eastAsia"/>
          <w:szCs w:val="24"/>
        </w:rPr>
        <w:t>〉</w:t>
      </w:r>
      <w:bookmarkEnd w:id="1"/>
    </w:p>
    <w:p w14:paraId="0405DEA9" w14:textId="64512CB5" w:rsidR="00C82DB3" w:rsidRDefault="0005584C" w:rsidP="007F319F">
      <w:pPr>
        <w:rPr>
          <w:rFonts w:ascii="標楷體" w:eastAsia="標楷體" w:hAnsi="標楷體"/>
          <w:bCs/>
          <w:color w:val="000000" w:themeColor="text1"/>
          <w:szCs w:val="24"/>
        </w:rPr>
      </w:pPr>
      <w:r>
        <w:rPr>
          <w:rFonts w:ascii="標楷體" w:eastAsia="標楷體" w:hAnsi="標楷體" w:hint="eastAsia"/>
          <w:szCs w:val="24"/>
        </w:rPr>
        <w:t>34</w:t>
      </w:r>
      <w:r w:rsidR="007E25BF">
        <w:rPr>
          <w:rFonts w:ascii="標楷體" w:eastAsia="標楷體" w:hAnsi="標楷體" w:hint="eastAsia"/>
          <w:szCs w:val="24"/>
        </w:rPr>
        <w:t>.</w:t>
      </w:r>
      <w:r w:rsidR="00C82DB3">
        <w:rPr>
          <w:rFonts w:ascii="標楷體" w:eastAsia="標楷體" w:hAnsi="標楷體" w:hint="eastAsia"/>
          <w:szCs w:val="24"/>
        </w:rPr>
        <w:t>「</w:t>
      </w:r>
      <w:r w:rsidR="00C82DB3" w:rsidRPr="00FE5C5D">
        <w:rPr>
          <w:rFonts w:ascii="標楷體" w:eastAsia="標楷體" w:hAnsi="標楷體" w:hint="eastAsia"/>
          <w:bCs/>
          <w:color w:val="000000" w:themeColor="text1"/>
          <w:szCs w:val="24"/>
        </w:rPr>
        <w:t>腳步走穩了，臂膀堅實了，掙脫掉父母的呵護，急急</w:t>
      </w:r>
    </w:p>
    <w:p w14:paraId="08964EB3" w14:textId="069BABD3" w:rsidR="003C5212" w:rsidRDefault="00C82DB3" w:rsidP="007F319F">
      <w:pPr>
        <w:rPr>
          <w:rFonts w:ascii="標楷體" w:eastAsia="標楷體" w:hAnsi="標楷體"/>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地要走出一條自己的路</w:t>
      </w:r>
      <w:r>
        <w:rPr>
          <w:rFonts w:ascii="標楷體" w:eastAsia="標楷體" w:hAnsi="標楷體" w:hint="eastAsia"/>
          <w:bCs/>
          <w:color w:val="000000" w:themeColor="text1"/>
          <w:szCs w:val="24"/>
        </w:rPr>
        <w:t>。</w:t>
      </w:r>
      <w:r>
        <w:rPr>
          <w:rFonts w:ascii="標楷體" w:eastAsia="標楷體" w:hAnsi="標楷體" w:hint="eastAsia"/>
          <w:szCs w:val="24"/>
        </w:rPr>
        <w:t>」這段話與下列何者相呼應？</w:t>
      </w:r>
    </w:p>
    <w:p w14:paraId="3BBAD0AA" w14:textId="03A16BC1" w:rsidR="00C82DB3" w:rsidRDefault="00C82DB3" w:rsidP="00C82DB3">
      <w:pPr>
        <w:rPr>
          <w:rFonts w:ascii="標楷體" w:eastAsia="標楷體" w:hAnsi="標楷體"/>
          <w:szCs w:val="24"/>
        </w:rPr>
      </w:pPr>
      <w:r>
        <w:rPr>
          <w:rFonts w:ascii="標楷體" w:eastAsia="標楷體" w:hAnsi="標楷體" w:hint="eastAsia"/>
          <w:szCs w:val="24"/>
        </w:rPr>
        <w:t xml:space="preserve">   (A)</w:t>
      </w:r>
      <w:r w:rsidRPr="00FE5C5D">
        <w:rPr>
          <w:rFonts w:ascii="標楷體" w:eastAsia="標楷體" w:hAnsi="標楷體" w:hint="eastAsia"/>
          <w:bCs/>
          <w:color w:val="000000" w:themeColor="text1"/>
          <w:szCs w:val="24"/>
        </w:rPr>
        <w:t>重心不太穩，晃了幾下，又跳下來</w:t>
      </w:r>
    </w:p>
    <w:p w14:paraId="08E3EACB" w14:textId="36EF0515" w:rsidR="00C82DB3" w:rsidRDefault="00C82DB3" w:rsidP="00C82DB3">
      <w:pPr>
        <w:rPr>
          <w:rFonts w:ascii="標楷體" w:eastAsia="標楷體" w:hAnsi="標楷體"/>
          <w:szCs w:val="24"/>
        </w:rPr>
      </w:pPr>
      <w:r>
        <w:rPr>
          <w:rFonts w:ascii="標楷體" w:eastAsia="標楷體" w:hAnsi="標楷體" w:hint="eastAsia"/>
          <w:szCs w:val="24"/>
        </w:rPr>
        <w:t xml:space="preserve">   (B)</w:t>
      </w:r>
      <w:r w:rsidRPr="00FE5C5D">
        <w:rPr>
          <w:rFonts w:ascii="標楷體" w:eastAsia="標楷體" w:hAnsi="標楷體" w:hint="eastAsia"/>
          <w:bCs/>
          <w:color w:val="000000" w:themeColor="text1"/>
          <w:szCs w:val="24"/>
        </w:rPr>
        <w:t>男孩的父親扶著後座，跟著慢跑</w:t>
      </w:r>
    </w:p>
    <w:p w14:paraId="2AB329D7" w14:textId="3830767B" w:rsidR="00C82DB3" w:rsidRDefault="00C82DB3" w:rsidP="00C82DB3">
      <w:pPr>
        <w:rPr>
          <w:rFonts w:ascii="標楷體" w:eastAsia="標楷體" w:hAnsi="標楷體"/>
          <w:szCs w:val="24"/>
        </w:rPr>
      </w:pPr>
      <w:r>
        <w:rPr>
          <w:rFonts w:ascii="標楷體" w:eastAsia="標楷體" w:hAnsi="標楷體" w:hint="eastAsia"/>
          <w:szCs w:val="24"/>
        </w:rPr>
        <w:t xml:space="preserve">   (C)</w:t>
      </w:r>
      <w:r w:rsidRPr="00FE5C5D">
        <w:rPr>
          <w:rFonts w:ascii="標楷體" w:eastAsia="標楷體" w:hAnsi="標楷體" w:hint="eastAsia"/>
          <w:bCs/>
          <w:color w:val="000000" w:themeColor="text1"/>
          <w:szCs w:val="24"/>
        </w:rPr>
        <w:t>我自己來，我自己來</w:t>
      </w:r>
    </w:p>
    <w:p w14:paraId="2096D443" w14:textId="75041389" w:rsidR="00C82DB3" w:rsidRDefault="00C82DB3" w:rsidP="00C82DB3">
      <w:pPr>
        <w:rPr>
          <w:rFonts w:ascii="標楷體" w:eastAsia="標楷體" w:hAnsi="標楷體"/>
          <w:szCs w:val="24"/>
        </w:rPr>
      </w:pPr>
      <w:r>
        <w:rPr>
          <w:rFonts w:ascii="標楷體" w:eastAsia="標楷體" w:hAnsi="標楷體" w:hint="eastAsia"/>
          <w:szCs w:val="24"/>
        </w:rPr>
        <w:t xml:space="preserve">   (D)</w:t>
      </w:r>
      <w:r w:rsidRPr="00FE5C5D">
        <w:rPr>
          <w:rFonts w:ascii="標楷體" w:eastAsia="標楷體" w:hAnsi="標楷體" w:hint="eastAsia"/>
          <w:bCs/>
          <w:color w:val="000000" w:themeColor="text1"/>
          <w:szCs w:val="24"/>
        </w:rPr>
        <w:t>那曾經是蹣跚的步子</w:t>
      </w:r>
    </w:p>
    <w:p w14:paraId="4AA24B75" w14:textId="60755A3D" w:rsidR="00C82DB3" w:rsidRDefault="0005584C" w:rsidP="007F319F">
      <w:pPr>
        <w:rPr>
          <w:rFonts w:ascii="標楷體" w:eastAsia="標楷體" w:hAnsi="標楷體"/>
          <w:bCs/>
          <w:color w:val="000000" w:themeColor="text1"/>
          <w:szCs w:val="24"/>
        </w:rPr>
      </w:pPr>
      <w:r>
        <w:rPr>
          <w:rFonts w:ascii="標楷體" w:eastAsia="標楷體" w:hAnsi="標楷體" w:hint="eastAsia"/>
          <w:szCs w:val="24"/>
        </w:rPr>
        <w:t>35</w:t>
      </w:r>
      <w:r w:rsidR="007E25BF">
        <w:rPr>
          <w:rFonts w:ascii="標楷體" w:eastAsia="標楷體" w:hAnsi="標楷體" w:hint="eastAsia"/>
          <w:szCs w:val="24"/>
        </w:rPr>
        <w:t>.</w:t>
      </w:r>
      <w:r w:rsidR="00C82DB3">
        <w:rPr>
          <w:rFonts w:ascii="標楷體" w:eastAsia="標楷體" w:hAnsi="標楷體" w:hint="eastAsia"/>
          <w:szCs w:val="24"/>
        </w:rPr>
        <w:t>「</w:t>
      </w:r>
      <w:r w:rsidR="00C82DB3" w:rsidRPr="00FE5C5D">
        <w:rPr>
          <w:rFonts w:ascii="標楷體" w:eastAsia="標楷體" w:hAnsi="標楷體" w:hint="eastAsia"/>
          <w:bCs/>
          <w:color w:val="000000" w:themeColor="text1"/>
          <w:szCs w:val="24"/>
        </w:rPr>
        <w:t>崎嶇的世路，孩子走得穩嗎？曲折的路途，孩子可曾</w:t>
      </w:r>
    </w:p>
    <w:p w14:paraId="1056A890" w14:textId="3BDD4596" w:rsidR="007E25BF" w:rsidRPr="001E6CF7" w:rsidRDefault="00C82DB3" w:rsidP="007F319F">
      <w:pPr>
        <w:rPr>
          <w:rFonts w:ascii="標楷體" w:eastAsia="標楷體" w:hAnsi="標楷體"/>
          <w:szCs w:val="24"/>
        </w:rPr>
      </w:pPr>
      <w:r>
        <w:rPr>
          <w:rFonts w:ascii="標楷體" w:eastAsia="標楷體" w:hAnsi="標楷體" w:hint="eastAsia"/>
          <w:bCs/>
          <w:color w:val="000000" w:themeColor="text1"/>
          <w:szCs w:val="24"/>
        </w:rPr>
        <w:t xml:space="preserve">   </w:t>
      </w:r>
      <w:r w:rsidRPr="00FE5C5D">
        <w:rPr>
          <w:rFonts w:ascii="標楷體" w:eastAsia="標楷體" w:hAnsi="標楷體" w:hint="eastAsia"/>
          <w:bCs/>
          <w:color w:val="000000" w:themeColor="text1"/>
          <w:szCs w:val="24"/>
        </w:rPr>
        <w:t>失掉自己的方向？</w:t>
      </w:r>
      <w:r>
        <w:rPr>
          <w:rFonts w:ascii="標楷體" w:eastAsia="標楷體" w:hAnsi="標楷體" w:hint="eastAsia"/>
          <w:szCs w:val="24"/>
        </w:rPr>
        <w:t>」這段話主要表現父母的何種情懷？</w:t>
      </w:r>
    </w:p>
    <w:p w14:paraId="77CA6F81" w14:textId="1D76865E" w:rsidR="00C82DB3" w:rsidRDefault="00C82DB3" w:rsidP="00C82DB3">
      <w:pPr>
        <w:rPr>
          <w:rFonts w:ascii="標楷體" w:eastAsia="標楷體" w:hAnsi="標楷體"/>
          <w:szCs w:val="24"/>
        </w:rPr>
      </w:pPr>
      <w:r>
        <w:rPr>
          <w:rFonts w:ascii="標楷體" w:eastAsia="標楷體" w:hAnsi="標楷體" w:hint="eastAsia"/>
          <w:szCs w:val="24"/>
        </w:rPr>
        <w:t xml:space="preserve">   (A)期</w:t>
      </w:r>
      <w:r w:rsidR="007B6379">
        <w:rPr>
          <w:rFonts w:ascii="標楷體" w:eastAsia="標楷體" w:hAnsi="標楷體" w:hint="eastAsia"/>
          <w:szCs w:val="24"/>
        </w:rPr>
        <w:t>許</w:t>
      </w:r>
      <w:r>
        <w:rPr>
          <w:rFonts w:ascii="標楷體" w:eastAsia="標楷體" w:hAnsi="標楷體" w:hint="eastAsia"/>
          <w:szCs w:val="24"/>
        </w:rPr>
        <w:t>孩子接受</w:t>
      </w:r>
      <w:r w:rsidR="007B6379">
        <w:rPr>
          <w:rFonts w:ascii="標楷體" w:eastAsia="標楷體" w:hAnsi="標楷體" w:hint="eastAsia"/>
          <w:szCs w:val="24"/>
        </w:rPr>
        <w:t>人生考驗</w:t>
      </w:r>
    </w:p>
    <w:p w14:paraId="2C249CC1" w14:textId="29F20A92" w:rsidR="00C82DB3" w:rsidRDefault="00C82DB3" w:rsidP="00C82DB3">
      <w:pPr>
        <w:rPr>
          <w:rFonts w:ascii="標楷體" w:eastAsia="標楷體" w:hAnsi="標楷體"/>
          <w:szCs w:val="24"/>
        </w:rPr>
      </w:pPr>
      <w:r>
        <w:rPr>
          <w:rFonts w:ascii="標楷體" w:eastAsia="標楷體" w:hAnsi="標楷體" w:hint="eastAsia"/>
          <w:szCs w:val="24"/>
        </w:rPr>
        <w:t xml:space="preserve">   (B)</w:t>
      </w:r>
      <w:r w:rsidR="007B6379">
        <w:rPr>
          <w:rFonts w:ascii="標楷體" w:eastAsia="標楷體" w:hAnsi="標楷體" w:hint="eastAsia"/>
          <w:szCs w:val="24"/>
        </w:rPr>
        <w:t>擔心子女工作出路方向</w:t>
      </w:r>
    </w:p>
    <w:p w14:paraId="139E5961" w14:textId="67F8693F" w:rsidR="00C82DB3" w:rsidRDefault="00C82DB3" w:rsidP="00C82DB3">
      <w:pPr>
        <w:rPr>
          <w:rFonts w:ascii="標楷體" w:eastAsia="標楷體" w:hAnsi="標楷體"/>
          <w:szCs w:val="24"/>
        </w:rPr>
      </w:pPr>
      <w:r>
        <w:rPr>
          <w:rFonts w:ascii="標楷體" w:eastAsia="標楷體" w:hAnsi="標楷體" w:hint="eastAsia"/>
          <w:szCs w:val="24"/>
        </w:rPr>
        <w:t xml:space="preserve">   (C)心中時</w:t>
      </w:r>
      <w:r w:rsidR="007B6379">
        <w:rPr>
          <w:rFonts w:ascii="標楷體" w:eastAsia="標楷體" w:hAnsi="標楷體" w:hint="eastAsia"/>
          <w:szCs w:val="24"/>
        </w:rPr>
        <w:t>常都</w:t>
      </w:r>
      <w:r>
        <w:rPr>
          <w:rFonts w:ascii="標楷體" w:eastAsia="標楷體" w:hAnsi="標楷體" w:hint="eastAsia"/>
          <w:szCs w:val="24"/>
        </w:rPr>
        <w:t>以兒女為念</w:t>
      </w:r>
    </w:p>
    <w:p w14:paraId="13DAC86A" w14:textId="06402E03" w:rsidR="007771D8" w:rsidRPr="004D6046" w:rsidRDefault="00C82DB3" w:rsidP="00DD6C44">
      <w:pPr>
        <w:rPr>
          <w:rFonts w:ascii="標楷體" w:eastAsia="標楷體" w:hAnsi="標楷體"/>
          <w:szCs w:val="24"/>
        </w:rPr>
      </w:pPr>
      <w:r>
        <w:rPr>
          <w:rFonts w:ascii="標楷體" w:eastAsia="標楷體" w:hAnsi="標楷體" w:hint="eastAsia"/>
          <w:szCs w:val="24"/>
        </w:rPr>
        <w:t xml:space="preserve">   (D)希望子女永</w:t>
      </w:r>
      <w:r w:rsidR="007B6379">
        <w:rPr>
          <w:rFonts w:ascii="標楷體" w:eastAsia="標楷體" w:hAnsi="標楷體" w:hint="eastAsia"/>
          <w:szCs w:val="24"/>
        </w:rPr>
        <w:t>遠</w:t>
      </w:r>
      <w:r>
        <w:rPr>
          <w:rFonts w:ascii="標楷體" w:eastAsia="標楷體" w:hAnsi="標楷體" w:hint="eastAsia"/>
          <w:szCs w:val="24"/>
        </w:rPr>
        <w:t>留在身邊</w:t>
      </w:r>
    </w:p>
    <w:sectPr w:rsidR="007771D8" w:rsidRPr="004D6046" w:rsidSect="00B41196">
      <w:type w:val="continuous"/>
      <w:pgSz w:w="14570" w:h="20636" w:code="12"/>
      <w:pgMar w:top="720" w:right="720" w:bottom="720" w:left="720" w:header="680" w:footer="567" w:gutter="0"/>
      <w:cols w:num="2" w:sep="1"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0E4B7" w14:textId="77777777" w:rsidR="00B63051" w:rsidRDefault="00B63051" w:rsidP="00526A4A">
      <w:r>
        <w:separator/>
      </w:r>
    </w:p>
  </w:endnote>
  <w:endnote w:type="continuationSeparator" w:id="0">
    <w:p w14:paraId="09B17D19" w14:textId="77777777" w:rsidR="00B63051" w:rsidRDefault="00B63051" w:rsidP="0052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22114"/>
      <w:docPartObj>
        <w:docPartGallery w:val="Page Numbers (Bottom of Page)"/>
        <w:docPartUnique/>
      </w:docPartObj>
    </w:sdtPr>
    <w:sdtEndPr>
      <w:rPr>
        <w:sz w:val="24"/>
        <w:szCs w:val="24"/>
      </w:rPr>
    </w:sdtEndPr>
    <w:sdtContent>
      <w:p w14:paraId="70F876AC" w14:textId="4D6936E2" w:rsidR="004061D6" w:rsidRPr="007E7CAD" w:rsidRDefault="004061D6" w:rsidP="008B63C8">
        <w:pPr>
          <w:pStyle w:val="a6"/>
          <w:jc w:val="center"/>
          <w:rPr>
            <w:sz w:val="24"/>
            <w:szCs w:val="24"/>
          </w:rPr>
        </w:pPr>
        <w:r w:rsidRPr="007E7CAD">
          <w:rPr>
            <w:sz w:val="24"/>
            <w:szCs w:val="24"/>
          </w:rPr>
          <w:fldChar w:fldCharType="begin"/>
        </w:r>
        <w:r w:rsidRPr="007E7CAD">
          <w:rPr>
            <w:sz w:val="24"/>
            <w:szCs w:val="24"/>
          </w:rPr>
          <w:instrText>PAGE   \* MERGEFORMAT</w:instrText>
        </w:r>
        <w:r w:rsidRPr="007E7CAD">
          <w:rPr>
            <w:sz w:val="24"/>
            <w:szCs w:val="24"/>
          </w:rPr>
          <w:fldChar w:fldCharType="separate"/>
        </w:r>
        <w:r w:rsidR="00C3118B" w:rsidRPr="00C3118B">
          <w:rPr>
            <w:noProof/>
            <w:sz w:val="24"/>
            <w:szCs w:val="24"/>
            <w:lang w:val="zh-TW"/>
          </w:rPr>
          <w:t>2</w:t>
        </w:r>
        <w:r w:rsidRPr="007E7CAD">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127C6" w14:textId="77777777" w:rsidR="00B63051" w:rsidRDefault="00B63051" w:rsidP="00526A4A">
      <w:r>
        <w:separator/>
      </w:r>
    </w:p>
  </w:footnote>
  <w:footnote w:type="continuationSeparator" w:id="0">
    <w:p w14:paraId="387E147D" w14:textId="77777777" w:rsidR="00B63051" w:rsidRDefault="00B63051" w:rsidP="00526A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344"/>
    <w:rsid w:val="00002252"/>
    <w:rsid w:val="000038C9"/>
    <w:rsid w:val="00005379"/>
    <w:rsid w:val="00026118"/>
    <w:rsid w:val="0003259F"/>
    <w:rsid w:val="0004244D"/>
    <w:rsid w:val="00046DAE"/>
    <w:rsid w:val="00052FAC"/>
    <w:rsid w:val="0005584C"/>
    <w:rsid w:val="0007028C"/>
    <w:rsid w:val="00071DEB"/>
    <w:rsid w:val="00081F86"/>
    <w:rsid w:val="00085C05"/>
    <w:rsid w:val="00087D0E"/>
    <w:rsid w:val="00093837"/>
    <w:rsid w:val="000A4B0E"/>
    <w:rsid w:val="000A5E3B"/>
    <w:rsid w:val="000B617D"/>
    <w:rsid w:val="000D449B"/>
    <w:rsid w:val="000D69D6"/>
    <w:rsid w:val="00115E00"/>
    <w:rsid w:val="00116838"/>
    <w:rsid w:val="00123DD2"/>
    <w:rsid w:val="0014285C"/>
    <w:rsid w:val="0017012A"/>
    <w:rsid w:val="00171DB3"/>
    <w:rsid w:val="00183A6D"/>
    <w:rsid w:val="001B502D"/>
    <w:rsid w:val="001C69D1"/>
    <w:rsid w:val="001C7867"/>
    <w:rsid w:val="001E521D"/>
    <w:rsid w:val="001E6CF7"/>
    <w:rsid w:val="001F4832"/>
    <w:rsid w:val="001F7AA8"/>
    <w:rsid w:val="0020750D"/>
    <w:rsid w:val="002220E0"/>
    <w:rsid w:val="00230542"/>
    <w:rsid w:val="002333A9"/>
    <w:rsid w:val="00241368"/>
    <w:rsid w:val="00250D34"/>
    <w:rsid w:val="002558FF"/>
    <w:rsid w:val="00272B77"/>
    <w:rsid w:val="002869AA"/>
    <w:rsid w:val="002879C1"/>
    <w:rsid w:val="00290485"/>
    <w:rsid w:val="0029345E"/>
    <w:rsid w:val="002944A9"/>
    <w:rsid w:val="002A466E"/>
    <w:rsid w:val="002B5A07"/>
    <w:rsid w:val="002C1A3C"/>
    <w:rsid w:val="002D0054"/>
    <w:rsid w:val="002D6701"/>
    <w:rsid w:val="002E02C9"/>
    <w:rsid w:val="002E626F"/>
    <w:rsid w:val="002F2437"/>
    <w:rsid w:val="002F4EA4"/>
    <w:rsid w:val="00305650"/>
    <w:rsid w:val="00307D5D"/>
    <w:rsid w:val="00321331"/>
    <w:rsid w:val="00321A72"/>
    <w:rsid w:val="00322EAB"/>
    <w:rsid w:val="00325234"/>
    <w:rsid w:val="00333F26"/>
    <w:rsid w:val="0033439F"/>
    <w:rsid w:val="00336D11"/>
    <w:rsid w:val="0034359F"/>
    <w:rsid w:val="00357344"/>
    <w:rsid w:val="003576D8"/>
    <w:rsid w:val="00360DBB"/>
    <w:rsid w:val="003655CF"/>
    <w:rsid w:val="0037654F"/>
    <w:rsid w:val="00377A38"/>
    <w:rsid w:val="003933A3"/>
    <w:rsid w:val="00396BC1"/>
    <w:rsid w:val="003A06D3"/>
    <w:rsid w:val="003A7F74"/>
    <w:rsid w:val="003C5212"/>
    <w:rsid w:val="003F03F5"/>
    <w:rsid w:val="003F4AA0"/>
    <w:rsid w:val="004021D0"/>
    <w:rsid w:val="004061D6"/>
    <w:rsid w:val="00413C1D"/>
    <w:rsid w:val="00417C83"/>
    <w:rsid w:val="00421F91"/>
    <w:rsid w:val="0044430D"/>
    <w:rsid w:val="004676FE"/>
    <w:rsid w:val="0047128A"/>
    <w:rsid w:val="00476817"/>
    <w:rsid w:val="004842C9"/>
    <w:rsid w:val="0048577B"/>
    <w:rsid w:val="004901F2"/>
    <w:rsid w:val="00492712"/>
    <w:rsid w:val="004A02C2"/>
    <w:rsid w:val="004A7F0C"/>
    <w:rsid w:val="004B1AE6"/>
    <w:rsid w:val="004B5DBA"/>
    <w:rsid w:val="004C18F0"/>
    <w:rsid w:val="004C7808"/>
    <w:rsid w:val="004D05AF"/>
    <w:rsid w:val="004D6046"/>
    <w:rsid w:val="004E1E02"/>
    <w:rsid w:val="004E4026"/>
    <w:rsid w:val="004F38D7"/>
    <w:rsid w:val="004F66BD"/>
    <w:rsid w:val="005106F1"/>
    <w:rsid w:val="00510778"/>
    <w:rsid w:val="005215AF"/>
    <w:rsid w:val="005227E4"/>
    <w:rsid w:val="00525136"/>
    <w:rsid w:val="005262E7"/>
    <w:rsid w:val="00526A4A"/>
    <w:rsid w:val="005303BE"/>
    <w:rsid w:val="00530D38"/>
    <w:rsid w:val="00533CCE"/>
    <w:rsid w:val="005341D8"/>
    <w:rsid w:val="00540665"/>
    <w:rsid w:val="00541346"/>
    <w:rsid w:val="005448EB"/>
    <w:rsid w:val="00557071"/>
    <w:rsid w:val="00586A86"/>
    <w:rsid w:val="00592078"/>
    <w:rsid w:val="005D0EFF"/>
    <w:rsid w:val="005D1B03"/>
    <w:rsid w:val="005D280C"/>
    <w:rsid w:val="005D5A3D"/>
    <w:rsid w:val="005D5D96"/>
    <w:rsid w:val="005D6F68"/>
    <w:rsid w:val="005E01D9"/>
    <w:rsid w:val="0060541A"/>
    <w:rsid w:val="00606943"/>
    <w:rsid w:val="006128CE"/>
    <w:rsid w:val="00620A7F"/>
    <w:rsid w:val="0063273A"/>
    <w:rsid w:val="006363B5"/>
    <w:rsid w:val="00651CE0"/>
    <w:rsid w:val="0067094D"/>
    <w:rsid w:val="006804E0"/>
    <w:rsid w:val="00697F0C"/>
    <w:rsid w:val="006A0BDF"/>
    <w:rsid w:val="006B2B35"/>
    <w:rsid w:val="006B4709"/>
    <w:rsid w:val="006B4EDB"/>
    <w:rsid w:val="006B5796"/>
    <w:rsid w:val="006B6D4F"/>
    <w:rsid w:val="006C4E09"/>
    <w:rsid w:val="006D087F"/>
    <w:rsid w:val="006D5873"/>
    <w:rsid w:val="006E734F"/>
    <w:rsid w:val="006F4266"/>
    <w:rsid w:val="00705EEC"/>
    <w:rsid w:val="00707DC9"/>
    <w:rsid w:val="00716608"/>
    <w:rsid w:val="007408A5"/>
    <w:rsid w:val="007422BD"/>
    <w:rsid w:val="00746D91"/>
    <w:rsid w:val="00751A73"/>
    <w:rsid w:val="007771D8"/>
    <w:rsid w:val="007832D5"/>
    <w:rsid w:val="007953BB"/>
    <w:rsid w:val="007A645D"/>
    <w:rsid w:val="007B3A85"/>
    <w:rsid w:val="007B6379"/>
    <w:rsid w:val="007C5205"/>
    <w:rsid w:val="007D3C0C"/>
    <w:rsid w:val="007D6470"/>
    <w:rsid w:val="007D6C94"/>
    <w:rsid w:val="007E25BF"/>
    <w:rsid w:val="007E7CAD"/>
    <w:rsid w:val="007F1457"/>
    <w:rsid w:val="007F2B59"/>
    <w:rsid w:val="007F319F"/>
    <w:rsid w:val="007F468A"/>
    <w:rsid w:val="00821143"/>
    <w:rsid w:val="0083224C"/>
    <w:rsid w:val="00833924"/>
    <w:rsid w:val="00836370"/>
    <w:rsid w:val="008556BB"/>
    <w:rsid w:val="00873DB7"/>
    <w:rsid w:val="0088360B"/>
    <w:rsid w:val="008955CE"/>
    <w:rsid w:val="0089594F"/>
    <w:rsid w:val="008A1252"/>
    <w:rsid w:val="008A54E3"/>
    <w:rsid w:val="008A6CC1"/>
    <w:rsid w:val="008B63C8"/>
    <w:rsid w:val="008C2249"/>
    <w:rsid w:val="008C27CA"/>
    <w:rsid w:val="008C352C"/>
    <w:rsid w:val="008E4C0C"/>
    <w:rsid w:val="00905A3E"/>
    <w:rsid w:val="009110BF"/>
    <w:rsid w:val="00915DE8"/>
    <w:rsid w:val="009217B5"/>
    <w:rsid w:val="00923EA4"/>
    <w:rsid w:val="00930FAB"/>
    <w:rsid w:val="00936E2F"/>
    <w:rsid w:val="00941BFF"/>
    <w:rsid w:val="00962586"/>
    <w:rsid w:val="00964DA5"/>
    <w:rsid w:val="0097659F"/>
    <w:rsid w:val="00977928"/>
    <w:rsid w:val="00987729"/>
    <w:rsid w:val="00991531"/>
    <w:rsid w:val="009A412F"/>
    <w:rsid w:val="009A5955"/>
    <w:rsid w:val="009C534A"/>
    <w:rsid w:val="009E191E"/>
    <w:rsid w:val="009E3C5B"/>
    <w:rsid w:val="009E4098"/>
    <w:rsid w:val="009E63D0"/>
    <w:rsid w:val="00A014C1"/>
    <w:rsid w:val="00A10A33"/>
    <w:rsid w:val="00A118D0"/>
    <w:rsid w:val="00A21B87"/>
    <w:rsid w:val="00A22D33"/>
    <w:rsid w:val="00A70330"/>
    <w:rsid w:val="00A76687"/>
    <w:rsid w:val="00A866DF"/>
    <w:rsid w:val="00AA2201"/>
    <w:rsid w:val="00AA4F7E"/>
    <w:rsid w:val="00AA79E2"/>
    <w:rsid w:val="00AC0C6A"/>
    <w:rsid w:val="00AC105C"/>
    <w:rsid w:val="00AD0971"/>
    <w:rsid w:val="00AD623D"/>
    <w:rsid w:val="00AE3A4E"/>
    <w:rsid w:val="00AF0030"/>
    <w:rsid w:val="00AF1546"/>
    <w:rsid w:val="00AF4C50"/>
    <w:rsid w:val="00AF72C4"/>
    <w:rsid w:val="00AF78C0"/>
    <w:rsid w:val="00B00505"/>
    <w:rsid w:val="00B15FD5"/>
    <w:rsid w:val="00B201EB"/>
    <w:rsid w:val="00B2761A"/>
    <w:rsid w:val="00B30411"/>
    <w:rsid w:val="00B35E5C"/>
    <w:rsid w:val="00B3678A"/>
    <w:rsid w:val="00B370D5"/>
    <w:rsid w:val="00B41196"/>
    <w:rsid w:val="00B450CE"/>
    <w:rsid w:val="00B554A5"/>
    <w:rsid w:val="00B63051"/>
    <w:rsid w:val="00B75C7F"/>
    <w:rsid w:val="00B8199D"/>
    <w:rsid w:val="00B92BCA"/>
    <w:rsid w:val="00B9514D"/>
    <w:rsid w:val="00B954D3"/>
    <w:rsid w:val="00BA0683"/>
    <w:rsid w:val="00BA246C"/>
    <w:rsid w:val="00BA2BBB"/>
    <w:rsid w:val="00BB05B1"/>
    <w:rsid w:val="00BC0224"/>
    <w:rsid w:val="00BC3A83"/>
    <w:rsid w:val="00BD5BDC"/>
    <w:rsid w:val="00BD5D49"/>
    <w:rsid w:val="00BE0960"/>
    <w:rsid w:val="00BF4742"/>
    <w:rsid w:val="00BF7AE7"/>
    <w:rsid w:val="00C018B7"/>
    <w:rsid w:val="00C07A99"/>
    <w:rsid w:val="00C123B0"/>
    <w:rsid w:val="00C12C6A"/>
    <w:rsid w:val="00C1753A"/>
    <w:rsid w:val="00C20321"/>
    <w:rsid w:val="00C265D4"/>
    <w:rsid w:val="00C3118B"/>
    <w:rsid w:val="00C441BD"/>
    <w:rsid w:val="00C44B15"/>
    <w:rsid w:val="00C54CC1"/>
    <w:rsid w:val="00C653F0"/>
    <w:rsid w:val="00C67F8E"/>
    <w:rsid w:val="00C82DB3"/>
    <w:rsid w:val="00C86B8A"/>
    <w:rsid w:val="00CA492E"/>
    <w:rsid w:val="00CA7C19"/>
    <w:rsid w:val="00CB3753"/>
    <w:rsid w:val="00CB550A"/>
    <w:rsid w:val="00CB601F"/>
    <w:rsid w:val="00CB7751"/>
    <w:rsid w:val="00CC233E"/>
    <w:rsid w:val="00CC322D"/>
    <w:rsid w:val="00CE27A4"/>
    <w:rsid w:val="00CF00E5"/>
    <w:rsid w:val="00CF295B"/>
    <w:rsid w:val="00CF6A20"/>
    <w:rsid w:val="00D02D7A"/>
    <w:rsid w:val="00D10D0C"/>
    <w:rsid w:val="00D110F4"/>
    <w:rsid w:val="00D12999"/>
    <w:rsid w:val="00D137FD"/>
    <w:rsid w:val="00D17EEE"/>
    <w:rsid w:val="00D2628C"/>
    <w:rsid w:val="00D3418C"/>
    <w:rsid w:val="00D36570"/>
    <w:rsid w:val="00D428BD"/>
    <w:rsid w:val="00D431AA"/>
    <w:rsid w:val="00D45788"/>
    <w:rsid w:val="00D52527"/>
    <w:rsid w:val="00D56141"/>
    <w:rsid w:val="00D64575"/>
    <w:rsid w:val="00D65C2D"/>
    <w:rsid w:val="00D6743F"/>
    <w:rsid w:val="00D70CB7"/>
    <w:rsid w:val="00D86027"/>
    <w:rsid w:val="00D918D7"/>
    <w:rsid w:val="00D93764"/>
    <w:rsid w:val="00D963E5"/>
    <w:rsid w:val="00DC2EA8"/>
    <w:rsid w:val="00DD6C44"/>
    <w:rsid w:val="00DE5406"/>
    <w:rsid w:val="00DE57C8"/>
    <w:rsid w:val="00DF1600"/>
    <w:rsid w:val="00E034E9"/>
    <w:rsid w:val="00E10664"/>
    <w:rsid w:val="00E13A98"/>
    <w:rsid w:val="00E16175"/>
    <w:rsid w:val="00E2586B"/>
    <w:rsid w:val="00E25B16"/>
    <w:rsid w:val="00E261B8"/>
    <w:rsid w:val="00E37B8E"/>
    <w:rsid w:val="00E70BCB"/>
    <w:rsid w:val="00E750F8"/>
    <w:rsid w:val="00E85CF6"/>
    <w:rsid w:val="00E95C74"/>
    <w:rsid w:val="00E96FBB"/>
    <w:rsid w:val="00ED10EA"/>
    <w:rsid w:val="00EF062F"/>
    <w:rsid w:val="00EF3AE1"/>
    <w:rsid w:val="00F2695E"/>
    <w:rsid w:val="00F31621"/>
    <w:rsid w:val="00F42E6C"/>
    <w:rsid w:val="00F53D5B"/>
    <w:rsid w:val="00F63BA3"/>
    <w:rsid w:val="00F70354"/>
    <w:rsid w:val="00F7210D"/>
    <w:rsid w:val="00F72FDF"/>
    <w:rsid w:val="00F86ADF"/>
    <w:rsid w:val="00FB29A4"/>
    <w:rsid w:val="00FB5775"/>
    <w:rsid w:val="00FB5D3D"/>
    <w:rsid w:val="00FB7100"/>
    <w:rsid w:val="00FC6493"/>
    <w:rsid w:val="00FC6C3C"/>
    <w:rsid w:val="00FD0AD1"/>
    <w:rsid w:val="00FD518B"/>
    <w:rsid w:val="00FE5C5D"/>
    <w:rsid w:val="00FF0D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B62EE"/>
  <w15:chartTrackingRefBased/>
  <w15:docId w15:val="{A711DF61-552C-40A4-8103-A43BF038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6A4A"/>
    <w:pPr>
      <w:tabs>
        <w:tab w:val="center" w:pos="4153"/>
        <w:tab w:val="right" w:pos="8306"/>
      </w:tabs>
      <w:snapToGrid w:val="0"/>
    </w:pPr>
    <w:rPr>
      <w:sz w:val="20"/>
      <w:szCs w:val="20"/>
    </w:rPr>
  </w:style>
  <w:style w:type="character" w:customStyle="1" w:styleId="a5">
    <w:name w:val="頁首 字元"/>
    <w:basedOn w:val="a0"/>
    <w:link w:val="a4"/>
    <w:uiPriority w:val="99"/>
    <w:rsid w:val="00526A4A"/>
    <w:rPr>
      <w:sz w:val="20"/>
      <w:szCs w:val="20"/>
    </w:rPr>
  </w:style>
  <w:style w:type="paragraph" w:styleId="a6">
    <w:name w:val="footer"/>
    <w:basedOn w:val="a"/>
    <w:link w:val="a7"/>
    <w:uiPriority w:val="99"/>
    <w:unhideWhenUsed/>
    <w:rsid w:val="00526A4A"/>
    <w:pPr>
      <w:tabs>
        <w:tab w:val="center" w:pos="4153"/>
        <w:tab w:val="right" w:pos="8306"/>
      </w:tabs>
      <w:snapToGrid w:val="0"/>
    </w:pPr>
    <w:rPr>
      <w:sz w:val="20"/>
      <w:szCs w:val="20"/>
    </w:rPr>
  </w:style>
  <w:style w:type="character" w:customStyle="1" w:styleId="a7">
    <w:name w:val="頁尾 字元"/>
    <w:basedOn w:val="a0"/>
    <w:link w:val="a6"/>
    <w:uiPriority w:val="99"/>
    <w:rsid w:val="00526A4A"/>
    <w:rPr>
      <w:sz w:val="20"/>
      <w:szCs w:val="20"/>
    </w:rPr>
  </w:style>
  <w:style w:type="paragraph" w:styleId="a8">
    <w:name w:val="Balloon Text"/>
    <w:basedOn w:val="a"/>
    <w:link w:val="a9"/>
    <w:uiPriority w:val="99"/>
    <w:semiHidden/>
    <w:unhideWhenUsed/>
    <w:rsid w:val="00C1753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1753A"/>
    <w:rPr>
      <w:rFonts w:asciiTheme="majorHAnsi" w:eastAsiaTheme="majorEastAsia" w:hAnsiTheme="majorHAnsi" w:cstheme="majorBidi"/>
      <w:sz w:val="18"/>
      <w:szCs w:val="18"/>
    </w:rPr>
  </w:style>
  <w:style w:type="paragraph" w:styleId="Web">
    <w:name w:val="Normal (Web)"/>
    <w:basedOn w:val="a"/>
    <w:uiPriority w:val="99"/>
    <w:semiHidden/>
    <w:unhideWhenUsed/>
    <w:rsid w:val="00321A72"/>
    <w:pPr>
      <w:widowControl/>
      <w:spacing w:before="100" w:beforeAutospacing="1" w:after="100" w:afterAutospacing="1"/>
    </w:pPr>
    <w:rPr>
      <w:rFonts w:ascii="新細明體" w:eastAsia="新細明體" w:hAnsi="新細明體" w:cs="新細明體"/>
      <w:kern w:val="0"/>
      <w:szCs w:val="24"/>
    </w:rPr>
  </w:style>
  <w:style w:type="character" w:styleId="aa">
    <w:name w:val="Hyperlink"/>
    <w:basedOn w:val="a0"/>
    <w:uiPriority w:val="99"/>
    <w:unhideWhenUsed/>
    <w:rsid w:val="00915DE8"/>
    <w:rPr>
      <w:color w:val="0563C1" w:themeColor="hyperlink"/>
      <w:u w:val="single"/>
    </w:rPr>
  </w:style>
  <w:style w:type="character" w:customStyle="1" w:styleId="UnresolvedMention">
    <w:name w:val="Unresolved Mention"/>
    <w:basedOn w:val="a0"/>
    <w:uiPriority w:val="99"/>
    <w:semiHidden/>
    <w:unhideWhenUsed/>
    <w:rsid w:val="00915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149701">
      <w:bodyDiv w:val="1"/>
      <w:marLeft w:val="0"/>
      <w:marRight w:val="0"/>
      <w:marTop w:val="0"/>
      <w:marBottom w:val="0"/>
      <w:divBdr>
        <w:top w:val="none" w:sz="0" w:space="0" w:color="auto"/>
        <w:left w:val="none" w:sz="0" w:space="0" w:color="auto"/>
        <w:bottom w:val="none" w:sz="0" w:space="0" w:color="auto"/>
        <w:right w:val="none" w:sz="0" w:space="0" w:color="auto"/>
      </w:divBdr>
    </w:div>
    <w:div w:id="1673531022">
      <w:bodyDiv w:val="1"/>
      <w:marLeft w:val="0"/>
      <w:marRight w:val="0"/>
      <w:marTop w:val="0"/>
      <w:marBottom w:val="0"/>
      <w:divBdr>
        <w:top w:val="none" w:sz="0" w:space="0" w:color="auto"/>
        <w:left w:val="none" w:sz="0" w:space="0" w:color="auto"/>
        <w:bottom w:val="none" w:sz="0" w:space="0" w:color="auto"/>
        <w:right w:val="none" w:sz="0" w:space="0" w:color="auto"/>
      </w:divBdr>
    </w:div>
    <w:div w:id="1766993170">
      <w:bodyDiv w:val="1"/>
      <w:marLeft w:val="0"/>
      <w:marRight w:val="0"/>
      <w:marTop w:val="0"/>
      <w:marBottom w:val="0"/>
      <w:divBdr>
        <w:top w:val="none" w:sz="0" w:space="0" w:color="auto"/>
        <w:left w:val="none" w:sz="0" w:space="0" w:color="auto"/>
        <w:bottom w:val="none" w:sz="0" w:space="0" w:color="auto"/>
        <w:right w:val="none" w:sz="0" w:space="0" w:color="auto"/>
      </w:divBdr>
    </w:div>
    <w:div w:id="201440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12087912087919E-2"/>
          <c:y val="0.15384615384615385"/>
          <c:w val="0.86813186813186827"/>
          <c:h val="0.41142778481361159"/>
        </c:manualLayout>
      </c:layout>
      <c:pie3DChart>
        <c:varyColors val="1"/>
        <c:ser>
          <c:idx val="0"/>
          <c:order val="0"/>
          <c:tx>
            <c:strRef>
              <c:f>工作表1!$B$1</c:f>
              <c:strCache>
                <c:ptCount val="1"/>
                <c:pt idx="0">
                  <c:v>欄1</c:v>
                </c:pt>
              </c:strCache>
            </c:strRef>
          </c:tx>
          <c:dPt>
            <c:idx val="0"/>
            <c:bubble3D val="0"/>
            <c:spPr>
              <a:solidFill>
                <a:schemeClr val="tx1">
                  <a:lumMod val="65000"/>
                  <a:lumOff val="35000"/>
                </a:schemeClr>
              </a:solidFill>
              <a:ln>
                <a:solidFill>
                  <a:schemeClr val="tx1">
                    <a:lumMod val="65000"/>
                    <a:lumOff val="35000"/>
                  </a:schemeClr>
                </a:solidFill>
              </a:ln>
              <a:effectLst/>
              <a:sp3d>
                <a:contourClr>
                  <a:schemeClr val="tx1">
                    <a:lumMod val="65000"/>
                    <a:lumOff val="35000"/>
                  </a:schemeClr>
                </a:contourClr>
              </a:sp3d>
            </c:spPr>
            <c:extLst>
              <c:ext xmlns:c16="http://schemas.microsoft.com/office/drawing/2014/chart" uri="{C3380CC4-5D6E-409C-BE32-E72D297353CC}">
                <c16:uniqueId val="{00000001-AACD-4365-B779-C06B5A91AC52}"/>
              </c:ext>
            </c:extLst>
          </c:dPt>
          <c:dPt>
            <c:idx val="1"/>
            <c:bubble3D val="0"/>
            <c:spPr>
              <a:solidFill>
                <a:schemeClr val="bg1">
                  <a:lumMod val="75000"/>
                </a:schemeClr>
              </a:solidFill>
              <a:ln>
                <a:solidFill>
                  <a:schemeClr val="bg1">
                    <a:lumMod val="75000"/>
                  </a:schemeClr>
                </a:solidFill>
              </a:ln>
              <a:effectLst/>
              <a:sp3d>
                <a:contourClr>
                  <a:schemeClr val="bg1">
                    <a:lumMod val="75000"/>
                  </a:schemeClr>
                </a:contourClr>
              </a:sp3d>
            </c:spPr>
            <c:extLst>
              <c:ext xmlns:c16="http://schemas.microsoft.com/office/drawing/2014/chart" uri="{C3380CC4-5D6E-409C-BE32-E72D297353CC}">
                <c16:uniqueId val="{00000003-AACD-4365-B779-C06B5A91AC52}"/>
              </c:ext>
            </c:extLst>
          </c:dPt>
          <c:dPt>
            <c:idx val="2"/>
            <c:bubble3D val="0"/>
            <c:spPr>
              <a:gradFill rotWithShape="1">
                <a:gsLst>
                  <a:gs pos="0">
                    <a:schemeClr val="accent3">
                      <a:tint val="86000"/>
                      <a:lumMod val="110000"/>
                      <a:satMod val="105000"/>
                      <a:tint val="67000"/>
                    </a:schemeClr>
                  </a:gs>
                  <a:gs pos="50000">
                    <a:schemeClr val="accent3">
                      <a:tint val="86000"/>
                      <a:lumMod val="105000"/>
                      <a:satMod val="103000"/>
                      <a:tint val="73000"/>
                    </a:schemeClr>
                  </a:gs>
                  <a:gs pos="100000">
                    <a:schemeClr val="accent3">
                      <a:tint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5-AACD-4365-B779-C06B5A91AC52}"/>
              </c:ext>
            </c:extLst>
          </c:dPt>
          <c:dPt>
            <c:idx val="3"/>
            <c:bubble3D val="0"/>
            <c:spPr>
              <a:gradFill rotWithShape="1">
                <a:gsLst>
                  <a:gs pos="0">
                    <a:schemeClr val="accent3">
                      <a:tint val="58000"/>
                      <a:lumMod val="110000"/>
                      <a:satMod val="105000"/>
                      <a:tint val="67000"/>
                    </a:schemeClr>
                  </a:gs>
                  <a:gs pos="50000">
                    <a:schemeClr val="accent3">
                      <a:tint val="58000"/>
                      <a:lumMod val="105000"/>
                      <a:satMod val="103000"/>
                      <a:tint val="73000"/>
                    </a:schemeClr>
                  </a:gs>
                  <a:gs pos="100000">
                    <a:schemeClr val="accent3">
                      <a:tint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7-AACD-4365-B779-C06B5A91AC52}"/>
              </c:ext>
            </c:extLst>
          </c:dPt>
          <c:dLbls>
            <c:delete val="1"/>
          </c:dLbls>
          <c:cat>
            <c:strRef>
              <c:f>工作表1!$A$2:$A$5</c:f>
              <c:strCache>
                <c:ptCount val="2"/>
                <c:pt idx="0">
                  <c:v>象形字</c:v>
                </c:pt>
                <c:pt idx="1">
                  <c:v>其他</c:v>
                </c:pt>
              </c:strCache>
            </c:strRef>
          </c:cat>
          <c:val>
            <c:numRef>
              <c:f>工作表1!$B$2:$B$5</c:f>
              <c:numCache>
                <c:formatCode>General</c:formatCode>
                <c:ptCount val="4"/>
                <c:pt idx="0">
                  <c:v>3542</c:v>
                </c:pt>
                <c:pt idx="1">
                  <c:v>5283</c:v>
                </c:pt>
              </c:numCache>
            </c:numRef>
          </c:val>
          <c:extLst>
            <c:ext xmlns:c16="http://schemas.microsoft.com/office/drawing/2014/chart" uri="{C3380CC4-5D6E-409C-BE32-E72D297353CC}">
              <c16:uniqueId val="{00000008-AACD-4365-B779-C06B5A91AC52}"/>
            </c:ext>
          </c:extLst>
        </c:ser>
        <c:dLbls>
          <c:dLblPos val="outEnd"/>
          <c:showLegendKey val="0"/>
          <c:showVal val="0"/>
          <c:showCatName val="1"/>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12087912087919E-2"/>
          <c:y val="0.15384615384615385"/>
          <c:w val="0.86813186813186827"/>
          <c:h val="0.41142778481361159"/>
        </c:manualLayout>
      </c:layout>
      <c:pie3DChart>
        <c:varyColors val="1"/>
        <c:ser>
          <c:idx val="0"/>
          <c:order val="0"/>
          <c:tx>
            <c:strRef>
              <c:f>工作表1!$B$1</c:f>
              <c:strCache>
                <c:ptCount val="1"/>
                <c:pt idx="0">
                  <c:v>欄1</c:v>
                </c:pt>
              </c:strCache>
            </c:strRef>
          </c:tx>
          <c:dPt>
            <c:idx val="0"/>
            <c:bubble3D val="0"/>
            <c:spPr>
              <a:solidFill>
                <a:schemeClr val="tx1">
                  <a:lumMod val="65000"/>
                  <a:lumOff val="35000"/>
                </a:schemeClr>
              </a:solidFill>
              <a:ln>
                <a:solidFill>
                  <a:schemeClr val="tx1">
                    <a:lumMod val="65000"/>
                    <a:lumOff val="35000"/>
                  </a:schemeClr>
                </a:solidFill>
              </a:ln>
              <a:effectLst/>
              <a:sp3d>
                <a:contourClr>
                  <a:schemeClr val="tx1">
                    <a:lumMod val="65000"/>
                    <a:lumOff val="35000"/>
                  </a:schemeClr>
                </a:contourClr>
              </a:sp3d>
            </c:spPr>
            <c:extLst>
              <c:ext xmlns:c16="http://schemas.microsoft.com/office/drawing/2014/chart" uri="{C3380CC4-5D6E-409C-BE32-E72D297353CC}">
                <c16:uniqueId val="{00000002-3534-40D3-A9F4-81056569AA52}"/>
              </c:ext>
            </c:extLst>
          </c:dPt>
          <c:dPt>
            <c:idx val="1"/>
            <c:bubble3D val="0"/>
            <c:spPr>
              <a:solidFill>
                <a:schemeClr val="bg1">
                  <a:lumMod val="75000"/>
                </a:schemeClr>
              </a:solidFill>
              <a:ln>
                <a:solidFill>
                  <a:schemeClr val="bg1">
                    <a:lumMod val="75000"/>
                  </a:schemeClr>
                </a:solidFill>
              </a:ln>
              <a:effectLst/>
              <a:sp3d>
                <a:contourClr>
                  <a:schemeClr val="bg1">
                    <a:lumMod val="75000"/>
                  </a:schemeClr>
                </a:contourClr>
              </a:sp3d>
            </c:spPr>
            <c:extLst>
              <c:ext xmlns:c16="http://schemas.microsoft.com/office/drawing/2014/chart" uri="{C3380CC4-5D6E-409C-BE32-E72D297353CC}">
                <c16:uniqueId val="{00000003-3534-40D3-A9F4-81056569AA52}"/>
              </c:ext>
            </c:extLst>
          </c:dPt>
          <c:dPt>
            <c:idx val="2"/>
            <c:bubble3D val="0"/>
            <c:spPr>
              <a:gradFill rotWithShape="1">
                <a:gsLst>
                  <a:gs pos="0">
                    <a:schemeClr val="accent3">
                      <a:tint val="86000"/>
                      <a:lumMod val="110000"/>
                      <a:satMod val="105000"/>
                      <a:tint val="67000"/>
                    </a:schemeClr>
                  </a:gs>
                  <a:gs pos="50000">
                    <a:schemeClr val="accent3">
                      <a:tint val="86000"/>
                      <a:lumMod val="105000"/>
                      <a:satMod val="103000"/>
                      <a:tint val="73000"/>
                    </a:schemeClr>
                  </a:gs>
                  <a:gs pos="100000">
                    <a:schemeClr val="accent3">
                      <a:tint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4-3534-40D3-A9F4-81056569AA52}"/>
              </c:ext>
            </c:extLst>
          </c:dPt>
          <c:dPt>
            <c:idx val="3"/>
            <c:bubble3D val="0"/>
            <c:spPr>
              <a:gradFill rotWithShape="1">
                <a:gsLst>
                  <a:gs pos="0">
                    <a:schemeClr val="accent3">
                      <a:tint val="58000"/>
                      <a:lumMod val="110000"/>
                      <a:satMod val="105000"/>
                      <a:tint val="67000"/>
                    </a:schemeClr>
                  </a:gs>
                  <a:gs pos="50000">
                    <a:schemeClr val="accent3">
                      <a:tint val="58000"/>
                      <a:lumMod val="105000"/>
                      <a:satMod val="103000"/>
                      <a:tint val="73000"/>
                    </a:schemeClr>
                  </a:gs>
                  <a:gs pos="100000">
                    <a:schemeClr val="accent3">
                      <a:tint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5-3534-40D3-A9F4-81056569AA52}"/>
              </c:ext>
            </c:extLst>
          </c:dPt>
          <c:dLbls>
            <c:delete val="1"/>
          </c:dLbls>
          <c:cat>
            <c:strRef>
              <c:f>工作表1!$A$2:$A$5</c:f>
              <c:strCache>
                <c:ptCount val="2"/>
                <c:pt idx="0">
                  <c:v>象形字</c:v>
                </c:pt>
                <c:pt idx="1">
                  <c:v>其他</c:v>
                </c:pt>
              </c:strCache>
            </c:strRef>
          </c:cat>
          <c:val>
            <c:numRef>
              <c:f>工作表1!$B$2:$B$5</c:f>
              <c:numCache>
                <c:formatCode>General</c:formatCode>
                <c:ptCount val="4"/>
                <c:pt idx="0">
                  <c:v>364</c:v>
                </c:pt>
                <c:pt idx="1">
                  <c:v>8989</c:v>
                </c:pt>
              </c:numCache>
            </c:numRef>
          </c:val>
          <c:extLst>
            <c:ext xmlns:c16="http://schemas.microsoft.com/office/drawing/2014/chart" uri="{C3380CC4-5D6E-409C-BE32-E72D297353CC}">
              <c16:uniqueId val="{00000000-3534-40D3-A9F4-81056569AA52}"/>
            </c:ext>
          </c:extLst>
        </c:ser>
        <c:dLbls>
          <c:dLblPos val="outEnd"/>
          <c:showLegendKey val="0"/>
          <c:showVal val="0"/>
          <c:showCatName val="1"/>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12087912087919E-2"/>
          <c:y val="0.15384615384615385"/>
          <c:w val="0.86813186813186827"/>
          <c:h val="0.41142778481361159"/>
        </c:manualLayout>
      </c:layout>
      <c:pie3DChart>
        <c:varyColors val="1"/>
        <c:ser>
          <c:idx val="0"/>
          <c:order val="0"/>
          <c:tx>
            <c:strRef>
              <c:f>工作表1!$B$1</c:f>
              <c:strCache>
                <c:ptCount val="1"/>
                <c:pt idx="0">
                  <c:v>欄1</c:v>
                </c:pt>
              </c:strCache>
            </c:strRef>
          </c:tx>
          <c:dPt>
            <c:idx val="0"/>
            <c:bubble3D val="0"/>
            <c:spPr>
              <a:solidFill>
                <a:schemeClr val="tx1">
                  <a:lumMod val="65000"/>
                  <a:lumOff val="35000"/>
                </a:schemeClr>
              </a:solidFill>
              <a:ln>
                <a:solidFill>
                  <a:schemeClr val="tx1">
                    <a:lumMod val="65000"/>
                    <a:lumOff val="35000"/>
                  </a:schemeClr>
                </a:solidFill>
              </a:ln>
              <a:effectLst/>
              <a:sp3d>
                <a:contourClr>
                  <a:schemeClr val="tx1">
                    <a:lumMod val="65000"/>
                    <a:lumOff val="35000"/>
                  </a:schemeClr>
                </a:contourClr>
              </a:sp3d>
            </c:spPr>
            <c:extLst>
              <c:ext xmlns:c16="http://schemas.microsoft.com/office/drawing/2014/chart" uri="{C3380CC4-5D6E-409C-BE32-E72D297353CC}">
                <c16:uniqueId val="{00000001-677D-4315-94B0-4C2556DA3C7E}"/>
              </c:ext>
            </c:extLst>
          </c:dPt>
          <c:dPt>
            <c:idx val="1"/>
            <c:bubble3D val="0"/>
            <c:spPr>
              <a:solidFill>
                <a:schemeClr val="bg1">
                  <a:lumMod val="75000"/>
                </a:schemeClr>
              </a:solidFill>
              <a:ln>
                <a:solidFill>
                  <a:schemeClr val="bg1">
                    <a:lumMod val="75000"/>
                  </a:schemeClr>
                </a:solidFill>
              </a:ln>
              <a:effectLst/>
              <a:sp3d>
                <a:contourClr>
                  <a:schemeClr val="bg1">
                    <a:lumMod val="75000"/>
                  </a:schemeClr>
                </a:contourClr>
              </a:sp3d>
            </c:spPr>
            <c:extLst>
              <c:ext xmlns:c16="http://schemas.microsoft.com/office/drawing/2014/chart" uri="{C3380CC4-5D6E-409C-BE32-E72D297353CC}">
                <c16:uniqueId val="{00000003-677D-4315-94B0-4C2556DA3C7E}"/>
              </c:ext>
            </c:extLst>
          </c:dPt>
          <c:dPt>
            <c:idx val="2"/>
            <c:bubble3D val="0"/>
            <c:spPr>
              <a:gradFill rotWithShape="1">
                <a:gsLst>
                  <a:gs pos="0">
                    <a:schemeClr val="accent3">
                      <a:tint val="86000"/>
                      <a:lumMod val="110000"/>
                      <a:satMod val="105000"/>
                      <a:tint val="67000"/>
                    </a:schemeClr>
                  </a:gs>
                  <a:gs pos="50000">
                    <a:schemeClr val="accent3">
                      <a:tint val="86000"/>
                      <a:lumMod val="105000"/>
                      <a:satMod val="103000"/>
                      <a:tint val="73000"/>
                    </a:schemeClr>
                  </a:gs>
                  <a:gs pos="100000">
                    <a:schemeClr val="accent3">
                      <a:tint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5-677D-4315-94B0-4C2556DA3C7E}"/>
              </c:ext>
            </c:extLst>
          </c:dPt>
          <c:dPt>
            <c:idx val="3"/>
            <c:bubble3D val="0"/>
            <c:spPr>
              <a:gradFill rotWithShape="1">
                <a:gsLst>
                  <a:gs pos="0">
                    <a:schemeClr val="accent3">
                      <a:tint val="58000"/>
                      <a:lumMod val="110000"/>
                      <a:satMod val="105000"/>
                      <a:tint val="67000"/>
                    </a:schemeClr>
                  </a:gs>
                  <a:gs pos="50000">
                    <a:schemeClr val="accent3">
                      <a:tint val="58000"/>
                      <a:lumMod val="105000"/>
                      <a:satMod val="103000"/>
                      <a:tint val="73000"/>
                    </a:schemeClr>
                  </a:gs>
                  <a:gs pos="100000">
                    <a:schemeClr val="accent3">
                      <a:tint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7-677D-4315-94B0-4C2556DA3C7E}"/>
              </c:ext>
            </c:extLst>
          </c:dPt>
          <c:dLbls>
            <c:delete val="1"/>
          </c:dLbls>
          <c:cat>
            <c:strRef>
              <c:f>工作表1!$A$2:$A$5</c:f>
              <c:strCache>
                <c:ptCount val="2"/>
                <c:pt idx="0">
                  <c:v>象形字</c:v>
                </c:pt>
                <c:pt idx="1">
                  <c:v>其他</c:v>
                </c:pt>
              </c:strCache>
            </c:strRef>
          </c:cat>
          <c:val>
            <c:numRef>
              <c:f>工作表1!$B$2:$B$5</c:f>
              <c:numCache>
                <c:formatCode>General</c:formatCode>
                <c:ptCount val="4"/>
                <c:pt idx="0">
                  <c:v>8989</c:v>
                </c:pt>
                <c:pt idx="1">
                  <c:v>364</c:v>
                </c:pt>
              </c:numCache>
            </c:numRef>
          </c:val>
          <c:extLst>
            <c:ext xmlns:c16="http://schemas.microsoft.com/office/drawing/2014/chart" uri="{C3380CC4-5D6E-409C-BE32-E72D297353CC}">
              <c16:uniqueId val="{00000008-677D-4315-94B0-4C2556DA3C7E}"/>
            </c:ext>
          </c:extLst>
        </c:ser>
        <c:dLbls>
          <c:dLblPos val="outEnd"/>
          <c:showLegendKey val="0"/>
          <c:showVal val="0"/>
          <c:showCatName val="1"/>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12087912087919E-2"/>
          <c:y val="0.15384615384615385"/>
          <c:w val="0.86813186813186827"/>
          <c:h val="0.41142778481361159"/>
        </c:manualLayout>
      </c:layout>
      <c:pie3DChart>
        <c:varyColors val="1"/>
        <c:ser>
          <c:idx val="0"/>
          <c:order val="0"/>
          <c:tx>
            <c:strRef>
              <c:f>工作表1!$B$1</c:f>
              <c:strCache>
                <c:ptCount val="1"/>
                <c:pt idx="0">
                  <c:v>欄1</c:v>
                </c:pt>
              </c:strCache>
            </c:strRef>
          </c:tx>
          <c:dPt>
            <c:idx val="0"/>
            <c:bubble3D val="0"/>
            <c:spPr>
              <a:solidFill>
                <a:schemeClr val="tx1">
                  <a:lumMod val="65000"/>
                  <a:lumOff val="35000"/>
                </a:schemeClr>
              </a:solidFill>
              <a:ln>
                <a:solidFill>
                  <a:schemeClr val="tx1">
                    <a:lumMod val="65000"/>
                    <a:lumOff val="35000"/>
                  </a:schemeClr>
                </a:solidFill>
              </a:ln>
              <a:effectLst/>
              <a:sp3d>
                <a:contourClr>
                  <a:schemeClr val="tx1">
                    <a:lumMod val="65000"/>
                    <a:lumOff val="35000"/>
                  </a:schemeClr>
                </a:contourClr>
              </a:sp3d>
            </c:spPr>
            <c:extLst>
              <c:ext xmlns:c16="http://schemas.microsoft.com/office/drawing/2014/chart" uri="{C3380CC4-5D6E-409C-BE32-E72D297353CC}">
                <c16:uniqueId val="{00000001-4508-4C09-A28E-6593CC9C6D95}"/>
              </c:ext>
            </c:extLst>
          </c:dPt>
          <c:dPt>
            <c:idx val="1"/>
            <c:bubble3D val="0"/>
            <c:spPr>
              <a:solidFill>
                <a:schemeClr val="bg1">
                  <a:lumMod val="75000"/>
                </a:schemeClr>
              </a:solidFill>
              <a:ln>
                <a:solidFill>
                  <a:schemeClr val="bg1">
                    <a:lumMod val="75000"/>
                  </a:schemeClr>
                </a:solidFill>
              </a:ln>
              <a:effectLst/>
              <a:sp3d>
                <a:contourClr>
                  <a:schemeClr val="bg1">
                    <a:lumMod val="75000"/>
                  </a:schemeClr>
                </a:contourClr>
              </a:sp3d>
            </c:spPr>
            <c:extLst>
              <c:ext xmlns:c16="http://schemas.microsoft.com/office/drawing/2014/chart" uri="{C3380CC4-5D6E-409C-BE32-E72D297353CC}">
                <c16:uniqueId val="{00000003-4508-4C09-A28E-6593CC9C6D95}"/>
              </c:ext>
            </c:extLst>
          </c:dPt>
          <c:dPt>
            <c:idx val="2"/>
            <c:bubble3D val="0"/>
            <c:spPr>
              <a:gradFill rotWithShape="1">
                <a:gsLst>
                  <a:gs pos="0">
                    <a:schemeClr val="accent3">
                      <a:tint val="86000"/>
                      <a:lumMod val="110000"/>
                      <a:satMod val="105000"/>
                      <a:tint val="67000"/>
                    </a:schemeClr>
                  </a:gs>
                  <a:gs pos="50000">
                    <a:schemeClr val="accent3">
                      <a:tint val="86000"/>
                      <a:lumMod val="105000"/>
                      <a:satMod val="103000"/>
                      <a:tint val="73000"/>
                    </a:schemeClr>
                  </a:gs>
                  <a:gs pos="100000">
                    <a:schemeClr val="accent3">
                      <a:tint val="86000"/>
                      <a:lumMod val="105000"/>
                      <a:satMod val="109000"/>
                      <a:tint val="81000"/>
                    </a:schemeClr>
                  </a:gs>
                </a:gsLst>
                <a:lin ang="5400000" scaled="0"/>
              </a:gradFill>
              <a:ln>
                <a:noFill/>
              </a:ln>
              <a:effectLst/>
              <a:sp3d/>
            </c:spPr>
            <c:extLst>
              <c:ext xmlns:c16="http://schemas.microsoft.com/office/drawing/2014/chart" uri="{C3380CC4-5D6E-409C-BE32-E72D297353CC}">
                <c16:uniqueId val="{00000005-4508-4C09-A28E-6593CC9C6D95}"/>
              </c:ext>
            </c:extLst>
          </c:dPt>
          <c:dPt>
            <c:idx val="3"/>
            <c:bubble3D val="0"/>
            <c:spPr>
              <a:gradFill rotWithShape="1">
                <a:gsLst>
                  <a:gs pos="0">
                    <a:schemeClr val="accent3">
                      <a:tint val="58000"/>
                      <a:lumMod val="110000"/>
                      <a:satMod val="105000"/>
                      <a:tint val="67000"/>
                    </a:schemeClr>
                  </a:gs>
                  <a:gs pos="50000">
                    <a:schemeClr val="accent3">
                      <a:tint val="58000"/>
                      <a:lumMod val="105000"/>
                      <a:satMod val="103000"/>
                      <a:tint val="73000"/>
                    </a:schemeClr>
                  </a:gs>
                  <a:gs pos="100000">
                    <a:schemeClr val="accent3">
                      <a:tint val="58000"/>
                      <a:lumMod val="105000"/>
                      <a:satMod val="109000"/>
                      <a:tint val="81000"/>
                    </a:schemeClr>
                  </a:gs>
                </a:gsLst>
                <a:lin ang="5400000" scaled="0"/>
              </a:gradFill>
              <a:ln>
                <a:noFill/>
              </a:ln>
              <a:effectLst/>
              <a:sp3d/>
            </c:spPr>
            <c:extLst>
              <c:ext xmlns:c16="http://schemas.microsoft.com/office/drawing/2014/chart" uri="{C3380CC4-5D6E-409C-BE32-E72D297353CC}">
                <c16:uniqueId val="{00000007-4508-4C09-A28E-6593CC9C6D95}"/>
              </c:ext>
            </c:extLst>
          </c:dPt>
          <c:dLbls>
            <c:delete val="1"/>
          </c:dLbls>
          <c:cat>
            <c:strRef>
              <c:f>工作表1!$A$2:$A$5</c:f>
              <c:strCache>
                <c:ptCount val="2"/>
                <c:pt idx="0">
                  <c:v>象形字</c:v>
                </c:pt>
                <c:pt idx="1">
                  <c:v>其他</c:v>
                </c:pt>
              </c:strCache>
            </c:strRef>
          </c:cat>
          <c:val>
            <c:numRef>
              <c:f>工作表1!$B$2:$B$5</c:f>
              <c:numCache>
                <c:formatCode>General</c:formatCode>
                <c:ptCount val="4"/>
                <c:pt idx="0">
                  <c:v>4299</c:v>
                </c:pt>
                <c:pt idx="1">
                  <c:v>3736</c:v>
                </c:pt>
              </c:numCache>
            </c:numRef>
          </c:val>
          <c:extLst>
            <c:ext xmlns:c16="http://schemas.microsoft.com/office/drawing/2014/chart" uri="{C3380CC4-5D6E-409C-BE32-E72D297353CC}">
              <c16:uniqueId val="{00000008-4508-4C09-A28E-6593CC9C6D95}"/>
            </c:ext>
          </c:extLst>
        </c:ser>
        <c:dLbls>
          <c:dLblPos val="outEnd"/>
          <c:showLegendKey val="0"/>
          <c:showVal val="0"/>
          <c:showCatName val="1"/>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zh-TW"/>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49473-3920-44B3-90E5-4D5DFECF8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4632</TotalTime>
  <Pages>3</Pages>
  <Words>1090</Words>
  <Characters>6214</Characters>
  <Application>Microsoft Office Word</Application>
  <DocSecurity>0</DocSecurity>
  <Lines>51</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288</cp:revision>
  <cp:lastPrinted>2021-05-02T15:43:00Z</cp:lastPrinted>
  <dcterms:created xsi:type="dcterms:W3CDTF">2020-10-13T05:22:00Z</dcterms:created>
  <dcterms:modified xsi:type="dcterms:W3CDTF">2021-05-04T01:51:00Z</dcterms:modified>
</cp:coreProperties>
</file>