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80A" w:rsidRPr="00360E68" w:rsidRDefault="00190307" w:rsidP="001B025D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360E68">
        <w:rPr>
          <w:rFonts w:ascii="標楷體" w:eastAsia="標楷體" w:hAnsi="標楷體" w:hint="eastAsia"/>
          <w:b/>
          <w:sz w:val="36"/>
          <w:szCs w:val="36"/>
        </w:rPr>
        <w:t>新北市</w:t>
      </w:r>
      <w:r w:rsidR="00A4680A" w:rsidRPr="00360E68">
        <w:rPr>
          <w:rFonts w:ascii="標楷體" w:eastAsia="標楷體" w:hAnsi="標楷體"/>
          <w:b/>
          <w:sz w:val="36"/>
          <w:szCs w:val="36"/>
        </w:rPr>
        <w:t>立三多國民中學</w:t>
      </w:r>
      <w:r w:rsidRPr="00360E68">
        <w:rPr>
          <w:rFonts w:ascii="標楷體" w:eastAsia="標楷體" w:hAnsi="標楷體" w:hint="eastAsia"/>
          <w:b/>
          <w:sz w:val="36"/>
          <w:szCs w:val="36"/>
        </w:rPr>
        <w:t>1</w:t>
      </w:r>
      <w:r w:rsidR="00E71460" w:rsidRPr="00360E68">
        <w:rPr>
          <w:rFonts w:ascii="標楷體" w:eastAsia="標楷體" w:hAnsi="標楷體" w:hint="eastAsia"/>
          <w:b/>
          <w:sz w:val="36"/>
          <w:szCs w:val="36"/>
        </w:rPr>
        <w:t>1</w:t>
      </w:r>
      <w:r w:rsidR="00F77EC6">
        <w:rPr>
          <w:rFonts w:ascii="標楷體" w:eastAsia="標楷體" w:hAnsi="標楷體"/>
          <w:b/>
          <w:sz w:val="36"/>
          <w:szCs w:val="36"/>
        </w:rPr>
        <w:t>2</w:t>
      </w:r>
      <w:r w:rsidR="00A4680A" w:rsidRPr="00360E68">
        <w:rPr>
          <w:rFonts w:ascii="標楷體" w:eastAsia="標楷體" w:hAnsi="標楷體"/>
          <w:b/>
          <w:sz w:val="36"/>
          <w:szCs w:val="36"/>
        </w:rPr>
        <w:t>學年度第</w:t>
      </w:r>
      <w:r w:rsidR="00DC614A" w:rsidRPr="00360E68">
        <w:rPr>
          <w:rFonts w:ascii="標楷體" w:eastAsia="標楷體" w:hAnsi="標楷體" w:hint="eastAsia"/>
          <w:b/>
          <w:sz w:val="36"/>
          <w:szCs w:val="36"/>
        </w:rPr>
        <w:t>2</w:t>
      </w:r>
      <w:r w:rsidR="00A4680A" w:rsidRPr="00360E68">
        <w:rPr>
          <w:rFonts w:ascii="標楷體" w:eastAsia="標楷體" w:hAnsi="標楷體"/>
          <w:b/>
          <w:sz w:val="36"/>
          <w:szCs w:val="36"/>
        </w:rPr>
        <w:t>學期</w:t>
      </w:r>
      <w:r w:rsidR="00C23E44" w:rsidRPr="00360E68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A4680A" w:rsidRPr="00360E68">
        <w:rPr>
          <w:rFonts w:ascii="標楷體" w:eastAsia="標楷體" w:hAnsi="標楷體"/>
          <w:b/>
          <w:sz w:val="36"/>
          <w:szCs w:val="36"/>
        </w:rPr>
        <w:t>第</w:t>
      </w:r>
      <w:r w:rsidR="00C23E44" w:rsidRPr="00360E68">
        <w:rPr>
          <w:rFonts w:ascii="標楷體" w:eastAsia="標楷體" w:hAnsi="標楷體" w:hint="eastAsia"/>
          <w:b/>
          <w:sz w:val="36"/>
          <w:szCs w:val="36"/>
        </w:rPr>
        <w:t>三</w:t>
      </w:r>
      <w:r w:rsidR="00A4680A" w:rsidRPr="00360E68">
        <w:rPr>
          <w:rFonts w:ascii="標楷體" w:eastAsia="標楷體" w:hAnsi="標楷體"/>
          <w:b/>
          <w:sz w:val="36"/>
          <w:szCs w:val="36"/>
        </w:rPr>
        <w:t>次段考 七年級自然</w:t>
      </w:r>
      <w:r w:rsidR="00515B5C" w:rsidRPr="00360E68">
        <w:rPr>
          <w:rFonts w:ascii="標楷體" w:eastAsia="標楷體" w:hAnsi="標楷體" w:hint="eastAsia"/>
          <w:b/>
          <w:sz w:val="36"/>
          <w:szCs w:val="36"/>
        </w:rPr>
        <w:t>科</w:t>
      </w:r>
      <w:r w:rsidR="00A4680A" w:rsidRPr="00360E68">
        <w:rPr>
          <w:rFonts w:ascii="標楷體" w:eastAsia="標楷體" w:hAnsi="標楷體"/>
          <w:b/>
          <w:sz w:val="36"/>
          <w:szCs w:val="36"/>
        </w:rPr>
        <w:t>試題</w:t>
      </w:r>
    </w:p>
    <w:p w:rsidR="00E27D28" w:rsidRPr="008E5420" w:rsidRDefault="00293BBB" w:rsidP="00E27D28">
      <w:pPr>
        <w:rPr>
          <w:rFonts w:ascii="標楷體" w:eastAsia="標楷體" w:hAnsi="標楷體"/>
          <w:color w:val="000000"/>
          <w:sz w:val="28"/>
          <w:szCs w:val="28"/>
        </w:rPr>
      </w:pPr>
      <w:r w:rsidRPr="008E5420">
        <w:rPr>
          <w:rFonts w:ascii="標楷體" w:eastAsia="標楷體" w:hAnsi="標楷體" w:hint="eastAsia"/>
          <w:b/>
          <w:color w:val="000000"/>
          <w:sz w:val="28"/>
          <w:szCs w:val="28"/>
        </w:rPr>
        <w:t>壹</w:t>
      </w:r>
      <w:r w:rsidR="00DC614A" w:rsidRPr="008E5420">
        <w:rPr>
          <w:rFonts w:ascii="標楷體" w:eastAsia="標楷體" w:hAnsi="標楷體" w:hint="eastAsia"/>
          <w:b/>
          <w:color w:val="000000"/>
          <w:sz w:val="28"/>
          <w:szCs w:val="28"/>
        </w:rPr>
        <w:t>、配合題：</w:t>
      </w:r>
      <w:r w:rsidR="00E27D28" w:rsidRPr="008E5420">
        <w:rPr>
          <w:rFonts w:ascii="標楷體" w:eastAsia="標楷體" w:hAnsi="標楷體" w:hint="eastAsia"/>
          <w:b/>
          <w:color w:val="000000"/>
          <w:sz w:val="28"/>
          <w:szCs w:val="28"/>
        </w:rPr>
        <w:t>(每題</w:t>
      </w:r>
      <w:r w:rsidR="00794EED" w:rsidRPr="008E5420">
        <w:rPr>
          <w:rFonts w:ascii="標楷體" w:eastAsia="標楷體" w:hAnsi="標楷體" w:hint="eastAsia"/>
          <w:b/>
          <w:color w:val="000000"/>
          <w:sz w:val="28"/>
          <w:szCs w:val="28"/>
        </w:rPr>
        <w:t>2</w:t>
      </w:r>
      <w:r w:rsidR="00E27D28" w:rsidRPr="008E5420">
        <w:rPr>
          <w:rFonts w:ascii="標楷體" w:eastAsia="標楷體" w:hAnsi="標楷體" w:hint="eastAsia"/>
          <w:b/>
          <w:color w:val="000000"/>
          <w:sz w:val="28"/>
          <w:szCs w:val="28"/>
        </w:rPr>
        <w:t>分，</w:t>
      </w:r>
      <w:r w:rsidR="00E27D28" w:rsidRPr="008E5420">
        <w:rPr>
          <w:rFonts w:ascii="標楷體" w:eastAsia="標楷體" w:hAnsi="標楷體" w:hint="eastAsia"/>
          <w:b/>
          <w:color w:val="000000"/>
          <w:sz w:val="28"/>
          <w:szCs w:val="28"/>
          <w:bdr w:val="single" w:sz="4" w:space="0" w:color="auto"/>
        </w:rPr>
        <w:t>請將各題答案以2B鉛筆畫記於答案卡</w:t>
      </w:r>
      <w:r w:rsidR="00E27D28" w:rsidRPr="008E5420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) </w:t>
      </w:r>
      <w:r w:rsidR="00E27D28" w:rsidRPr="008E5420">
        <w:rPr>
          <w:rFonts w:ascii="標楷體" w:eastAsia="標楷體" w:hAnsi="標楷體"/>
          <w:color w:val="000000"/>
          <w:sz w:val="28"/>
          <w:szCs w:val="28"/>
        </w:rPr>
        <w:t>班級：   座號：   姓名：</w:t>
      </w:r>
    </w:p>
    <w:p w:rsidR="00DC614A" w:rsidRPr="008E5420" w:rsidRDefault="002322E9" w:rsidP="00FA42B3">
      <w:pPr>
        <w:spacing w:line="460" w:lineRule="exact"/>
        <w:rPr>
          <w:rFonts w:ascii="標楷體" w:eastAsia="標楷體" w:hAnsi="標楷體"/>
          <w:color w:val="000000"/>
          <w:sz w:val="28"/>
          <w:szCs w:val="28"/>
          <w:bdr w:val="single" w:sz="4" w:space="0" w:color="auto"/>
        </w:rPr>
      </w:pPr>
      <w:r w:rsidRPr="008E5420">
        <w:rPr>
          <w:rFonts w:ascii="標楷體" w:eastAsia="標楷體" w:hAnsi="標楷體" w:hint="eastAsia"/>
          <w:color w:val="000000"/>
          <w:sz w:val="28"/>
          <w:szCs w:val="28"/>
          <w:bdr w:val="single" w:sz="4" w:space="0" w:color="auto"/>
        </w:rPr>
        <w:t>說明：</w:t>
      </w:r>
      <w:r w:rsidR="004A655F" w:rsidRPr="008E5420">
        <w:rPr>
          <w:rFonts w:ascii="標楷體" w:eastAsia="標楷體" w:hAnsi="標楷體" w:hint="eastAsia"/>
          <w:color w:val="000000"/>
          <w:sz w:val="28"/>
          <w:szCs w:val="28"/>
          <w:bdr w:val="single" w:sz="4" w:space="0" w:color="auto"/>
        </w:rPr>
        <w:t>每題只會有一個</w:t>
      </w:r>
      <w:r w:rsidRPr="008E5420">
        <w:rPr>
          <w:rFonts w:ascii="標楷體" w:eastAsia="標楷體" w:hAnsi="標楷體" w:hint="eastAsia"/>
          <w:color w:val="000000"/>
          <w:sz w:val="28"/>
          <w:szCs w:val="28"/>
          <w:bdr w:val="single" w:sz="4" w:space="0" w:color="auto"/>
        </w:rPr>
        <w:t>最適合的答案；若答案</w:t>
      </w:r>
      <w:r w:rsidR="004A655F" w:rsidRPr="008E5420">
        <w:rPr>
          <w:rFonts w:ascii="標楷體" w:eastAsia="標楷體" w:hAnsi="標楷體" w:hint="eastAsia"/>
          <w:color w:val="000000"/>
          <w:sz w:val="28"/>
          <w:szCs w:val="28"/>
          <w:bdr w:val="single" w:sz="4" w:space="0" w:color="auto"/>
        </w:rPr>
        <w:t>的</w:t>
      </w:r>
      <w:r w:rsidRPr="008E5420">
        <w:rPr>
          <w:rFonts w:ascii="標楷體" w:eastAsia="標楷體" w:hAnsi="標楷體" w:hint="eastAsia"/>
          <w:color w:val="000000"/>
          <w:sz w:val="28"/>
          <w:szCs w:val="28"/>
          <w:bdr w:val="single" w:sz="4" w:space="0" w:color="auto"/>
        </w:rPr>
        <w:t>選項為(AB)，請</w:t>
      </w:r>
      <w:r w:rsidRPr="008C5762">
        <w:rPr>
          <w:rFonts w:ascii="標楷體" w:eastAsia="標楷體" w:hAnsi="標楷體" w:hint="eastAsia"/>
          <w:b/>
          <w:color w:val="000000"/>
          <w:sz w:val="28"/>
          <w:szCs w:val="28"/>
          <w:bdr w:val="single" w:sz="4" w:space="0" w:color="auto"/>
        </w:rPr>
        <w:t>在答案卡</w:t>
      </w:r>
      <w:r w:rsidR="008E5420" w:rsidRPr="008C5762">
        <w:rPr>
          <w:rFonts w:ascii="標楷體" w:eastAsia="標楷體" w:hAnsi="標楷體" w:hint="eastAsia"/>
          <w:b/>
          <w:color w:val="000000"/>
          <w:sz w:val="28"/>
          <w:szCs w:val="28"/>
          <w:bdr w:val="single" w:sz="4" w:space="0" w:color="auto"/>
        </w:rPr>
        <w:t>上</w:t>
      </w:r>
      <w:r w:rsidRPr="008C5762">
        <w:rPr>
          <w:rFonts w:ascii="標楷體" w:eastAsia="標楷體" w:hAnsi="標楷體" w:hint="eastAsia"/>
          <w:b/>
          <w:bCs/>
          <w:color w:val="000000"/>
          <w:sz w:val="28"/>
          <w:szCs w:val="28"/>
          <w:bdr w:val="single" w:sz="4" w:space="0" w:color="auto"/>
        </w:rPr>
        <w:t>同時塗黑(A)和(B)選項</w:t>
      </w:r>
      <w:r w:rsidRPr="008C5762">
        <w:rPr>
          <w:rFonts w:ascii="標楷體" w:eastAsia="標楷體" w:hAnsi="標楷體" w:hint="eastAsia"/>
          <w:b/>
          <w:color w:val="000000"/>
          <w:sz w:val="28"/>
          <w:szCs w:val="28"/>
          <w:bdr w:val="single" w:sz="4" w:space="0" w:color="auto"/>
        </w:rPr>
        <w:t>。</w:t>
      </w:r>
    </w:p>
    <w:p w:rsidR="00D55E42" w:rsidRPr="008E5420" w:rsidRDefault="008E5420" w:rsidP="008C5762">
      <w:pPr>
        <w:tabs>
          <w:tab w:val="left" w:pos="142"/>
          <w:tab w:val="left" w:pos="1134"/>
        </w:tabs>
        <w:spacing w:line="540" w:lineRule="exact"/>
        <w:rPr>
          <w:rFonts w:ascii="標楷體" w:eastAsia="標楷體" w:hAnsi="標楷體"/>
          <w:b/>
          <w:sz w:val="28"/>
          <w:szCs w:val="28"/>
        </w:rPr>
      </w:pPr>
      <w:r w:rsidRPr="008E5420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D55E42" w:rsidRPr="008E5420">
        <w:rPr>
          <w:rFonts w:ascii="標楷體" w:eastAsia="標楷體" w:hAnsi="標楷體" w:hint="eastAsia"/>
          <w:b/>
          <w:sz w:val="28"/>
          <w:szCs w:val="28"/>
        </w:rPr>
        <w:t>※</w:t>
      </w:r>
      <w:r w:rsidR="008D1366" w:rsidRPr="008E5420">
        <w:rPr>
          <w:rFonts w:ascii="標楷體" w:eastAsia="標楷體" w:hAnsi="標楷體" w:hint="eastAsia"/>
          <w:b/>
          <w:sz w:val="28"/>
          <w:szCs w:val="28"/>
        </w:rPr>
        <w:t>第1～</w:t>
      </w:r>
      <w:r w:rsidR="004640BB" w:rsidRPr="008E5420">
        <w:rPr>
          <w:rFonts w:ascii="標楷體" w:eastAsia="標楷體" w:hAnsi="標楷體" w:hint="eastAsia"/>
          <w:b/>
          <w:sz w:val="28"/>
          <w:szCs w:val="28"/>
        </w:rPr>
        <w:t>5</w:t>
      </w:r>
      <w:r w:rsidR="008D1366" w:rsidRPr="008E5420">
        <w:rPr>
          <w:rFonts w:ascii="標楷體" w:eastAsia="標楷體" w:hAnsi="標楷體" w:hint="eastAsia"/>
          <w:b/>
          <w:sz w:val="28"/>
          <w:szCs w:val="28"/>
        </w:rPr>
        <w:t>題，</w:t>
      </w:r>
      <w:r w:rsidR="00D55E42" w:rsidRPr="008E5420">
        <w:rPr>
          <w:rFonts w:ascii="標楷體" w:eastAsia="標楷體" w:hAnsi="標楷體" w:hint="eastAsia"/>
          <w:b/>
          <w:sz w:val="28"/>
          <w:szCs w:val="28"/>
        </w:rPr>
        <w:t>請選出與下列敘述最符合的生態系類型：</w:t>
      </w:r>
    </w:p>
    <w:p w:rsidR="008F625A" w:rsidRPr="003C57A2" w:rsidRDefault="008F625A" w:rsidP="00FA42B3">
      <w:pPr>
        <w:tabs>
          <w:tab w:val="left" w:pos="142"/>
          <w:tab w:val="left" w:pos="1134"/>
        </w:tabs>
        <w:spacing w:line="500" w:lineRule="exact"/>
        <w:rPr>
          <w:rFonts w:ascii="標楷體" w:eastAsia="標楷體" w:hAnsi="標楷體"/>
          <w:sz w:val="28"/>
        </w:rPr>
      </w:pPr>
      <w:r w:rsidRPr="00360E68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59690</wp:posOffset>
                </wp:positionH>
                <wp:positionV relativeFrom="paragraph">
                  <wp:posOffset>54610</wp:posOffset>
                </wp:positionV>
                <wp:extent cx="7867650" cy="609600"/>
                <wp:effectExtent l="0" t="0" r="19050" b="1905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7650" cy="609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AB613C" id="矩形 2" o:spid="_x0000_s1026" style="position:absolute;margin-left:4.7pt;margin-top:4.3pt;width:619.5pt;height:4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" filled="f" strokecolor="black [3213]" strokeweight="2pt"/>
            </w:pict>
          </mc:Fallback>
        </mc:AlternateContent>
      </w:r>
      <w:r w:rsidRPr="00360E68">
        <w:rPr>
          <w:rFonts w:ascii="標楷體" w:eastAsia="標楷體" w:hAnsi="標楷體" w:hint="eastAsia"/>
        </w:rPr>
        <w:t xml:space="preserve">  </w:t>
      </w:r>
      <w:r w:rsidRPr="003C57A2">
        <w:rPr>
          <w:rFonts w:ascii="標楷體" w:eastAsia="標楷體" w:hAnsi="標楷體" w:hint="eastAsia"/>
          <w:sz w:val="28"/>
        </w:rPr>
        <w:t xml:space="preserve"> </w:t>
      </w:r>
      <w:r w:rsidR="004A655F" w:rsidRPr="003C57A2">
        <w:rPr>
          <w:rFonts w:ascii="標楷體" w:eastAsia="標楷體" w:hAnsi="標楷體" w:hint="eastAsia"/>
          <w:sz w:val="28"/>
        </w:rPr>
        <w:t>(A)</w:t>
      </w:r>
      <w:r w:rsidR="002C1785" w:rsidRPr="003C57A2">
        <w:rPr>
          <w:rFonts w:ascii="標楷體" w:eastAsia="標楷體" w:hAnsi="標楷體" w:hint="eastAsia"/>
          <w:sz w:val="28"/>
        </w:rPr>
        <w:t>凍原生態系</w:t>
      </w:r>
      <w:r w:rsidR="004A655F" w:rsidRPr="003C57A2">
        <w:rPr>
          <w:rFonts w:ascii="標楷體" w:eastAsia="標楷體" w:hAnsi="標楷體" w:hint="eastAsia"/>
          <w:sz w:val="28"/>
        </w:rPr>
        <w:t xml:space="preserve"> </w:t>
      </w:r>
      <w:r w:rsidRPr="003C57A2">
        <w:rPr>
          <w:rFonts w:ascii="標楷體" w:eastAsia="標楷體" w:hAnsi="標楷體" w:hint="eastAsia"/>
          <w:sz w:val="28"/>
        </w:rPr>
        <w:t xml:space="preserve">           </w:t>
      </w:r>
      <w:r w:rsidR="004A655F" w:rsidRPr="003C57A2">
        <w:rPr>
          <w:rFonts w:ascii="標楷體" w:eastAsia="標楷體" w:hAnsi="標楷體" w:hint="eastAsia"/>
          <w:sz w:val="28"/>
        </w:rPr>
        <w:t>(B)</w:t>
      </w:r>
      <w:r w:rsidR="002C1785" w:rsidRPr="003C57A2">
        <w:rPr>
          <w:rFonts w:ascii="標楷體" w:eastAsia="標楷體" w:hAnsi="標楷體" w:hint="eastAsia"/>
          <w:sz w:val="28"/>
        </w:rPr>
        <w:t>草原生態系</w:t>
      </w:r>
      <w:r w:rsidRPr="003C57A2">
        <w:rPr>
          <w:rFonts w:ascii="標楷體" w:eastAsia="標楷體" w:hAnsi="標楷體" w:hint="eastAsia"/>
          <w:sz w:val="28"/>
        </w:rPr>
        <w:t xml:space="preserve">     </w:t>
      </w:r>
      <w:r w:rsidR="004A655F" w:rsidRPr="003C57A2">
        <w:rPr>
          <w:rFonts w:ascii="標楷體" w:eastAsia="標楷體" w:hAnsi="標楷體" w:hint="eastAsia"/>
          <w:sz w:val="28"/>
        </w:rPr>
        <w:t xml:space="preserve"> </w:t>
      </w:r>
      <w:r w:rsidRPr="003C57A2">
        <w:rPr>
          <w:rFonts w:ascii="標楷體" w:eastAsia="標楷體" w:hAnsi="標楷體" w:hint="eastAsia"/>
          <w:sz w:val="28"/>
        </w:rPr>
        <w:t xml:space="preserve">       </w:t>
      </w:r>
      <w:r w:rsidR="004A655F" w:rsidRPr="003C57A2">
        <w:rPr>
          <w:rFonts w:ascii="標楷體" w:eastAsia="標楷體" w:hAnsi="標楷體" w:hint="eastAsia"/>
          <w:sz w:val="28"/>
        </w:rPr>
        <w:t>(C)</w:t>
      </w:r>
      <w:r w:rsidR="002C1785" w:rsidRPr="003C57A2">
        <w:rPr>
          <w:rFonts w:ascii="標楷體" w:eastAsia="標楷體" w:hAnsi="標楷體" w:hint="eastAsia"/>
          <w:sz w:val="28"/>
        </w:rPr>
        <w:t>沙漠生態系</w:t>
      </w:r>
      <w:r w:rsidR="004A655F" w:rsidRPr="003C57A2">
        <w:rPr>
          <w:rFonts w:ascii="標楷體" w:eastAsia="標楷體" w:hAnsi="標楷體" w:hint="eastAsia"/>
          <w:sz w:val="28"/>
        </w:rPr>
        <w:t xml:space="preserve"> </w:t>
      </w:r>
      <w:r w:rsidRPr="003C57A2">
        <w:rPr>
          <w:rFonts w:ascii="標楷體" w:eastAsia="標楷體" w:hAnsi="標楷體" w:hint="eastAsia"/>
          <w:sz w:val="28"/>
        </w:rPr>
        <w:t xml:space="preserve">    </w:t>
      </w:r>
      <w:r w:rsidR="004A655F" w:rsidRPr="003C57A2">
        <w:rPr>
          <w:rFonts w:ascii="標楷體" w:eastAsia="標楷體" w:hAnsi="標楷體" w:hint="eastAsia"/>
          <w:sz w:val="28"/>
        </w:rPr>
        <w:t>(D)</w:t>
      </w:r>
      <w:r w:rsidR="002C1785" w:rsidRPr="003C57A2">
        <w:rPr>
          <w:rFonts w:ascii="標楷體" w:eastAsia="標楷體" w:hAnsi="標楷體" w:hint="eastAsia"/>
          <w:sz w:val="28"/>
        </w:rPr>
        <w:t xml:space="preserve">森林生態系 </w:t>
      </w:r>
    </w:p>
    <w:p w:rsidR="004A655F" w:rsidRPr="003C57A2" w:rsidRDefault="008F625A" w:rsidP="00FA42B3">
      <w:pPr>
        <w:tabs>
          <w:tab w:val="left" w:pos="142"/>
          <w:tab w:val="left" w:pos="1134"/>
        </w:tabs>
        <w:spacing w:line="500" w:lineRule="exact"/>
        <w:rPr>
          <w:rFonts w:ascii="標楷體" w:eastAsia="標楷體" w:hAnsi="標楷體"/>
          <w:sz w:val="28"/>
        </w:rPr>
      </w:pPr>
      <w:r w:rsidRPr="003C57A2">
        <w:rPr>
          <w:rFonts w:ascii="標楷體" w:eastAsia="標楷體" w:hAnsi="標楷體" w:hint="eastAsia"/>
          <w:sz w:val="28"/>
        </w:rPr>
        <w:t xml:space="preserve">   </w:t>
      </w:r>
      <w:r w:rsidR="002C1785" w:rsidRPr="003C57A2">
        <w:rPr>
          <w:rFonts w:ascii="標楷體" w:eastAsia="標楷體" w:hAnsi="標楷體" w:hint="eastAsia"/>
          <w:sz w:val="28"/>
        </w:rPr>
        <w:t>(AB)</w:t>
      </w:r>
      <w:r w:rsidR="00C30417" w:rsidRPr="003C57A2">
        <w:rPr>
          <w:rFonts w:ascii="標楷體" w:eastAsia="標楷體" w:hAnsi="標楷體" w:hint="eastAsia"/>
          <w:sz w:val="28"/>
        </w:rPr>
        <w:t>淡水</w:t>
      </w:r>
      <w:r w:rsidRPr="003C57A2">
        <w:rPr>
          <w:rFonts w:ascii="標楷體" w:eastAsia="標楷體" w:hAnsi="標楷體" w:hint="eastAsia"/>
          <w:sz w:val="28"/>
        </w:rPr>
        <w:t>生態系</w:t>
      </w:r>
      <w:r w:rsidR="004640BB" w:rsidRPr="003C57A2">
        <w:rPr>
          <w:rFonts w:ascii="標楷體" w:eastAsia="標楷體" w:hAnsi="標楷體" w:hint="eastAsia"/>
          <w:sz w:val="28"/>
        </w:rPr>
        <w:t>-靜</w:t>
      </w:r>
      <w:r w:rsidR="009D7F25" w:rsidRPr="003C57A2">
        <w:rPr>
          <w:rFonts w:ascii="標楷體" w:eastAsia="標楷體" w:hAnsi="標楷體" w:hint="eastAsia"/>
          <w:sz w:val="28"/>
        </w:rPr>
        <w:t>水</w:t>
      </w:r>
      <w:r w:rsidR="004640BB" w:rsidRPr="003C57A2">
        <w:rPr>
          <w:rFonts w:ascii="標楷體" w:eastAsia="標楷體" w:hAnsi="標楷體" w:hint="eastAsia"/>
          <w:sz w:val="28"/>
        </w:rPr>
        <w:t>水域</w:t>
      </w:r>
      <w:r w:rsidR="002C1785" w:rsidRPr="003C57A2">
        <w:rPr>
          <w:rFonts w:ascii="標楷體" w:eastAsia="標楷體" w:hAnsi="標楷體" w:hint="eastAsia"/>
          <w:sz w:val="28"/>
        </w:rPr>
        <w:t xml:space="preserve"> </w:t>
      </w:r>
      <w:r w:rsidRPr="003C57A2">
        <w:rPr>
          <w:rFonts w:ascii="標楷體" w:eastAsia="標楷體" w:hAnsi="標楷體" w:hint="eastAsia"/>
          <w:sz w:val="28"/>
        </w:rPr>
        <w:t xml:space="preserve"> </w:t>
      </w:r>
      <w:r w:rsidR="002C1785" w:rsidRPr="003C57A2">
        <w:rPr>
          <w:rFonts w:ascii="標楷體" w:eastAsia="標楷體" w:hAnsi="標楷體" w:hint="eastAsia"/>
          <w:sz w:val="28"/>
        </w:rPr>
        <w:t>(AC)</w:t>
      </w:r>
      <w:r w:rsidRPr="003C57A2">
        <w:rPr>
          <w:rFonts w:ascii="標楷體" w:eastAsia="標楷體" w:hAnsi="標楷體" w:hint="eastAsia"/>
          <w:sz w:val="28"/>
        </w:rPr>
        <w:t xml:space="preserve">淡水生態系-流動水域   </w:t>
      </w:r>
      <w:r w:rsidR="004640BB" w:rsidRPr="003C57A2">
        <w:rPr>
          <w:rFonts w:ascii="標楷體" w:eastAsia="標楷體" w:hAnsi="標楷體" w:hint="eastAsia"/>
          <w:sz w:val="28"/>
        </w:rPr>
        <w:t>(AD)</w:t>
      </w:r>
      <w:r w:rsidR="00C30417" w:rsidRPr="003C57A2">
        <w:rPr>
          <w:rFonts w:ascii="標楷體" w:eastAsia="標楷體" w:hAnsi="標楷體" w:hint="eastAsia"/>
          <w:sz w:val="28"/>
        </w:rPr>
        <w:t>河口生態系</w:t>
      </w:r>
      <w:r w:rsidR="002C1785" w:rsidRPr="003C57A2">
        <w:rPr>
          <w:rFonts w:ascii="標楷體" w:eastAsia="標楷體" w:hAnsi="標楷體" w:hint="eastAsia"/>
          <w:sz w:val="28"/>
        </w:rPr>
        <w:t xml:space="preserve"> </w:t>
      </w:r>
      <w:r w:rsidRPr="003C57A2">
        <w:rPr>
          <w:rFonts w:ascii="標楷體" w:eastAsia="標楷體" w:hAnsi="標楷體" w:hint="eastAsia"/>
          <w:sz w:val="28"/>
        </w:rPr>
        <w:t xml:space="preserve">   </w:t>
      </w:r>
      <w:r w:rsidR="002C1785" w:rsidRPr="003C57A2">
        <w:rPr>
          <w:rFonts w:ascii="標楷體" w:eastAsia="標楷體" w:hAnsi="標楷體" w:hint="eastAsia"/>
          <w:sz w:val="28"/>
        </w:rPr>
        <w:t>(</w:t>
      </w:r>
      <w:r w:rsidR="004640BB" w:rsidRPr="003C57A2">
        <w:rPr>
          <w:rFonts w:ascii="標楷體" w:eastAsia="標楷體" w:hAnsi="標楷體" w:hint="eastAsia"/>
          <w:sz w:val="28"/>
        </w:rPr>
        <w:t>BC</w:t>
      </w:r>
      <w:r w:rsidR="002C1785" w:rsidRPr="003C57A2">
        <w:rPr>
          <w:rFonts w:ascii="標楷體" w:eastAsia="標楷體" w:hAnsi="標楷體" w:hint="eastAsia"/>
          <w:sz w:val="28"/>
        </w:rPr>
        <w:t>)</w:t>
      </w:r>
      <w:r w:rsidR="00C30417" w:rsidRPr="003C57A2">
        <w:rPr>
          <w:rFonts w:ascii="標楷體" w:eastAsia="標楷體" w:hAnsi="標楷體" w:hint="eastAsia"/>
          <w:sz w:val="28"/>
        </w:rPr>
        <w:t>海洋生態系</w:t>
      </w:r>
    </w:p>
    <w:p w:rsidR="002322E9" w:rsidRPr="008E5420" w:rsidRDefault="004640BB" w:rsidP="00FA42B3">
      <w:pPr>
        <w:numPr>
          <w:ilvl w:val="0"/>
          <w:numId w:val="22"/>
        </w:numPr>
        <w:tabs>
          <w:tab w:val="left" w:pos="142"/>
          <w:tab w:val="left" w:pos="1134"/>
        </w:tabs>
        <w:spacing w:beforeLines="30" w:before="108"/>
        <w:ind w:leftChars="59" w:left="1192" w:hangingChars="404" w:hanging="1050"/>
        <w:jc w:val="both"/>
        <w:rPr>
          <w:rFonts w:ascii="標楷體" w:eastAsia="標楷體" w:hAnsi="標楷體"/>
          <w:sz w:val="26"/>
          <w:szCs w:val="26"/>
        </w:rPr>
      </w:pPr>
      <w:r w:rsidRPr="008E5420">
        <w:rPr>
          <w:rFonts w:ascii="標楷體" w:eastAsia="標楷體" w:hAnsi="標楷體" w:hint="eastAsia"/>
          <w:sz w:val="26"/>
          <w:szCs w:val="26"/>
        </w:rPr>
        <w:t>乾溼</w:t>
      </w:r>
      <w:r w:rsidR="008E5420">
        <w:rPr>
          <w:rFonts w:ascii="標楷體" w:eastAsia="標楷體" w:hAnsi="標楷體" w:hint="eastAsia"/>
          <w:sz w:val="26"/>
          <w:szCs w:val="26"/>
        </w:rPr>
        <w:t>度</w:t>
      </w:r>
      <w:r w:rsidRPr="008E5420">
        <w:rPr>
          <w:rFonts w:ascii="標楷體" w:eastAsia="標楷體" w:hAnsi="標楷體" w:hint="eastAsia"/>
          <w:sz w:val="26"/>
          <w:szCs w:val="26"/>
        </w:rPr>
        <w:t>、鹽度與溫度變化大，</w:t>
      </w:r>
      <w:r w:rsidR="00401F86">
        <w:rPr>
          <w:rFonts w:ascii="標楷體" w:eastAsia="標楷體" w:hAnsi="標楷體" w:hint="eastAsia"/>
          <w:sz w:val="26"/>
          <w:szCs w:val="26"/>
        </w:rPr>
        <w:t>但養分充足</w:t>
      </w:r>
      <w:r w:rsidR="00401F86" w:rsidRPr="008E5420">
        <w:rPr>
          <w:rFonts w:ascii="標楷體" w:eastAsia="標楷體" w:hAnsi="標楷體" w:hint="eastAsia"/>
          <w:sz w:val="26"/>
          <w:szCs w:val="26"/>
        </w:rPr>
        <w:t>的環境</w:t>
      </w:r>
      <w:r w:rsidR="00401F86">
        <w:rPr>
          <w:rFonts w:ascii="標楷體" w:eastAsia="標楷體" w:hAnsi="標楷體" w:hint="eastAsia"/>
          <w:sz w:val="26"/>
          <w:szCs w:val="26"/>
        </w:rPr>
        <w:t>。</w:t>
      </w:r>
      <w:r w:rsidRPr="008E5420">
        <w:rPr>
          <w:rFonts w:ascii="標楷體" w:eastAsia="標楷體" w:hAnsi="標楷體" w:hint="eastAsia"/>
          <w:sz w:val="26"/>
          <w:szCs w:val="26"/>
        </w:rPr>
        <w:t>主要</w:t>
      </w:r>
      <w:r w:rsidR="00112468" w:rsidRPr="008E5420">
        <w:rPr>
          <w:rFonts w:ascii="標楷體" w:eastAsia="標楷體" w:hAnsi="標楷體" w:hint="eastAsia"/>
          <w:sz w:val="26"/>
          <w:szCs w:val="26"/>
        </w:rPr>
        <w:t>的</w:t>
      </w:r>
      <w:r w:rsidR="00401F86">
        <w:rPr>
          <w:rFonts w:ascii="標楷體" w:eastAsia="標楷體" w:hAnsi="標楷體" w:hint="eastAsia"/>
          <w:sz w:val="26"/>
          <w:szCs w:val="26"/>
        </w:rPr>
        <w:t>生產者為耐鹽植物</w:t>
      </w:r>
      <w:r w:rsidR="001A5B2D">
        <w:rPr>
          <w:rFonts w:ascii="標楷體" w:eastAsia="標楷體" w:hAnsi="標楷體" w:hint="eastAsia"/>
          <w:sz w:val="26"/>
          <w:szCs w:val="26"/>
        </w:rPr>
        <w:t>，如：水筆仔</w:t>
      </w:r>
      <w:r w:rsidR="008F625A" w:rsidRPr="008E5420">
        <w:rPr>
          <w:rFonts w:ascii="標楷體" w:eastAsia="標楷體" w:hAnsi="標楷體" w:hint="eastAsia"/>
          <w:sz w:val="26"/>
          <w:szCs w:val="26"/>
        </w:rPr>
        <w:t>；</w:t>
      </w:r>
      <w:r w:rsidR="00112468" w:rsidRPr="008E5420">
        <w:rPr>
          <w:rFonts w:ascii="標楷體" w:eastAsia="標楷體" w:hAnsi="標楷體" w:hint="eastAsia"/>
          <w:sz w:val="26"/>
          <w:szCs w:val="26"/>
        </w:rPr>
        <w:t>許多消費者是食用被分解後的枯枝落葉。</w:t>
      </w:r>
    </w:p>
    <w:p w:rsidR="004A655F" w:rsidRPr="008E5420" w:rsidRDefault="002A59E4" w:rsidP="00FA42B3">
      <w:pPr>
        <w:numPr>
          <w:ilvl w:val="0"/>
          <w:numId w:val="22"/>
        </w:numPr>
        <w:tabs>
          <w:tab w:val="left" w:pos="142"/>
          <w:tab w:val="left" w:pos="1134"/>
        </w:tabs>
        <w:spacing w:beforeLines="10" w:before="36"/>
        <w:ind w:leftChars="59" w:left="1192" w:hangingChars="404" w:hanging="1050"/>
        <w:rPr>
          <w:rFonts w:ascii="標楷體" w:eastAsia="標楷體" w:hAnsi="標楷體"/>
          <w:sz w:val="26"/>
          <w:szCs w:val="26"/>
        </w:rPr>
      </w:pPr>
      <w:r w:rsidRPr="008E5420">
        <w:rPr>
          <w:rFonts w:ascii="標楷體" w:eastAsia="標楷體" w:hAnsi="標楷體" w:hint="eastAsia"/>
          <w:sz w:val="26"/>
          <w:szCs w:val="26"/>
        </w:rPr>
        <w:t>降雨量不足以支持高大樹木生長</w:t>
      </w:r>
      <w:r w:rsidR="008C2FB7" w:rsidRPr="008E5420">
        <w:rPr>
          <w:rFonts w:ascii="標楷體" w:eastAsia="標楷體" w:hAnsi="標楷體" w:hint="eastAsia"/>
          <w:sz w:val="26"/>
          <w:szCs w:val="26"/>
        </w:rPr>
        <w:t>，</w:t>
      </w:r>
      <w:r w:rsidR="00046BFA" w:rsidRPr="008E5420">
        <w:rPr>
          <w:rFonts w:ascii="標楷體" w:eastAsia="標楷體" w:hAnsi="標楷體" w:hint="eastAsia"/>
          <w:sz w:val="26"/>
          <w:szCs w:val="26"/>
        </w:rPr>
        <w:t>常</w:t>
      </w:r>
      <w:r w:rsidR="008C2FB7" w:rsidRPr="008E5420">
        <w:rPr>
          <w:rFonts w:ascii="標楷體" w:eastAsia="標楷體" w:hAnsi="標楷體" w:hint="eastAsia"/>
          <w:sz w:val="26"/>
          <w:szCs w:val="26"/>
        </w:rPr>
        <w:t>有豐富的哺乳類動物群集、</w:t>
      </w:r>
      <w:r w:rsidRPr="008E5420">
        <w:rPr>
          <w:rFonts w:ascii="標楷體" w:eastAsia="標楷體" w:hAnsi="標楷體" w:hint="eastAsia"/>
          <w:sz w:val="26"/>
          <w:szCs w:val="26"/>
        </w:rPr>
        <w:t>動物跟著雨水來源而</w:t>
      </w:r>
      <w:r w:rsidR="008C2FB7" w:rsidRPr="008E5420">
        <w:rPr>
          <w:rFonts w:ascii="標楷體" w:eastAsia="標楷體" w:hAnsi="標楷體" w:hint="eastAsia"/>
          <w:sz w:val="26"/>
          <w:szCs w:val="26"/>
        </w:rPr>
        <w:t>進行</w:t>
      </w:r>
      <w:r w:rsidRPr="008E5420">
        <w:rPr>
          <w:rFonts w:ascii="標楷體" w:eastAsia="標楷體" w:hAnsi="標楷體" w:hint="eastAsia"/>
          <w:sz w:val="26"/>
          <w:szCs w:val="26"/>
        </w:rPr>
        <w:t>遷徙。</w:t>
      </w:r>
    </w:p>
    <w:p w:rsidR="004A655F" w:rsidRPr="008E5420" w:rsidRDefault="009D7F25" w:rsidP="00FA42B3">
      <w:pPr>
        <w:numPr>
          <w:ilvl w:val="0"/>
          <w:numId w:val="22"/>
        </w:numPr>
        <w:tabs>
          <w:tab w:val="left" w:pos="142"/>
          <w:tab w:val="left" w:pos="1134"/>
        </w:tabs>
        <w:spacing w:beforeLines="10" w:before="36"/>
        <w:ind w:leftChars="59" w:left="1192" w:hangingChars="404" w:hanging="1050"/>
        <w:rPr>
          <w:rFonts w:ascii="標楷體" w:eastAsia="標楷體" w:hAnsi="標楷體"/>
          <w:sz w:val="26"/>
          <w:szCs w:val="26"/>
        </w:rPr>
      </w:pPr>
      <w:r w:rsidRPr="008E5420">
        <w:rPr>
          <w:rFonts w:ascii="標楷體" w:eastAsia="標楷體" w:hAnsi="標楷體" w:hint="eastAsia"/>
          <w:sz w:val="26"/>
          <w:szCs w:val="26"/>
        </w:rPr>
        <w:t>流速</w:t>
      </w:r>
      <w:r w:rsidR="00AA144E">
        <w:rPr>
          <w:rFonts w:ascii="標楷體" w:eastAsia="標楷體" w:hAnsi="標楷體" w:hint="eastAsia"/>
          <w:sz w:val="26"/>
          <w:szCs w:val="26"/>
        </w:rPr>
        <w:t>快、溶氧量高</w:t>
      </w:r>
      <w:r w:rsidR="00D14308" w:rsidRPr="008E5420">
        <w:rPr>
          <w:rFonts w:ascii="標楷體" w:eastAsia="標楷體" w:hAnsi="標楷體" w:hint="eastAsia"/>
          <w:sz w:val="26"/>
          <w:szCs w:val="26"/>
        </w:rPr>
        <w:t>。</w:t>
      </w:r>
      <w:r w:rsidR="006812B3">
        <w:rPr>
          <w:rFonts w:ascii="標楷體" w:eastAsia="標楷體" w:hAnsi="標楷體" w:hint="eastAsia"/>
          <w:sz w:val="26"/>
          <w:szCs w:val="26"/>
        </w:rPr>
        <w:t>生物有特殊的適應方式防止被水流沖走，</w:t>
      </w:r>
      <w:r w:rsidR="00AA144E">
        <w:rPr>
          <w:rFonts w:ascii="標楷體" w:eastAsia="標楷體" w:hAnsi="標楷體" w:hint="eastAsia"/>
          <w:sz w:val="26"/>
          <w:szCs w:val="26"/>
        </w:rPr>
        <w:t>如</w:t>
      </w:r>
      <w:r w:rsidR="006812B3">
        <w:rPr>
          <w:rFonts w:ascii="標楷體" w:eastAsia="標楷體" w:hAnsi="標楷體" w:hint="eastAsia"/>
          <w:sz w:val="26"/>
          <w:szCs w:val="26"/>
        </w:rPr>
        <w:t>：</w:t>
      </w:r>
      <w:r w:rsidR="00AA144E">
        <w:rPr>
          <w:rFonts w:ascii="標楷體" w:eastAsia="標楷體" w:hAnsi="標楷體" w:hint="eastAsia"/>
          <w:sz w:val="26"/>
          <w:szCs w:val="26"/>
        </w:rPr>
        <w:t>爬岩鰍身體扁平，胸腹鰭平貼於石頭上耐急流。</w:t>
      </w:r>
    </w:p>
    <w:p w:rsidR="004A655F" w:rsidRPr="008E5420" w:rsidRDefault="00401F86" w:rsidP="00FA42B3">
      <w:pPr>
        <w:numPr>
          <w:ilvl w:val="0"/>
          <w:numId w:val="22"/>
        </w:numPr>
        <w:tabs>
          <w:tab w:val="left" w:pos="142"/>
          <w:tab w:val="left" w:pos="1134"/>
        </w:tabs>
        <w:spacing w:beforeLines="10" w:before="36"/>
        <w:ind w:leftChars="59" w:left="1192" w:hangingChars="404" w:hanging="105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占水域生態系的97%，又可依據水深分為潮間帶、淺海區、大洋區</w:t>
      </w:r>
      <w:r w:rsidR="00046BFA" w:rsidRPr="008E5420">
        <w:rPr>
          <w:rFonts w:ascii="標楷體" w:eastAsia="標楷體" w:hAnsi="標楷體" w:hint="eastAsia"/>
          <w:sz w:val="26"/>
          <w:szCs w:val="26"/>
        </w:rPr>
        <w:t>。</w:t>
      </w:r>
    </w:p>
    <w:p w:rsidR="000619D7" w:rsidRPr="008E5420" w:rsidRDefault="005B441A" w:rsidP="00FA42B3">
      <w:pPr>
        <w:numPr>
          <w:ilvl w:val="0"/>
          <w:numId w:val="22"/>
        </w:numPr>
        <w:tabs>
          <w:tab w:val="left" w:pos="142"/>
          <w:tab w:val="left" w:pos="1134"/>
        </w:tabs>
        <w:spacing w:beforeLines="10" w:before="36"/>
        <w:ind w:leftChars="59" w:left="1192" w:hangingChars="404" w:hanging="1050"/>
        <w:rPr>
          <w:rFonts w:ascii="標楷體" w:eastAsia="標楷體" w:hAnsi="標楷體"/>
          <w:sz w:val="26"/>
          <w:szCs w:val="26"/>
        </w:rPr>
      </w:pPr>
      <w:r w:rsidRPr="008E5420">
        <w:rPr>
          <w:rFonts w:ascii="標楷體" w:eastAsia="標楷體" w:hAnsi="標楷體" w:hint="eastAsia"/>
          <w:sz w:val="26"/>
          <w:szCs w:val="26"/>
        </w:rPr>
        <w:t>蒸發旺盛雨量少，植物根系淺而廣以收集水</w:t>
      </w:r>
      <w:r w:rsidR="000B0058">
        <w:rPr>
          <w:rFonts w:ascii="標楷體" w:eastAsia="標楷體" w:hAnsi="標楷體" w:hint="eastAsia"/>
          <w:sz w:val="26"/>
          <w:szCs w:val="26"/>
        </w:rPr>
        <w:t>或利用肉質莖儲水</w:t>
      </w:r>
      <w:r w:rsidR="00D20C5B" w:rsidRPr="008E5420">
        <w:rPr>
          <w:rFonts w:ascii="標楷體" w:eastAsia="標楷體" w:hAnsi="標楷體" w:hint="eastAsia"/>
          <w:sz w:val="26"/>
          <w:szCs w:val="26"/>
        </w:rPr>
        <w:t>；</w:t>
      </w:r>
      <w:r w:rsidR="000619D7" w:rsidRPr="008E5420">
        <w:rPr>
          <w:rFonts w:ascii="標楷體" w:eastAsia="標楷體" w:hAnsi="標楷體" w:hint="eastAsia"/>
          <w:sz w:val="26"/>
          <w:szCs w:val="26"/>
        </w:rPr>
        <w:t>日夜溫差大</w:t>
      </w:r>
      <w:r w:rsidR="00DA4B8E" w:rsidRPr="008E5420">
        <w:rPr>
          <w:rFonts w:ascii="標楷體" w:eastAsia="標楷體" w:hAnsi="標楷體" w:hint="eastAsia"/>
          <w:sz w:val="26"/>
          <w:szCs w:val="26"/>
        </w:rPr>
        <w:t>、</w:t>
      </w:r>
      <w:r w:rsidR="000B0058">
        <w:rPr>
          <w:rFonts w:ascii="標楷體" w:eastAsia="標楷體" w:hAnsi="標楷體" w:hint="eastAsia"/>
          <w:sz w:val="26"/>
          <w:szCs w:val="26"/>
        </w:rPr>
        <w:t>生物種類少</w:t>
      </w:r>
      <w:r w:rsidR="000619D7" w:rsidRPr="008E5420">
        <w:rPr>
          <w:rFonts w:ascii="標楷體" w:eastAsia="標楷體" w:hAnsi="標楷體" w:hint="eastAsia"/>
          <w:sz w:val="26"/>
          <w:szCs w:val="26"/>
        </w:rPr>
        <w:t>。</w:t>
      </w:r>
    </w:p>
    <w:p w:rsidR="00946D12" w:rsidRPr="00D90C5D" w:rsidRDefault="00946D12" w:rsidP="00FB1C0D">
      <w:pPr>
        <w:tabs>
          <w:tab w:val="left" w:pos="142"/>
          <w:tab w:val="left" w:pos="1134"/>
        </w:tabs>
        <w:spacing w:line="600" w:lineRule="exact"/>
        <w:rPr>
          <w:rFonts w:ascii="標楷體" w:eastAsia="標楷體" w:hAnsi="標楷體"/>
          <w:b/>
          <w:sz w:val="28"/>
          <w:szCs w:val="28"/>
        </w:rPr>
      </w:pPr>
      <w:r w:rsidRPr="00D90C5D">
        <w:rPr>
          <w:rFonts w:ascii="標楷體" w:eastAsia="標楷體" w:hAnsi="標楷體" w:hint="eastAsia"/>
          <w:b/>
          <w:sz w:val="28"/>
          <w:szCs w:val="28"/>
        </w:rPr>
        <w:t>※</w:t>
      </w:r>
      <w:r w:rsidR="008D1366" w:rsidRPr="00D90C5D">
        <w:rPr>
          <w:rFonts w:ascii="標楷體" w:eastAsia="標楷體" w:hAnsi="標楷體" w:hint="eastAsia"/>
          <w:b/>
          <w:sz w:val="28"/>
          <w:szCs w:val="28"/>
        </w:rPr>
        <w:t>第</w:t>
      </w:r>
      <w:r w:rsidR="00F84E3E" w:rsidRPr="00D90C5D">
        <w:rPr>
          <w:rFonts w:ascii="標楷體" w:eastAsia="標楷體" w:hAnsi="標楷體" w:hint="eastAsia"/>
          <w:b/>
          <w:sz w:val="28"/>
          <w:szCs w:val="28"/>
        </w:rPr>
        <w:t>6</w:t>
      </w:r>
      <w:r w:rsidR="008D1366" w:rsidRPr="00D90C5D">
        <w:rPr>
          <w:rFonts w:ascii="標楷體" w:eastAsia="標楷體" w:hAnsi="標楷體" w:hint="eastAsia"/>
          <w:b/>
          <w:sz w:val="28"/>
          <w:szCs w:val="28"/>
        </w:rPr>
        <w:t>～</w:t>
      </w:r>
      <w:r w:rsidR="00F84E3E" w:rsidRPr="00D90C5D">
        <w:rPr>
          <w:rFonts w:ascii="標楷體" w:eastAsia="標楷體" w:hAnsi="標楷體" w:hint="eastAsia"/>
          <w:b/>
          <w:sz w:val="28"/>
          <w:szCs w:val="28"/>
        </w:rPr>
        <w:t>1</w:t>
      </w:r>
      <w:r w:rsidR="001A5B2D">
        <w:rPr>
          <w:rFonts w:ascii="標楷體" w:eastAsia="標楷體" w:hAnsi="標楷體" w:hint="eastAsia"/>
          <w:b/>
          <w:sz w:val="28"/>
          <w:szCs w:val="28"/>
        </w:rPr>
        <w:t>3</w:t>
      </w:r>
      <w:r w:rsidR="008D1366" w:rsidRPr="00D90C5D">
        <w:rPr>
          <w:rFonts w:ascii="標楷體" w:eastAsia="標楷體" w:hAnsi="標楷體" w:hint="eastAsia"/>
          <w:b/>
          <w:sz w:val="28"/>
          <w:szCs w:val="28"/>
        </w:rPr>
        <w:t>題，</w:t>
      </w:r>
      <w:r w:rsidRPr="00D90C5D">
        <w:rPr>
          <w:rFonts w:ascii="標楷體" w:eastAsia="標楷體" w:hAnsi="標楷體" w:hint="eastAsia"/>
          <w:b/>
          <w:sz w:val="28"/>
          <w:szCs w:val="28"/>
        </w:rPr>
        <w:t>請</w:t>
      </w:r>
      <w:r w:rsidR="007B7E48" w:rsidRPr="00D90C5D">
        <w:rPr>
          <w:rFonts w:ascii="標楷體" w:eastAsia="標楷體" w:hAnsi="標楷體" w:hint="eastAsia"/>
          <w:b/>
          <w:sz w:val="28"/>
          <w:szCs w:val="28"/>
        </w:rPr>
        <w:t>依描述的特徵或</w:t>
      </w:r>
      <w:r w:rsidR="00E17298" w:rsidRPr="00D90C5D">
        <w:rPr>
          <w:rFonts w:ascii="標楷體" w:eastAsia="標楷體" w:hAnsi="標楷體" w:hint="eastAsia"/>
          <w:b/>
          <w:sz w:val="28"/>
          <w:szCs w:val="28"/>
        </w:rPr>
        <w:t>所包含的</w:t>
      </w:r>
      <w:r w:rsidR="007B7E48" w:rsidRPr="00D90C5D">
        <w:rPr>
          <w:rFonts w:ascii="標楷體" w:eastAsia="標楷體" w:hAnsi="標楷體" w:hint="eastAsia"/>
          <w:b/>
          <w:sz w:val="28"/>
          <w:szCs w:val="28"/>
        </w:rPr>
        <w:t>生物</w:t>
      </w:r>
      <w:r w:rsidR="00E17298" w:rsidRPr="00D90C5D">
        <w:rPr>
          <w:rFonts w:ascii="標楷體" w:eastAsia="標楷體" w:hAnsi="標楷體" w:hint="eastAsia"/>
          <w:b/>
          <w:sz w:val="28"/>
          <w:szCs w:val="28"/>
        </w:rPr>
        <w:t>種類</w:t>
      </w:r>
      <w:r w:rsidR="007B7E48" w:rsidRPr="00D90C5D">
        <w:rPr>
          <w:rFonts w:ascii="標楷體" w:eastAsia="標楷體" w:hAnsi="標楷體" w:hint="eastAsia"/>
          <w:b/>
          <w:sz w:val="28"/>
          <w:szCs w:val="28"/>
        </w:rPr>
        <w:t>，</w:t>
      </w:r>
      <w:r w:rsidRPr="00D90C5D">
        <w:rPr>
          <w:rFonts w:ascii="標楷體" w:eastAsia="標楷體" w:hAnsi="標楷體" w:hint="eastAsia"/>
          <w:b/>
          <w:sz w:val="28"/>
          <w:szCs w:val="28"/>
        </w:rPr>
        <w:t>選出</w:t>
      </w:r>
      <w:r w:rsidR="00E17298" w:rsidRPr="00D90C5D">
        <w:rPr>
          <w:rFonts w:ascii="標楷體" w:eastAsia="標楷體" w:hAnsi="標楷體" w:hint="eastAsia"/>
          <w:b/>
          <w:sz w:val="28"/>
          <w:szCs w:val="28"/>
        </w:rPr>
        <w:t>下</w:t>
      </w:r>
      <w:r w:rsidRPr="00D90C5D">
        <w:rPr>
          <w:rFonts w:ascii="標楷體" w:eastAsia="標楷體" w:hAnsi="標楷體" w:hint="eastAsia"/>
          <w:b/>
          <w:sz w:val="28"/>
          <w:szCs w:val="28"/>
        </w:rPr>
        <w:t>列</w:t>
      </w:r>
      <w:r w:rsidR="007B7E48" w:rsidRPr="00D90C5D">
        <w:rPr>
          <w:rFonts w:ascii="標楷體" w:eastAsia="標楷體" w:hAnsi="標楷體" w:hint="eastAsia"/>
          <w:b/>
          <w:sz w:val="28"/>
          <w:szCs w:val="28"/>
        </w:rPr>
        <w:t>動物界中的分類階層裡</w:t>
      </w:r>
      <w:r w:rsidRPr="00D90C5D">
        <w:rPr>
          <w:rFonts w:ascii="標楷體" w:eastAsia="標楷體" w:hAnsi="標楷體" w:hint="eastAsia"/>
          <w:b/>
          <w:sz w:val="28"/>
          <w:szCs w:val="28"/>
        </w:rPr>
        <w:t>最符合的</w:t>
      </w:r>
      <w:r w:rsidR="007B7E48" w:rsidRPr="00D90C5D">
        <w:rPr>
          <w:rFonts w:ascii="標楷體" w:eastAsia="標楷體" w:hAnsi="標楷體" w:hint="eastAsia"/>
          <w:b/>
          <w:sz w:val="28"/>
          <w:szCs w:val="28"/>
        </w:rPr>
        <w:t>一個</w:t>
      </w:r>
      <w:r w:rsidRPr="00D90C5D"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3C57A2" w:rsidRDefault="003C57A2" w:rsidP="00FA42B3">
      <w:pPr>
        <w:tabs>
          <w:tab w:val="left" w:pos="142"/>
          <w:tab w:val="left" w:pos="1134"/>
        </w:tabs>
        <w:spacing w:line="500" w:lineRule="exact"/>
        <w:ind w:firstLineChars="100" w:firstLine="280"/>
        <w:rPr>
          <w:rFonts w:ascii="標楷體" w:eastAsia="標楷體" w:hAnsi="標楷體"/>
          <w:sz w:val="28"/>
        </w:rPr>
      </w:pPr>
      <w:r w:rsidRPr="003C57A2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4D964F7" wp14:editId="03035039">
                <wp:simplePos x="0" y="0"/>
                <wp:positionH relativeFrom="margin">
                  <wp:posOffset>97790</wp:posOffset>
                </wp:positionH>
                <wp:positionV relativeFrom="paragraph">
                  <wp:posOffset>37465</wp:posOffset>
                </wp:positionV>
                <wp:extent cx="7848600" cy="952500"/>
                <wp:effectExtent l="0" t="0" r="19050" b="1905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52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5F3CD6" id="矩形 4" o:spid="_x0000_s1026" style="position:absolute;margin-left:7.7pt;margin-top:2.95pt;width:618pt;height:75pt;z-index:25166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" filled="f" strokecolor="black [3213]" strokeweight="2pt">
                <w10:wrap anchorx="margin"/>
              </v:rect>
            </w:pict>
          </mc:Fallback>
        </mc:AlternateContent>
      </w:r>
      <w:r w:rsidR="00F84E3E" w:rsidRPr="003C57A2">
        <w:rPr>
          <w:rFonts w:ascii="標楷體" w:eastAsia="標楷體" w:hAnsi="標楷體" w:hint="eastAsia"/>
          <w:sz w:val="28"/>
        </w:rPr>
        <w:t>(A)</w:t>
      </w:r>
      <w:r w:rsidR="00CB3D0E" w:rsidRPr="003C57A2">
        <w:rPr>
          <w:rFonts w:ascii="標楷體" w:eastAsia="標楷體" w:hAnsi="標楷體" w:hint="eastAsia"/>
          <w:sz w:val="28"/>
        </w:rPr>
        <w:t>刺絲胞動物門</w:t>
      </w:r>
      <w:r w:rsidR="00F84E3E" w:rsidRPr="003C57A2">
        <w:rPr>
          <w:rFonts w:ascii="標楷體" w:eastAsia="標楷體" w:hAnsi="標楷體" w:hint="eastAsia"/>
          <w:sz w:val="28"/>
        </w:rPr>
        <w:t xml:space="preserve"> </w:t>
      </w:r>
      <w:r w:rsidR="00CB3D0E" w:rsidRPr="003C57A2">
        <w:rPr>
          <w:rFonts w:ascii="標楷體" w:eastAsia="標楷體" w:hAnsi="標楷體" w:hint="eastAsia"/>
          <w:sz w:val="28"/>
        </w:rPr>
        <w:t xml:space="preserve">    </w:t>
      </w:r>
      <w:r>
        <w:rPr>
          <w:rFonts w:ascii="標楷體" w:eastAsia="標楷體" w:hAnsi="標楷體"/>
          <w:sz w:val="28"/>
        </w:rPr>
        <w:t xml:space="preserve"> </w:t>
      </w:r>
      <w:r w:rsidR="00CB3D0E" w:rsidRPr="003C57A2">
        <w:rPr>
          <w:rFonts w:ascii="標楷體" w:eastAsia="標楷體" w:hAnsi="標楷體" w:hint="eastAsia"/>
          <w:sz w:val="28"/>
        </w:rPr>
        <w:t xml:space="preserve"> </w:t>
      </w:r>
      <w:r w:rsidR="0091307B">
        <w:rPr>
          <w:rFonts w:ascii="標楷體" w:eastAsia="標楷體" w:hAnsi="標楷體" w:hint="eastAsia"/>
          <w:sz w:val="28"/>
        </w:rPr>
        <w:t xml:space="preserve"> </w:t>
      </w:r>
      <w:r w:rsidR="00F84E3E" w:rsidRPr="003C57A2">
        <w:rPr>
          <w:rFonts w:ascii="標楷體" w:eastAsia="標楷體" w:hAnsi="標楷體" w:hint="eastAsia"/>
          <w:sz w:val="28"/>
        </w:rPr>
        <w:t>(B)</w:t>
      </w:r>
      <w:r w:rsidR="00CB3D0E" w:rsidRPr="003C57A2">
        <w:rPr>
          <w:rFonts w:ascii="標楷體" w:eastAsia="標楷體" w:hAnsi="標楷體" w:hint="eastAsia"/>
          <w:sz w:val="28"/>
        </w:rPr>
        <w:t>軟體動物門</w:t>
      </w:r>
      <w:r w:rsidR="00F84E3E" w:rsidRPr="003C57A2">
        <w:rPr>
          <w:rFonts w:ascii="標楷體" w:eastAsia="標楷體" w:hAnsi="標楷體" w:hint="eastAsia"/>
          <w:sz w:val="28"/>
        </w:rPr>
        <w:t xml:space="preserve">   </w:t>
      </w:r>
      <w:r w:rsidR="00CB3D0E" w:rsidRPr="003C57A2">
        <w:rPr>
          <w:rFonts w:ascii="標楷體" w:eastAsia="標楷體" w:hAnsi="標楷體" w:hint="eastAsia"/>
          <w:sz w:val="28"/>
        </w:rPr>
        <w:t xml:space="preserve">        </w:t>
      </w:r>
      <w:r w:rsidR="00F84E3E" w:rsidRPr="003C57A2">
        <w:rPr>
          <w:rFonts w:ascii="標楷體" w:eastAsia="標楷體" w:hAnsi="標楷體" w:hint="eastAsia"/>
          <w:sz w:val="28"/>
        </w:rPr>
        <w:t>(C)</w:t>
      </w:r>
      <w:r w:rsidR="00CB3D0E" w:rsidRPr="003C57A2">
        <w:rPr>
          <w:rFonts w:ascii="標楷體" w:eastAsia="標楷體" w:hAnsi="標楷體" w:hint="eastAsia"/>
          <w:sz w:val="28"/>
        </w:rPr>
        <w:t>環節動物門</w:t>
      </w:r>
      <w:r w:rsidR="00F84E3E" w:rsidRPr="003C57A2">
        <w:rPr>
          <w:rFonts w:ascii="標楷體" w:eastAsia="標楷體" w:hAnsi="標楷體" w:hint="eastAsia"/>
          <w:sz w:val="28"/>
        </w:rPr>
        <w:t xml:space="preserve">  </w:t>
      </w:r>
      <w:r w:rsidR="00CB3D0E" w:rsidRPr="003C57A2">
        <w:rPr>
          <w:rFonts w:ascii="標楷體" w:eastAsia="標楷體" w:hAnsi="標楷體" w:hint="eastAsia"/>
          <w:sz w:val="28"/>
        </w:rPr>
        <w:t xml:space="preserve">        </w:t>
      </w:r>
      <w:r w:rsidR="00F84E3E" w:rsidRPr="003C57A2">
        <w:rPr>
          <w:rFonts w:ascii="標楷體" w:eastAsia="標楷體" w:hAnsi="標楷體" w:hint="eastAsia"/>
          <w:sz w:val="28"/>
        </w:rPr>
        <w:t>(D)</w:t>
      </w:r>
      <w:r w:rsidR="00CB3D0E" w:rsidRPr="003C57A2">
        <w:rPr>
          <w:rFonts w:ascii="標楷體" w:eastAsia="標楷體" w:hAnsi="標楷體" w:hint="eastAsia"/>
          <w:sz w:val="28"/>
        </w:rPr>
        <w:t xml:space="preserve">節肢動物門        </w:t>
      </w:r>
    </w:p>
    <w:p w:rsidR="003C57A2" w:rsidRDefault="00F84E3E" w:rsidP="00FA42B3">
      <w:pPr>
        <w:tabs>
          <w:tab w:val="left" w:pos="142"/>
          <w:tab w:val="left" w:pos="1134"/>
        </w:tabs>
        <w:spacing w:line="500" w:lineRule="exact"/>
        <w:ind w:firstLineChars="100" w:firstLine="280"/>
        <w:rPr>
          <w:rFonts w:ascii="標楷體" w:eastAsia="標楷體" w:hAnsi="標楷體"/>
          <w:sz w:val="28"/>
        </w:rPr>
      </w:pPr>
      <w:r w:rsidRPr="003C57A2">
        <w:rPr>
          <w:rFonts w:ascii="標楷體" w:eastAsia="標楷體" w:hAnsi="標楷體" w:hint="eastAsia"/>
          <w:sz w:val="28"/>
        </w:rPr>
        <w:t>(AB)</w:t>
      </w:r>
      <w:r w:rsidR="00CB3D0E" w:rsidRPr="003C57A2">
        <w:rPr>
          <w:rFonts w:ascii="標楷體" w:eastAsia="標楷體" w:hAnsi="標楷體" w:hint="eastAsia"/>
          <w:sz w:val="28"/>
        </w:rPr>
        <w:t xml:space="preserve">棘皮動物門   </w:t>
      </w:r>
      <w:r w:rsidR="003C57A2">
        <w:rPr>
          <w:rFonts w:ascii="標楷體" w:eastAsia="標楷體" w:hAnsi="標楷體"/>
          <w:sz w:val="28"/>
        </w:rPr>
        <w:t xml:space="preserve">    </w:t>
      </w:r>
      <w:r w:rsidR="0091307B">
        <w:rPr>
          <w:rFonts w:ascii="標楷體" w:eastAsia="標楷體" w:hAnsi="標楷體" w:hint="eastAsia"/>
          <w:sz w:val="28"/>
        </w:rPr>
        <w:t xml:space="preserve"> </w:t>
      </w:r>
      <w:r w:rsidR="003C57A2">
        <w:rPr>
          <w:rFonts w:ascii="標楷體" w:eastAsia="標楷體" w:hAnsi="標楷體"/>
          <w:sz w:val="28"/>
        </w:rPr>
        <w:t xml:space="preserve"> </w:t>
      </w:r>
      <w:r w:rsidRPr="003C57A2">
        <w:rPr>
          <w:rFonts w:ascii="標楷體" w:eastAsia="標楷體" w:hAnsi="標楷體" w:hint="eastAsia"/>
          <w:sz w:val="28"/>
        </w:rPr>
        <w:t>(AC)</w:t>
      </w:r>
      <w:r w:rsidR="00CB3D0E" w:rsidRPr="003C57A2">
        <w:rPr>
          <w:rFonts w:ascii="標楷體" w:eastAsia="標楷體" w:hAnsi="標楷體" w:hint="eastAsia"/>
          <w:sz w:val="28"/>
        </w:rPr>
        <w:t>脊索動物門-魚類</w:t>
      </w:r>
      <w:r w:rsidRPr="003C57A2">
        <w:rPr>
          <w:rFonts w:ascii="標楷體" w:eastAsia="標楷體" w:hAnsi="標楷體" w:hint="eastAsia"/>
          <w:sz w:val="28"/>
        </w:rPr>
        <w:t xml:space="preserve"> </w:t>
      </w:r>
      <w:r w:rsidR="00CB3D0E" w:rsidRPr="003C57A2">
        <w:rPr>
          <w:rFonts w:ascii="標楷體" w:eastAsia="標楷體" w:hAnsi="標楷體" w:hint="eastAsia"/>
          <w:sz w:val="28"/>
        </w:rPr>
        <w:t xml:space="preserve"> </w:t>
      </w:r>
      <w:r w:rsidR="003C57A2">
        <w:rPr>
          <w:rFonts w:ascii="標楷體" w:eastAsia="標楷體" w:hAnsi="標楷體"/>
          <w:sz w:val="28"/>
        </w:rPr>
        <w:t xml:space="preserve">   </w:t>
      </w:r>
      <w:r w:rsidRPr="003C57A2">
        <w:rPr>
          <w:rFonts w:ascii="標楷體" w:eastAsia="標楷體" w:hAnsi="標楷體" w:hint="eastAsia"/>
          <w:sz w:val="28"/>
        </w:rPr>
        <w:t>(AD)</w:t>
      </w:r>
      <w:r w:rsidR="00CB3D0E" w:rsidRPr="003C57A2">
        <w:rPr>
          <w:rFonts w:ascii="標楷體" w:eastAsia="標楷體" w:hAnsi="標楷體" w:hint="eastAsia"/>
          <w:sz w:val="28"/>
        </w:rPr>
        <w:t>脊索動物門-兩生類</w:t>
      </w:r>
      <w:r w:rsidRPr="003C57A2">
        <w:rPr>
          <w:rFonts w:ascii="標楷體" w:eastAsia="標楷體" w:hAnsi="標楷體" w:hint="eastAsia"/>
          <w:sz w:val="28"/>
        </w:rPr>
        <w:t xml:space="preserve"> </w:t>
      </w:r>
      <w:r w:rsidR="00CB3D0E" w:rsidRPr="003C57A2">
        <w:rPr>
          <w:rFonts w:ascii="標楷體" w:eastAsia="標楷體" w:hAnsi="標楷體" w:hint="eastAsia"/>
          <w:sz w:val="28"/>
        </w:rPr>
        <w:t xml:space="preserve"> </w:t>
      </w:r>
      <w:r w:rsidRPr="003C57A2">
        <w:rPr>
          <w:rFonts w:ascii="標楷體" w:eastAsia="標楷體" w:hAnsi="標楷體" w:hint="eastAsia"/>
          <w:sz w:val="28"/>
        </w:rPr>
        <w:t xml:space="preserve"> </w:t>
      </w:r>
    </w:p>
    <w:p w:rsidR="00F84E3E" w:rsidRPr="003C57A2" w:rsidRDefault="00F84E3E" w:rsidP="00FA42B3">
      <w:pPr>
        <w:tabs>
          <w:tab w:val="left" w:pos="142"/>
          <w:tab w:val="left" w:pos="1134"/>
        </w:tabs>
        <w:spacing w:line="500" w:lineRule="exact"/>
        <w:ind w:firstLineChars="100" w:firstLine="280"/>
        <w:rPr>
          <w:rFonts w:ascii="標楷體" w:eastAsia="標楷體" w:hAnsi="標楷體"/>
          <w:sz w:val="28"/>
        </w:rPr>
      </w:pPr>
      <w:r w:rsidRPr="003C57A2">
        <w:rPr>
          <w:rFonts w:ascii="標楷體" w:eastAsia="標楷體" w:hAnsi="標楷體" w:hint="eastAsia"/>
          <w:sz w:val="28"/>
        </w:rPr>
        <w:t>(BC)</w:t>
      </w:r>
      <w:r w:rsidR="00CB3D0E" w:rsidRPr="003C57A2">
        <w:rPr>
          <w:rFonts w:ascii="標楷體" w:eastAsia="標楷體" w:hAnsi="標楷體" w:hint="eastAsia"/>
          <w:sz w:val="28"/>
        </w:rPr>
        <w:t xml:space="preserve">脊索動物門-爬蟲類  (BD)脊索動物門-鳥類 </w:t>
      </w:r>
      <w:r w:rsidR="0091307B">
        <w:rPr>
          <w:rFonts w:ascii="標楷體" w:eastAsia="標楷體" w:hAnsi="標楷體" w:hint="eastAsia"/>
          <w:sz w:val="28"/>
        </w:rPr>
        <w:t xml:space="preserve">   </w:t>
      </w:r>
      <w:r w:rsidR="00CB3D0E" w:rsidRPr="003C57A2">
        <w:rPr>
          <w:rFonts w:ascii="標楷體" w:eastAsia="標楷體" w:hAnsi="標楷體" w:hint="eastAsia"/>
          <w:sz w:val="28"/>
        </w:rPr>
        <w:t xml:space="preserve"> (CD)脊索動物門-哺乳類</w:t>
      </w:r>
    </w:p>
    <w:p w:rsidR="0035195B" w:rsidRPr="00D03427" w:rsidRDefault="0035195B" w:rsidP="00FA42B3">
      <w:pPr>
        <w:pStyle w:val="a9"/>
        <w:numPr>
          <w:ilvl w:val="0"/>
          <w:numId w:val="22"/>
        </w:numPr>
        <w:tabs>
          <w:tab w:val="left" w:pos="142"/>
          <w:tab w:val="left" w:pos="1134"/>
          <w:tab w:val="left" w:pos="1276"/>
        </w:tabs>
        <w:spacing w:beforeLines="30" w:before="108"/>
        <w:ind w:leftChars="0" w:left="907" w:hanging="907"/>
        <w:rPr>
          <w:rFonts w:ascii="標楷體" w:eastAsia="標楷體" w:hAnsi="標楷體"/>
          <w:sz w:val="26"/>
          <w:szCs w:val="26"/>
        </w:rPr>
      </w:pPr>
      <w:r w:rsidRPr="00D03427">
        <w:rPr>
          <w:rFonts w:ascii="標楷體" w:eastAsia="標楷體" w:hAnsi="標楷體" w:hint="eastAsia"/>
          <w:sz w:val="26"/>
          <w:szCs w:val="26"/>
        </w:rPr>
        <w:t>生活於海中，</w:t>
      </w:r>
      <w:r>
        <w:rPr>
          <w:rFonts w:ascii="標楷體" w:eastAsia="標楷體" w:hAnsi="標楷體" w:hint="eastAsia"/>
          <w:sz w:val="26"/>
          <w:szCs w:val="26"/>
        </w:rPr>
        <w:t>體表多具有棘，</w:t>
      </w:r>
      <w:r w:rsidRPr="00D03427">
        <w:rPr>
          <w:rFonts w:ascii="標楷體" w:eastAsia="標楷體" w:hAnsi="標楷體" w:hint="eastAsia"/>
          <w:sz w:val="26"/>
          <w:szCs w:val="26"/>
        </w:rPr>
        <w:t>管足是可以協助攝食和運動的重要特徵。</w:t>
      </w:r>
    </w:p>
    <w:p w:rsidR="00D20F9A" w:rsidRPr="00D03427" w:rsidRDefault="00255111" w:rsidP="00FA42B3">
      <w:pPr>
        <w:pStyle w:val="a9"/>
        <w:numPr>
          <w:ilvl w:val="0"/>
          <w:numId w:val="22"/>
        </w:numPr>
        <w:tabs>
          <w:tab w:val="left" w:pos="142"/>
          <w:tab w:val="left" w:pos="1134"/>
          <w:tab w:val="left" w:pos="1276"/>
        </w:tabs>
        <w:spacing w:beforeLines="10" w:before="36"/>
        <w:ind w:leftChars="0" w:left="907" w:hanging="907"/>
        <w:rPr>
          <w:rFonts w:ascii="標楷體" w:eastAsia="標楷體" w:hAnsi="標楷體"/>
          <w:sz w:val="26"/>
          <w:szCs w:val="26"/>
        </w:rPr>
      </w:pPr>
      <w:r w:rsidRPr="00D03427">
        <w:rPr>
          <w:rFonts w:ascii="標楷體" w:eastAsia="標楷體" w:hAnsi="標楷體" w:hint="eastAsia"/>
          <w:sz w:val="26"/>
          <w:szCs w:val="26"/>
        </w:rPr>
        <w:t>身體及附肢均有分節，外骨骼具有保護及防止水分散失的功能，成長過程中需</w:t>
      </w:r>
      <w:r w:rsidR="0035195B">
        <w:rPr>
          <w:rFonts w:ascii="標楷體" w:eastAsia="標楷體" w:hAnsi="標楷體" w:hint="eastAsia"/>
          <w:sz w:val="26"/>
          <w:szCs w:val="26"/>
        </w:rPr>
        <w:t>蛻去外骨骼（</w:t>
      </w:r>
      <w:r w:rsidRPr="00D03427">
        <w:rPr>
          <w:rFonts w:ascii="標楷體" w:eastAsia="標楷體" w:hAnsi="標楷體" w:hint="eastAsia"/>
          <w:sz w:val="26"/>
          <w:szCs w:val="26"/>
        </w:rPr>
        <w:t>蛻</w:t>
      </w:r>
      <w:r w:rsidR="00765077" w:rsidRPr="00D03427">
        <w:rPr>
          <w:rFonts w:ascii="標楷體" w:eastAsia="標楷體" w:hAnsi="標楷體" w:hint="eastAsia"/>
          <w:sz w:val="26"/>
          <w:szCs w:val="26"/>
        </w:rPr>
        <w:t>皮</w:t>
      </w:r>
      <w:r w:rsidR="0035195B">
        <w:rPr>
          <w:rFonts w:ascii="標楷體" w:eastAsia="標楷體" w:hAnsi="標楷體" w:hint="eastAsia"/>
          <w:sz w:val="26"/>
          <w:szCs w:val="26"/>
        </w:rPr>
        <w:t>）</w:t>
      </w:r>
      <w:r w:rsidRPr="00D03427">
        <w:rPr>
          <w:rFonts w:ascii="標楷體" w:eastAsia="標楷體" w:hAnsi="標楷體" w:hint="eastAsia"/>
          <w:sz w:val="26"/>
          <w:szCs w:val="26"/>
        </w:rPr>
        <w:t>。</w:t>
      </w:r>
    </w:p>
    <w:p w:rsidR="00D20F9A" w:rsidRPr="00D03427" w:rsidRDefault="001A5B2D" w:rsidP="00FA42B3">
      <w:pPr>
        <w:pStyle w:val="a9"/>
        <w:numPr>
          <w:ilvl w:val="0"/>
          <w:numId w:val="22"/>
        </w:numPr>
        <w:tabs>
          <w:tab w:val="left" w:pos="142"/>
          <w:tab w:val="left" w:pos="1134"/>
          <w:tab w:val="left" w:pos="1276"/>
        </w:tabs>
        <w:spacing w:beforeLines="10" w:before="36"/>
        <w:ind w:leftChars="0" w:left="907" w:hanging="9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具有脊椎骨。</w:t>
      </w:r>
      <w:r w:rsidR="0035195B">
        <w:rPr>
          <w:rFonts w:ascii="標楷體" w:eastAsia="標楷體" w:hAnsi="標楷體" w:hint="eastAsia"/>
          <w:sz w:val="26"/>
          <w:szCs w:val="26"/>
        </w:rPr>
        <w:t>台灣山椒魚、諸羅樹蛙、蠑螈皆屬於此類。</w:t>
      </w:r>
    </w:p>
    <w:p w:rsidR="00D20F9A" w:rsidRPr="00D03427" w:rsidRDefault="0035195B" w:rsidP="00FA42B3">
      <w:pPr>
        <w:pStyle w:val="a9"/>
        <w:numPr>
          <w:ilvl w:val="0"/>
          <w:numId w:val="22"/>
        </w:numPr>
        <w:tabs>
          <w:tab w:val="left" w:pos="142"/>
          <w:tab w:val="left" w:pos="1134"/>
          <w:tab w:val="left" w:pos="1276"/>
        </w:tabs>
        <w:spacing w:beforeLines="10" w:before="36"/>
        <w:ind w:leftChars="0" w:left="907" w:hanging="9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具有脊椎骨。</w:t>
      </w:r>
      <w:r w:rsidR="00AC360F">
        <w:rPr>
          <w:rFonts w:ascii="標楷體" w:eastAsia="標楷體" w:hAnsi="標楷體" w:hint="eastAsia"/>
          <w:sz w:val="26"/>
          <w:szCs w:val="26"/>
        </w:rPr>
        <w:t>體表有毛髮，母體可分泌乳汁哺育幼體，</w:t>
      </w:r>
      <w:r w:rsidR="00110967" w:rsidRPr="00D03427">
        <w:rPr>
          <w:rFonts w:ascii="標楷體" w:eastAsia="標楷體" w:hAnsi="標楷體" w:hint="eastAsia"/>
          <w:sz w:val="26"/>
          <w:szCs w:val="26"/>
        </w:rPr>
        <w:t>大部分為胎生。</w:t>
      </w:r>
    </w:p>
    <w:p w:rsidR="00D20F9A" w:rsidRPr="00D03427" w:rsidRDefault="0035195B" w:rsidP="00FA42B3">
      <w:pPr>
        <w:pStyle w:val="a9"/>
        <w:numPr>
          <w:ilvl w:val="0"/>
          <w:numId w:val="22"/>
        </w:numPr>
        <w:tabs>
          <w:tab w:val="left" w:pos="142"/>
          <w:tab w:val="left" w:pos="1134"/>
          <w:tab w:val="left" w:pos="1276"/>
        </w:tabs>
        <w:spacing w:beforeLines="10" w:before="36"/>
        <w:ind w:leftChars="0" w:left="907" w:hanging="9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身體柔軟沒有</w:t>
      </w:r>
      <w:r w:rsidR="00EF3534" w:rsidRPr="00D03427">
        <w:rPr>
          <w:rFonts w:ascii="標楷體" w:eastAsia="標楷體" w:hAnsi="標楷體" w:hint="eastAsia"/>
          <w:sz w:val="26"/>
          <w:szCs w:val="26"/>
        </w:rPr>
        <w:t>分節，</w:t>
      </w:r>
      <w:r>
        <w:rPr>
          <w:rFonts w:ascii="標楷體" w:eastAsia="標楷體" w:hAnsi="標楷體" w:hint="eastAsia"/>
          <w:sz w:val="26"/>
          <w:szCs w:val="26"/>
        </w:rPr>
        <w:t>有些具有堅硬的外殼</w:t>
      </w:r>
      <w:r w:rsidR="00EF3534" w:rsidRPr="00D03427">
        <w:rPr>
          <w:rFonts w:ascii="標楷體" w:eastAsia="標楷體" w:hAnsi="標楷體" w:hint="eastAsia"/>
          <w:sz w:val="26"/>
          <w:szCs w:val="26"/>
        </w:rPr>
        <w:t>。</w:t>
      </w:r>
      <w:r w:rsidR="0048741C">
        <w:rPr>
          <w:rFonts w:ascii="標楷體" w:eastAsia="標楷體" w:hAnsi="標楷體" w:hint="eastAsia"/>
          <w:sz w:val="26"/>
          <w:szCs w:val="26"/>
        </w:rPr>
        <w:t>如：蝸牛。</w:t>
      </w:r>
    </w:p>
    <w:p w:rsidR="00D20F9A" w:rsidRDefault="00090176" w:rsidP="00FA42B3">
      <w:pPr>
        <w:pStyle w:val="a9"/>
        <w:numPr>
          <w:ilvl w:val="0"/>
          <w:numId w:val="22"/>
        </w:numPr>
        <w:tabs>
          <w:tab w:val="left" w:pos="142"/>
          <w:tab w:val="left" w:pos="1134"/>
          <w:tab w:val="left" w:pos="1276"/>
        </w:tabs>
        <w:spacing w:beforeLines="10" w:before="36"/>
        <w:ind w:leftChars="0" w:left="907" w:hanging="9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身體柔軟</w:t>
      </w:r>
      <w:r>
        <w:rPr>
          <w:rFonts w:ascii="標楷體" w:eastAsia="標楷體" w:hAnsi="標楷體" w:hint="eastAsia"/>
          <w:sz w:val="26"/>
          <w:szCs w:val="26"/>
        </w:rPr>
        <w:t>有</w:t>
      </w:r>
      <w:r w:rsidRPr="00D03427">
        <w:rPr>
          <w:rFonts w:ascii="標楷體" w:eastAsia="標楷體" w:hAnsi="標楷體" w:hint="eastAsia"/>
          <w:sz w:val="26"/>
          <w:szCs w:val="26"/>
        </w:rPr>
        <w:t>分節</w:t>
      </w:r>
      <w:r>
        <w:rPr>
          <w:rFonts w:ascii="標楷體" w:eastAsia="標楷體" w:hAnsi="標楷體" w:hint="eastAsia"/>
          <w:sz w:val="26"/>
          <w:szCs w:val="26"/>
        </w:rPr>
        <w:t>，每一節的構造型態均很相似</w:t>
      </w:r>
      <w:r w:rsidR="00925D4A" w:rsidRPr="00D03427">
        <w:rPr>
          <w:rFonts w:ascii="標楷體" w:eastAsia="標楷體" w:hAnsi="標楷體" w:hint="eastAsia"/>
          <w:sz w:val="26"/>
          <w:szCs w:val="26"/>
        </w:rPr>
        <w:t>。</w:t>
      </w:r>
      <w:r w:rsidR="0048741C">
        <w:rPr>
          <w:rFonts w:ascii="標楷體" w:eastAsia="標楷體" w:hAnsi="標楷體" w:hint="eastAsia"/>
          <w:sz w:val="26"/>
          <w:szCs w:val="26"/>
        </w:rPr>
        <w:t>如：</w:t>
      </w:r>
      <w:r w:rsidR="0048741C">
        <w:rPr>
          <w:rFonts w:ascii="標楷體" w:eastAsia="標楷體" w:hAnsi="標楷體" w:hint="eastAsia"/>
          <w:sz w:val="26"/>
          <w:szCs w:val="26"/>
        </w:rPr>
        <w:t>蚯蚓</w:t>
      </w:r>
      <w:r w:rsidR="0048741C">
        <w:rPr>
          <w:rFonts w:ascii="標楷體" w:eastAsia="標楷體" w:hAnsi="標楷體" w:hint="eastAsia"/>
          <w:sz w:val="26"/>
          <w:szCs w:val="26"/>
        </w:rPr>
        <w:t>。</w:t>
      </w:r>
    </w:p>
    <w:p w:rsidR="0035195B" w:rsidRDefault="009D719F" w:rsidP="00FA42B3">
      <w:pPr>
        <w:pStyle w:val="a9"/>
        <w:numPr>
          <w:ilvl w:val="0"/>
          <w:numId w:val="22"/>
        </w:numPr>
        <w:tabs>
          <w:tab w:val="left" w:pos="142"/>
          <w:tab w:val="left" w:pos="1134"/>
          <w:tab w:val="left" w:pos="1276"/>
        </w:tabs>
        <w:spacing w:beforeLines="10" w:before="36"/>
        <w:ind w:leftChars="0" w:left="907" w:hanging="9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具有脊椎骨。</w:t>
      </w:r>
      <w:r w:rsidR="0035195B">
        <w:rPr>
          <w:rFonts w:ascii="標楷體" w:eastAsia="標楷體" w:hAnsi="標楷體" w:hint="eastAsia"/>
          <w:sz w:val="26"/>
          <w:szCs w:val="26"/>
        </w:rPr>
        <w:t>眼鏡蛇、短吻鱷、壁虎、海龜皆屬於此類。</w:t>
      </w:r>
    </w:p>
    <w:p w:rsidR="0035195B" w:rsidRPr="00D03427" w:rsidRDefault="0035195B" w:rsidP="00FA42B3">
      <w:pPr>
        <w:pStyle w:val="a9"/>
        <w:numPr>
          <w:ilvl w:val="0"/>
          <w:numId w:val="22"/>
        </w:numPr>
        <w:tabs>
          <w:tab w:val="left" w:pos="142"/>
          <w:tab w:val="left" w:pos="1134"/>
          <w:tab w:val="left" w:pos="1276"/>
        </w:tabs>
        <w:spacing w:beforeLines="10" w:before="36"/>
        <w:ind w:leftChars="0" w:left="907" w:hanging="9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皆為水生，珊瑚、水螅、海葵皆屬於此類。</w:t>
      </w:r>
    </w:p>
    <w:p w:rsidR="00D20F9A" w:rsidRPr="00940E86" w:rsidRDefault="00D20F9A" w:rsidP="008C5762">
      <w:pPr>
        <w:tabs>
          <w:tab w:val="left" w:pos="142"/>
          <w:tab w:val="left" w:pos="1134"/>
        </w:tabs>
        <w:spacing w:beforeLines="10" w:before="36" w:line="540" w:lineRule="exact"/>
        <w:rPr>
          <w:rFonts w:ascii="標楷體" w:eastAsia="標楷體" w:hAnsi="標楷體"/>
          <w:b/>
          <w:sz w:val="28"/>
          <w:szCs w:val="28"/>
        </w:rPr>
      </w:pPr>
      <w:r w:rsidRPr="00940E86">
        <w:rPr>
          <w:rFonts w:ascii="標楷體" w:eastAsia="標楷體" w:hAnsi="標楷體" w:hint="eastAsia"/>
          <w:b/>
          <w:sz w:val="28"/>
          <w:szCs w:val="28"/>
        </w:rPr>
        <w:t>※第</w:t>
      </w:r>
      <w:r w:rsidR="0096328A">
        <w:rPr>
          <w:rFonts w:ascii="標楷體" w:eastAsia="標楷體" w:hAnsi="標楷體" w:hint="eastAsia"/>
          <w:b/>
          <w:sz w:val="28"/>
          <w:szCs w:val="28"/>
        </w:rPr>
        <w:t>14</w:t>
      </w:r>
      <w:r w:rsidRPr="00940E86">
        <w:rPr>
          <w:rFonts w:ascii="標楷體" w:eastAsia="標楷體" w:hAnsi="標楷體" w:hint="eastAsia"/>
          <w:b/>
          <w:sz w:val="28"/>
          <w:szCs w:val="28"/>
        </w:rPr>
        <w:t>～</w:t>
      </w:r>
      <w:r w:rsidR="00DE7836" w:rsidRPr="00940E86">
        <w:rPr>
          <w:rFonts w:ascii="標楷體" w:eastAsia="標楷體" w:hAnsi="標楷體" w:hint="eastAsia"/>
          <w:b/>
          <w:sz w:val="28"/>
          <w:szCs w:val="28"/>
        </w:rPr>
        <w:t>1</w:t>
      </w:r>
      <w:r w:rsidR="0096328A">
        <w:rPr>
          <w:rFonts w:ascii="標楷體" w:eastAsia="標楷體" w:hAnsi="標楷體" w:hint="eastAsia"/>
          <w:b/>
          <w:sz w:val="28"/>
          <w:szCs w:val="28"/>
        </w:rPr>
        <w:t>6</w:t>
      </w:r>
      <w:r w:rsidRPr="00940E86">
        <w:rPr>
          <w:rFonts w:ascii="標楷體" w:eastAsia="標楷體" w:hAnsi="標楷體" w:hint="eastAsia"/>
          <w:b/>
          <w:sz w:val="28"/>
          <w:szCs w:val="28"/>
        </w:rPr>
        <w:t>題，請依</w:t>
      </w:r>
      <w:r w:rsidR="00EA467F" w:rsidRPr="00940E86">
        <w:rPr>
          <w:rFonts w:ascii="標楷體" w:eastAsia="標楷體" w:hAnsi="標楷體" w:hint="eastAsia"/>
          <w:b/>
          <w:sz w:val="28"/>
          <w:szCs w:val="28"/>
        </w:rPr>
        <w:t>敘述</w:t>
      </w:r>
      <w:r w:rsidR="00121097" w:rsidRPr="00940E86">
        <w:rPr>
          <w:rFonts w:ascii="標楷體" w:eastAsia="標楷體" w:hAnsi="標楷體" w:hint="eastAsia"/>
          <w:b/>
          <w:sz w:val="28"/>
          <w:szCs w:val="28"/>
        </w:rPr>
        <w:t>或舉例的</w:t>
      </w:r>
      <w:r w:rsidR="00EA467F" w:rsidRPr="00940E86">
        <w:rPr>
          <w:rFonts w:ascii="標楷體" w:eastAsia="標楷體" w:hAnsi="標楷體" w:hint="eastAsia"/>
          <w:b/>
          <w:sz w:val="28"/>
          <w:szCs w:val="28"/>
        </w:rPr>
        <w:t>生物相處情形</w:t>
      </w:r>
      <w:r w:rsidRPr="00940E86">
        <w:rPr>
          <w:rFonts w:ascii="標楷體" w:eastAsia="標楷體" w:hAnsi="標楷體" w:hint="eastAsia"/>
          <w:b/>
          <w:sz w:val="28"/>
          <w:szCs w:val="28"/>
        </w:rPr>
        <w:t>，選出下列生物的互動關係中最符合的一個：</w:t>
      </w:r>
    </w:p>
    <w:p w:rsidR="00DE7836" w:rsidRPr="00A23BAE" w:rsidRDefault="00DE7836" w:rsidP="00FA42B3">
      <w:pPr>
        <w:tabs>
          <w:tab w:val="left" w:pos="142"/>
          <w:tab w:val="left" w:pos="1134"/>
        </w:tabs>
        <w:spacing w:beforeLines="30" w:before="108" w:line="500" w:lineRule="exact"/>
        <w:rPr>
          <w:rFonts w:ascii="標楷體" w:eastAsia="標楷體" w:hAnsi="標楷體"/>
          <w:b/>
          <w:sz w:val="28"/>
        </w:rPr>
      </w:pPr>
      <w:r w:rsidRPr="00A23BAE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BC1C1B8" wp14:editId="5331B0B9">
                <wp:simplePos x="0" y="0"/>
                <wp:positionH relativeFrom="column">
                  <wp:posOffset>164465</wp:posOffset>
                </wp:positionH>
                <wp:positionV relativeFrom="paragraph">
                  <wp:posOffset>103505</wp:posOffset>
                </wp:positionV>
                <wp:extent cx="6868633" cy="323850"/>
                <wp:effectExtent l="0" t="0" r="27940" b="1905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8633" cy="323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838590" id="矩形 7" o:spid="_x0000_s1026" style="position:absolute;margin-left:12.95pt;margin-top:8.15pt;width:540.85pt;height:25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" filled="f" strokecolor="black [3213]" strokeweight="2pt"/>
            </w:pict>
          </mc:Fallback>
        </mc:AlternateContent>
      </w:r>
      <w:r w:rsidRPr="00A23BAE">
        <w:rPr>
          <w:rFonts w:ascii="標楷體" w:eastAsia="標楷體" w:hAnsi="標楷體" w:hint="eastAsia"/>
          <w:sz w:val="28"/>
        </w:rPr>
        <w:t xml:space="preserve">   (A)寄生    </w:t>
      </w:r>
      <w:r w:rsidR="00F864B1" w:rsidRPr="00A23BAE">
        <w:rPr>
          <w:rFonts w:ascii="標楷體" w:eastAsia="標楷體" w:hAnsi="標楷體" w:hint="eastAsia"/>
          <w:sz w:val="28"/>
        </w:rPr>
        <w:t xml:space="preserve">  </w:t>
      </w:r>
      <w:r w:rsidRPr="00A23BAE">
        <w:rPr>
          <w:rFonts w:ascii="標楷體" w:eastAsia="標楷體" w:hAnsi="標楷體" w:hint="eastAsia"/>
          <w:sz w:val="28"/>
        </w:rPr>
        <w:t xml:space="preserve"> (B)掠食     </w:t>
      </w:r>
      <w:r w:rsidR="00F864B1" w:rsidRPr="00A23BAE">
        <w:rPr>
          <w:rFonts w:ascii="標楷體" w:eastAsia="標楷體" w:hAnsi="標楷體" w:hint="eastAsia"/>
          <w:sz w:val="28"/>
        </w:rPr>
        <w:t xml:space="preserve">  </w:t>
      </w:r>
      <w:r w:rsidRPr="00A23BAE">
        <w:rPr>
          <w:rFonts w:ascii="標楷體" w:eastAsia="標楷體" w:hAnsi="標楷體" w:hint="eastAsia"/>
          <w:sz w:val="28"/>
        </w:rPr>
        <w:t xml:space="preserve">(C)競爭   </w:t>
      </w:r>
      <w:r w:rsidR="00F864B1" w:rsidRPr="00A23BAE">
        <w:rPr>
          <w:rFonts w:ascii="標楷體" w:eastAsia="標楷體" w:hAnsi="標楷體" w:hint="eastAsia"/>
          <w:sz w:val="28"/>
        </w:rPr>
        <w:t xml:space="preserve">  </w:t>
      </w:r>
      <w:r w:rsidRPr="00A23BAE">
        <w:rPr>
          <w:rFonts w:ascii="標楷體" w:eastAsia="標楷體" w:hAnsi="標楷體" w:hint="eastAsia"/>
          <w:sz w:val="28"/>
        </w:rPr>
        <w:t xml:space="preserve">  (D)互利共生  </w:t>
      </w:r>
      <w:r w:rsidR="00F864B1" w:rsidRPr="00A23BAE">
        <w:rPr>
          <w:rFonts w:ascii="標楷體" w:eastAsia="標楷體" w:hAnsi="標楷體" w:hint="eastAsia"/>
          <w:sz w:val="28"/>
        </w:rPr>
        <w:t xml:space="preserve">    </w:t>
      </w:r>
      <w:r w:rsidRPr="00A23BAE">
        <w:rPr>
          <w:rFonts w:ascii="標楷體" w:eastAsia="標楷體" w:hAnsi="標楷體" w:hint="eastAsia"/>
          <w:sz w:val="28"/>
        </w:rPr>
        <w:t xml:space="preserve">  (AB)片利共生</w:t>
      </w:r>
    </w:p>
    <w:p w:rsidR="006D0918" w:rsidRPr="00924FB1" w:rsidRDefault="001A5B2D" w:rsidP="00FA42B3">
      <w:pPr>
        <w:pStyle w:val="a9"/>
        <w:numPr>
          <w:ilvl w:val="0"/>
          <w:numId w:val="22"/>
        </w:numPr>
        <w:tabs>
          <w:tab w:val="left" w:pos="142"/>
          <w:tab w:val="left" w:pos="1134"/>
          <w:tab w:val="left" w:pos="1276"/>
        </w:tabs>
        <w:spacing w:beforeLines="30" w:before="108"/>
        <w:ind w:leftChars="0" w:left="907" w:hanging="9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地衣由藻類與真菌組成，藻類行光合作用提供真菌養分；真菌保護藻類免受強烈陽光的傷害。</w:t>
      </w:r>
    </w:p>
    <w:p w:rsidR="00B879D9" w:rsidRDefault="00B879D9" w:rsidP="00FA42B3">
      <w:pPr>
        <w:pStyle w:val="a9"/>
        <w:numPr>
          <w:ilvl w:val="0"/>
          <w:numId w:val="22"/>
        </w:numPr>
        <w:tabs>
          <w:tab w:val="left" w:pos="142"/>
          <w:tab w:val="left" w:pos="1134"/>
          <w:tab w:val="left" w:pos="1276"/>
        </w:tabs>
        <w:spacing w:beforeLines="10" w:before="36"/>
        <w:ind w:leftChars="0" w:left="907" w:hanging="907"/>
        <w:rPr>
          <w:rFonts w:ascii="標楷體" w:eastAsia="標楷體" w:hAnsi="標楷體"/>
          <w:sz w:val="26"/>
          <w:szCs w:val="26"/>
        </w:rPr>
      </w:pPr>
      <w:r w:rsidRPr="00B879D9">
        <w:rPr>
          <w:rFonts w:ascii="標楷體" w:eastAsia="標楷體" w:hAnsi="標楷體" w:hint="eastAsia"/>
          <w:sz w:val="26"/>
          <w:szCs w:val="26"/>
        </w:rPr>
        <w:t>中華肝吸蟲常常會因為</w:t>
      </w:r>
      <w:r w:rsidR="006812B3">
        <w:rPr>
          <w:rFonts w:ascii="標楷體" w:eastAsia="標楷體" w:hAnsi="標楷體" w:hint="eastAsia"/>
          <w:sz w:val="26"/>
          <w:szCs w:val="26"/>
        </w:rPr>
        <w:t>生食淡水魚而進入人體內，以人的膽汁為食，患者可能有黃疸、腹瀉的情形</w:t>
      </w:r>
      <w:r w:rsidR="0091417A">
        <w:rPr>
          <w:rFonts w:ascii="標楷體" w:eastAsia="標楷體" w:hAnsi="標楷體" w:hint="eastAsia"/>
          <w:sz w:val="26"/>
          <w:szCs w:val="26"/>
        </w:rPr>
        <w:t>。</w:t>
      </w:r>
    </w:p>
    <w:p w:rsidR="007A6F4B" w:rsidRPr="0013285D" w:rsidRDefault="001A5B2D" w:rsidP="00FA42B3">
      <w:pPr>
        <w:pStyle w:val="a9"/>
        <w:numPr>
          <w:ilvl w:val="0"/>
          <w:numId w:val="22"/>
        </w:numPr>
        <w:tabs>
          <w:tab w:val="left" w:pos="142"/>
          <w:tab w:val="left" w:pos="1134"/>
          <w:tab w:val="left" w:pos="1276"/>
        </w:tabs>
        <w:spacing w:beforeLines="10" w:before="36"/>
        <w:ind w:leftChars="0" w:left="907" w:hanging="9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農夫利用瓢蟲來抑制蚜蟲的數量</w:t>
      </w:r>
      <w:r w:rsidR="007D2ABF">
        <w:rPr>
          <w:rFonts w:ascii="標楷體" w:eastAsia="標楷體" w:hAnsi="標楷體" w:hint="eastAsia"/>
          <w:sz w:val="26"/>
          <w:szCs w:val="26"/>
        </w:rPr>
        <w:t>，請問瓢蟲與蚜蟲的關係</w:t>
      </w:r>
      <w:r w:rsidR="0096328A">
        <w:rPr>
          <w:rFonts w:ascii="標楷體" w:eastAsia="標楷體" w:hAnsi="標楷體" w:hint="eastAsia"/>
          <w:sz w:val="26"/>
          <w:szCs w:val="26"/>
        </w:rPr>
        <w:t>？</w:t>
      </w:r>
      <w:r w:rsidR="003C7A93" w:rsidRPr="0013285D">
        <w:rPr>
          <w:rFonts w:ascii="標楷體" w:eastAsia="標楷體" w:hAnsi="標楷體" w:hint="eastAsia"/>
          <w:sz w:val="26"/>
          <w:szCs w:val="26"/>
        </w:rPr>
        <w:t>。</w:t>
      </w:r>
    </w:p>
    <w:p w:rsidR="00A6048F" w:rsidRPr="00360E68" w:rsidRDefault="00CE7A22" w:rsidP="00FA42B3">
      <w:pPr>
        <w:spacing w:beforeLines="10" w:before="36"/>
        <w:rPr>
          <w:rFonts w:ascii="標楷體" w:eastAsia="標楷體" w:hAnsi="標楷體"/>
        </w:rPr>
      </w:pPr>
      <w:r w:rsidRPr="000724FE">
        <w:rPr>
          <w:rFonts w:ascii="標楷體" w:eastAsia="標楷體" w:hAnsi="標楷體"/>
          <w:sz w:val="26"/>
          <w:szCs w:val="26"/>
        </w:rPr>
        <w:drawing>
          <wp:anchor distT="0" distB="0" distL="114300" distR="114300" simplePos="0" relativeHeight="251714048" behindDoc="1" locked="0" layoutInCell="1" allowOverlap="1" wp14:anchorId="15B6BEAA" wp14:editId="1EBD41B2">
            <wp:simplePos x="0" y="0"/>
            <wp:positionH relativeFrom="margin">
              <wp:posOffset>6250305</wp:posOffset>
            </wp:positionH>
            <wp:positionV relativeFrom="paragraph">
              <wp:posOffset>150495</wp:posOffset>
            </wp:positionV>
            <wp:extent cx="1866900" cy="1266825"/>
            <wp:effectExtent l="0" t="0" r="0" b="9525"/>
            <wp:wrapTight wrapText="bothSides">
              <wp:wrapPolygon edited="0">
                <wp:start x="0" y="0"/>
                <wp:lineTo x="0" y="21438"/>
                <wp:lineTo x="21380" y="21438"/>
                <wp:lineTo x="21380" y="0"/>
                <wp:lineTo x="0" y="0"/>
              </wp:wrapPolygon>
            </wp:wrapTight>
            <wp:docPr id="5" name="圖片 5" descr="自然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自然1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558"/>
                    <a:stretch/>
                  </pic:blipFill>
                  <pic:spPr bwMode="auto">
                    <a:xfrm>
                      <a:off x="0" y="0"/>
                      <a:ext cx="18669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048F" w:rsidRPr="00360E68">
        <w:rPr>
          <w:rFonts w:ascii="標楷體" w:eastAsia="標楷體" w:hAnsi="標楷體" w:hint="eastAsia"/>
          <w:b/>
          <w:color w:val="000000"/>
          <w:sz w:val="28"/>
          <w:szCs w:val="32"/>
        </w:rPr>
        <w:t>貳</w:t>
      </w:r>
      <w:r w:rsidR="00A6048F" w:rsidRPr="00360E68">
        <w:rPr>
          <w:rFonts w:ascii="標楷體" w:eastAsia="標楷體" w:hAnsi="標楷體"/>
          <w:b/>
          <w:color w:val="000000"/>
          <w:sz w:val="28"/>
          <w:szCs w:val="32"/>
        </w:rPr>
        <w:t>、單選題：</w:t>
      </w:r>
      <w:r w:rsidR="00A6048F" w:rsidRPr="00360E68">
        <w:rPr>
          <w:rFonts w:ascii="標楷體" w:eastAsia="標楷體" w:hAnsi="標楷體" w:hint="eastAsia"/>
        </w:rPr>
        <w:t xml:space="preserve"> </w:t>
      </w:r>
      <w:r w:rsidR="00DA24DE" w:rsidRPr="00360E68">
        <w:rPr>
          <w:rFonts w:ascii="標楷體" w:eastAsia="標楷體" w:hAnsi="標楷體" w:hint="eastAsia"/>
          <w:b/>
          <w:color w:val="000000"/>
          <w:sz w:val="28"/>
          <w:szCs w:val="32"/>
        </w:rPr>
        <w:t>(每題</w:t>
      </w:r>
      <w:r w:rsidR="000724FE">
        <w:rPr>
          <w:rFonts w:ascii="標楷體" w:eastAsia="標楷體" w:hAnsi="標楷體"/>
          <w:b/>
          <w:color w:val="000000"/>
          <w:sz w:val="28"/>
          <w:szCs w:val="32"/>
        </w:rPr>
        <w:t>2</w:t>
      </w:r>
      <w:r w:rsidR="00DA24DE" w:rsidRPr="00360E68">
        <w:rPr>
          <w:rFonts w:ascii="標楷體" w:eastAsia="標楷體" w:hAnsi="標楷體" w:hint="eastAsia"/>
          <w:b/>
          <w:color w:val="000000"/>
          <w:sz w:val="28"/>
          <w:szCs w:val="32"/>
        </w:rPr>
        <w:t>分，</w:t>
      </w:r>
      <w:r w:rsidR="00DA24DE" w:rsidRPr="00360E68">
        <w:rPr>
          <w:rFonts w:ascii="標楷體" w:eastAsia="標楷體" w:hAnsi="標楷體" w:hint="eastAsia"/>
          <w:b/>
          <w:color w:val="000000"/>
          <w:sz w:val="28"/>
          <w:szCs w:val="32"/>
          <w:bdr w:val="single" w:sz="4" w:space="0" w:color="auto"/>
        </w:rPr>
        <w:t>請將各題答案以2B鉛筆畫記於答案卡</w:t>
      </w:r>
      <w:r w:rsidR="00DA24DE" w:rsidRPr="00360E68">
        <w:rPr>
          <w:rFonts w:ascii="標楷體" w:eastAsia="標楷體" w:hAnsi="標楷體" w:hint="eastAsia"/>
          <w:b/>
          <w:color w:val="000000"/>
          <w:sz w:val="28"/>
          <w:szCs w:val="32"/>
        </w:rPr>
        <w:t>)</w:t>
      </w:r>
    </w:p>
    <w:p w:rsidR="00F77EC6" w:rsidRPr="0078537E" w:rsidRDefault="00F77EC6" w:rsidP="0078537E">
      <w:pPr>
        <w:pStyle w:val="a9"/>
        <w:numPr>
          <w:ilvl w:val="0"/>
          <w:numId w:val="22"/>
        </w:numPr>
        <w:tabs>
          <w:tab w:val="left" w:pos="142"/>
          <w:tab w:val="left" w:pos="1134"/>
          <w:tab w:val="left" w:pos="1276"/>
        </w:tabs>
        <w:ind w:leftChars="0" w:left="907" w:hanging="907"/>
        <w:rPr>
          <w:rFonts w:ascii="標楷體" w:eastAsia="標楷體" w:hAnsi="標楷體"/>
          <w:sz w:val="26"/>
          <w:szCs w:val="26"/>
        </w:rPr>
      </w:pPr>
      <w:r w:rsidRPr="0078537E">
        <w:rPr>
          <w:rFonts w:ascii="標楷體" w:eastAsia="標楷體" w:hAnsi="標楷體" w:hint="eastAsia"/>
          <w:sz w:val="26"/>
          <w:szCs w:val="26"/>
        </w:rPr>
        <w:t>右圖為某河川鯰魚族群在甲、乙、丙、丁不同時期數量變化的情形，下列何者最能說明甲、乙、丙、丁的變化情形？</w:t>
      </w:r>
    </w:p>
    <w:p w:rsidR="00CE7A22" w:rsidRPr="0078537E" w:rsidRDefault="00CE7A22" w:rsidP="00744B2F">
      <w:pPr>
        <w:pStyle w:val="aff"/>
        <w:tabs>
          <w:tab w:val="clear" w:pos="3626"/>
          <w:tab w:val="left" w:pos="3402"/>
        </w:tabs>
        <w:spacing w:line="240" w:lineRule="auto"/>
        <w:ind w:leftChars="15" w:left="535" w:hangingChars="192" w:hanging="499"/>
        <w:rPr>
          <w:rFonts w:ascii="標楷體" w:hAnsi="標楷體"/>
          <w:sz w:val="26"/>
          <w:szCs w:val="26"/>
        </w:rPr>
      </w:pPr>
      <w:r w:rsidRPr="0078537E">
        <w:rPr>
          <w:rFonts w:ascii="標楷體" w:hAnsi="標楷體" w:hint="eastAsia"/>
          <w:sz w:val="26"/>
          <w:szCs w:val="26"/>
        </w:rPr>
        <w:t xml:space="preserve">         </w:t>
      </w:r>
      <w:r w:rsidR="00F77EC6" w:rsidRPr="0078537E">
        <w:rPr>
          <w:rFonts w:ascii="標楷體" w:hAnsi="標楷體"/>
          <w:sz w:val="26"/>
          <w:szCs w:val="26"/>
        </w:rPr>
        <w:t>(A)</w:t>
      </w:r>
      <w:r w:rsidR="00F77EC6" w:rsidRPr="0078537E">
        <w:rPr>
          <w:rFonts w:ascii="標楷體" w:hAnsi="標楷體" w:hint="eastAsia"/>
          <w:sz w:val="26"/>
          <w:szCs w:val="26"/>
        </w:rPr>
        <w:t>甲：出生＋遷入＜死亡＋遷出</w:t>
      </w:r>
      <w:r w:rsidRPr="0078537E">
        <w:rPr>
          <w:rFonts w:ascii="標楷體" w:hAnsi="標楷體" w:hint="eastAsia"/>
          <w:sz w:val="26"/>
          <w:szCs w:val="26"/>
        </w:rPr>
        <w:t xml:space="preserve">     </w:t>
      </w:r>
      <w:r w:rsidRPr="0078537E">
        <w:rPr>
          <w:rFonts w:ascii="標楷體" w:hAnsi="標楷體"/>
          <w:sz w:val="26"/>
          <w:szCs w:val="26"/>
        </w:rPr>
        <w:t>(B)</w:t>
      </w:r>
      <w:r w:rsidRPr="0078537E">
        <w:rPr>
          <w:rFonts w:ascii="標楷體" w:hAnsi="標楷體" w:hint="eastAsia"/>
          <w:sz w:val="26"/>
          <w:szCs w:val="26"/>
        </w:rPr>
        <w:t>乙：出生＋遷入＞死亡＋遷出</w:t>
      </w:r>
    </w:p>
    <w:p w:rsidR="000724FE" w:rsidRPr="0012478C" w:rsidRDefault="00F77EC6" w:rsidP="0012478C">
      <w:pPr>
        <w:pStyle w:val="aff"/>
        <w:tabs>
          <w:tab w:val="clear" w:pos="3626"/>
          <w:tab w:val="left" w:pos="3402"/>
        </w:tabs>
        <w:spacing w:line="288" w:lineRule="auto"/>
        <w:ind w:leftChars="502" w:left="1301" w:hangingChars="37" w:hanging="96"/>
        <w:rPr>
          <w:rFonts w:ascii="標楷體" w:hAnsi="標楷體" w:hint="eastAsia"/>
          <w:sz w:val="26"/>
          <w:szCs w:val="26"/>
        </w:rPr>
      </w:pPr>
      <w:r w:rsidRPr="0078537E">
        <w:rPr>
          <w:rFonts w:ascii="標楷體" w:hAnsi="標楷體"/>
          <w:sz w:val="26"/>
          <w:szCs w:val="26"/>
        </w:rPr>
        <w:t>(C)</w:t>
      </w:r>
      <w:r w:rsidRPr="0078537E">
        <w:rPr>
          <w:rFonts w:ascii="標楷體" w:hAnsi="標楷體" w:hint="eastAsia"/>
          <w:sz w:val="26"/>
          <w:szCs w:val="26"/>
        </w:rPr>
        <w:t>丙：出生＋死亡＞遷入＋遷出</w:t>
      </w:r>
      <w:r w:rsidR="00CE7A22" w:rsidRPr="0078537E">
        <w:rPr>
          <w:rFonts w:ascii="標楷體" w:hAnsi="標楷體" w:hint="eastAsia"/>
          <w:sz w:val="26"/>
          <w:szCs w:val="26"/>
        </w:rPr>
        <w:t xml:space="preserve">    </w:t>
      </w:r>
      <w:r w:rsidR="00CE7A22" w:rsidRPr="0078537E">
        <w:rPr>
          <w:rFonts w:ascii="標楷體" w:hAnsi="標楷體"/>
          <w:sz w:val="26"/>
          <w:szCs w:val="26"/>
        </w:rPr>
        <w:t xml:space="preserve"> </w:t>
      </w:r>
      <w:r w:rsidRPr="0078537E">
        <w:rPr>
          <w:rFonts w:ascii="標楷體" w:hAnsi="標楷體"/>
          <w:sz w:val="26"/>
          <w:szCs w:val="26"/>
        </w:rPr>
        <w:t>(D)</w:t>
      </w:r>
      <w:r w:rsidRPr="0078537E">
        <w:rPr>
          <w:rFonts w:ascii="標楷體" w:hAnsi="標楷體" w:hint="eastAsia"/>
          <w:sz w:val="26"/>
          <w:szCs w:val="26"/>
        </w:rPr>
        <w:t>丁：出生＋死亡＜遷入＋遷出</w:t>
      </w:r>
    </w:p>
    <w:p w:rsidR="00F77EC6" w:rsidRPr="0078537E" w:rsidRDefault="00F77EC6" w:rsidP="00744B2F">
      <w:pPr>
        <w:pStyle w:val="a9"/>
        <w:numPr>
          <w:ilvl w:val="0"/>
          <w:numId w:val="22"/>
        </w:numPr>
        <w:tabs>
          <w:tab w:val="left" w:pos="142"/>
          <w:tab w:val="left" w:pos="1134"/>
          <w:tab w:val="left" w:pos="1276"/>
        </w:tabs>
        <w:ind w:leftChars="0" w:left="907" w:hanging="907"/>
        <w:rPr>
          <w:rFonts w:ascii="標楷體" w:eastAsia="標楷體" w:hAnsi="標楷體"/>
          <w:sz w:val="26"/>
          <w:szCs w:val="26"/>
        </w:rPr>
      </w:pPr>
      <w:r w:rsidRPr="0078537E">
        <w:rPr>
          <w:rFonts w:ascii="標楷體" w:eastAsia="標楷體" w:hAnsi="標楷體" w:hint="eastAsia"/>
          <w:sz w:val="26"/>
          <w:szCs w:val="26"/>
        </w:rPr>
        <w:t>已知刺絲胞動物皆生活在水中。小花看到某網友提到：「所有刺絲胞動物都生活在海洋中。例如海月水母就是一種生活在海洋中的刺絲胞動物」，若小花想驗證「所有刺絲胞動物都生活在海洋中」這句話是否成立，則下列何種方法</w:t>
      </w:r>
      <w:r w:rsidRPr="0078537E">
        <w:rPr>
          <w:rFonts w:ascii="標楷體" w:eastAsia="標楷體" w:hAnsi="標楷體" w:hint="eastAsia"/>
          <w:b/>
          <w:sz w:val="26"/>
          <w:szCs w:val="26"/>
        </w:rPr>
        <w:t>最能</w:t>
      </w:r>
      <w:r w:rsidRPr="0078537E">
        <w:rPr>
          <w:rFonts w:ascii="標楷體" w:eastAsia="標楷體" w:hAnsi="標楷體" w:hint="eastAsia"/>
          <w:sz w:val="26"/>
          <w:szCs w:val="26"/>
        </w:rPr>
        <w:t>達到此目的？</w:t>
      </w:r>
      <w:r w:rsidR="00744B2F" w:rsidRPr="0078537E">
        <w:rPr>
          <w:rFonts w:ascii="標楷體" w:hAnsi="標楷體"/>
          <w:sz w:val="26"/>
          <w:szCs w:val="26"/>
        </w:rPr>
        <w:t xml:space="preserve"> </w:t>
      </w:r>
      <w:r w:rsidRPr="0078537E">
        <w:rPr>
          <w:rFonts w:ascii="標楷體" w:eastAsia="標楷體" w:hAnsi="標楷體"/>
          <w:sz w:val="26"/>
          <w:szCs w:val="26"/>
        </w:rPr>
        <w:t>(A)</w:t>
      </w:r>
      <w:r w:rsidRPr="0078537E">
        <w:rPr>
          <w:rFonts w:ascii="標楷體" w:eastAsia="標楷體" w:hAnsi="標楷體" w:hint="eastAsia"/>
          <w:sz w:val="26"/>
          <w:szCs w:val="26"/>
        </w:rPr>
        <w:t>從海洋中找到海月水母</w:t>
      </w:r>
      <w:r w:rsidR="000724FE" w:rsidRPr="0078537E">
        <w:rPr>
          <w:rFonts w:ascii="標楷體" w:eastAsia="標楷體" w:hAnsi="標楷體" w:hint="eastAsia"/>
          <w:sz w:val="26"/>
          <w:szCs w:val="26"/>
        </w:rPr>
        <w:t xml:space="preserve"> </w:t>
      </w:r>
      <w:r w:rsidR="00744B2F">
        <w:rPr>
          <w:rFonts w:ascii="標楷體" w:eastAsia="標楷體" w:hAnsi="標楷體"/>
          <w:sz w:val="26"/>
          <w:szCs w:val="26"/>
        </w:rPr>
        <w:t xml:space="preserve"> </w:t>
      </w:r>
      <w:r w:rsidR="000724FE" w:rsidRPr="0078537E">
        <w:rPr>
          <w:rFonts w:ascii="標楷體" w:eastAsia="標楷體" w:hAnsi="標楷體"/>
          <w:sz w:val="26"/>
          <w:szCs w:val="26"/>
        </w:rPr>
        <w:t xml:space="preserve">   </w:t>
      </w:r>
      <w:r w:rsidRPr="0078537E">
        <w:rPr>
          <w:rFonts w:ascii="標楷體" w:eastAsia="標楷體" w:hAnsi="標楷體"/>
          <w:sz w:val="26"/>
          <w:szCs w:val="26"/>
        </w:rPr>
        <w:t>(B)</w:t>
      </w:r>
      <w:r w:rsidRPr="0078537E">
        <w:rPr>
          <w:rFonts w:ascii="標楷體" w:eastAsia="標楷體" w:hAnsi="標楷體" w:hint="eastAsia"/>
          <w:sz w:val="26"/>
          <w:szCs w:val="26"/>
        </w:rPr>
        <w:t>從海月水母身上找到刺絲胞</w:t>
      </w:r>
    </w:p>
    <w:p w:rsidR="00FA42B3" w:rsidRDefault="00FA42B3" w:rsidP="00744B2F">
      <w:pPr>
        <w:tabs>
          <w:tab w:val="left" w:pos="1080"/>
          <w:tab w:val="left" w:pos="1134"/>
          <w:tab w:val="left" w:pos="1276"/>
        </w:tabs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　　　　 </w:t>
      </w:r>
      <w:r w:rsidR="00F77EC6" w:rsidRPr="0078537E">
        <w:rPr>
          <w:rFonts w:ascii="標楷體" w:eastAsia="標楷體" w:hAnsi="標楷體"/>
          <w:sz w:val="26"/>
          <w:szCs w:val="26"/>
        </w:rPr>
        <w:t>(C)</w:t>
      </w:r>
      <w:r w:rsidR="00F77EC6" w:rsidRPr="0078537E">
        <w:rPr>
          <w:rFonts w:ascii="標楷體" w:eastAsia="標楷體" w:hAnsi="標楷體" w:hint="eastAsia"/>
          <w:sz w:val="26"/>
          <w:szCs w:val="26"/>
        </w:rPr>
        <w:t>從淡水中找到一種刺絲胞動物</w:t>
      </w:r>
      <w:r w:rsidR="000724FE" w:rsidRPr="0078537E">
        <w:rPr>
          <w:rFonts w:ascii="標楷體" w:eastAsia="標楷體" w:hAnsi="標楷體" w:hint="eastAsia"/>
          <w:sz w:val="26"/>
          <w:szCs w:val="26"/>
        </w:rPr>
        <w:t xml:space="preserve"> </w:t>
      </w:r>
      <w:r w:rsidR="000724FE" w:rsidRPr="0078537E">
        <w:rPr>
          <w:rFonts w:ascii="標楷體" w:eastAsia="標楷體" w:hAnsi="標楷體"/>
          <w:sz w:val="26"/>
          <w:szCs w:val="26"/>
        </w:rPr>
        <w:t xml:space="preserve">  </w:t>
      </w:r>
      <w:r w:rsidR="00F77EC6" w:rsidRPr="0078537E">
        <w:rPr>
          <w:rFonts w:ascii="標楷體" w:eastAsia="標楷體" w:hAnsi="標楷體"/>
          <w:sz w:val="26"/>
          <w:szCs w:val="26"/>
        </w:rPr>
        <w:t>(D)</w:t>
      </w:r>
      <w:r w:rsidR="00F77EC6" w:rsidRPr="0078537E">
        <w:rPr>
          <w:rFonts w:ascii="標楷體" w:eastAsia="標楷體" w:hAnsi="標楷體" w:hint="eastAsia"/>
          <w:sz w:val="26"/>
          <w:szCs w:val="26"/>
        </w:rPr>
        <w:t>從海洋中找到很多種刺絲胞動物</w:t>
      </w:r>
    </w:p>
    <w:p w:rsidR="00FA42B3" w:rsidRPr="0078537E" w:rsidRDefault="00FA42B3" w:rsidP="00FA42B3">
      <w:pPr>
        <w:numPr>
          <w:ilvl w:val="0"/>
          <w:numId w:val="22"/>
        </w:numPr>
        <w:tabs>
          <w:tab w:val="left" w:pos="1080"/>
          <w:tab w:val="left" w:pos="1134"/>
          <w:tab w:val="left" w:pos="1276"/>
        </w:tabs>
        <w:spacing w:beforeLines="20" w:before="72"/>
        <w:ind w:left="1050" w:hangingChars="404" w:hanging="1050"/>
        <w:rPr>
          <w:rFonts w:ascii="標楷體" w:eastAsia="標楷體" w:hAnsi="標楷體"/>
          <w:sz w:val="26"/>
          <w:szCs w:val="26"/>
        </w:rPr>
      </w:pPr>
      <w:r w:rsidRPr="0078537E">
        <w:rPr>
          <w:rFonts w:ascii="標楷體" w:eastAsia="標楷體" w:hAnsi="標楷體" w:hint="eastAsia"/>
          <w:sz w:val="26"/>
          <w:szCs w:val="26"/>
          <w:u w:val="single"/>
        </w:rPr>
        <w:t>小偉</w:t>
      </w:r>
      <w:r w:rsidRPr="0078537E">
        <w:rPr>
          <w:rFonts w:ascii="標楷體" w:eastAsia="標楷體" w:hAnsi="標楷體" w:hint="eastAsia"/>
          <w:sz w:val="26"/>
          <w:szCs w:val="26"/>
        </w:rPr>
        <w:t>在校園內中觀察到</w:t>
      </w:r>
      <w:r w:rsidRPr="0078537E">
        <w:rPr>
          <w:rFonts w:ascii="標楷體" w:eastAsia="標楷體" w:hAnsi="標楷體"/>
          <w:sz w:val="26"/>
          <w:szCs w:val="26"/>
        </w:rPr>
        <w:t>6</w:t>
      </w:r>
      <w:r w:rsidRPr="0078537E">
        <w:rPr>
          <w:rFonts w:ascii="標楷體" w:eastAsia="標楷體" w:hAnsi="標楷體" w:hint="eastAsia"/>
          <w:sz w:val="26"/>
          <w:szCs w:val="26"/>
        </w:rPr>
        <w:t>棵玫瑰花、</w:t>
      </w:r>
      <w:r w:rsidRPr="0078537E">
        <w:rPr>
          <w:rFonts w:ascii="標楷體" w:eastAsia="標楷體" w:hAnsi="標楷體"/>
          <w:sz w:val="26"/>
          <w:szCs w:val="26"/>
        </w:rPr>
        <w:t>10</w:t>
      </w:r>
      <w:r w:rsidRPr="0078537E">
        <w:rPr>
          <w:rFonts w:ascii="標楷體" w:eastAsia="標楷體" w:hAnsi="標楷體" w:hint="eastAsia"/>
          <w:sz w:val="26"/>
          <w:szCs w:val="26"/>
        </w:rPr>
        <w:t>隻蟋蟀、</w:t>
      </w:r>
      <w:r w:rsidRPr="0078537E">
        <w:rPr>
          <w:rFonts w:ascii="標楷體" w:eastAsia="標楷體" w:hAnsi="標楷體"/>
          <w:sz w:val="26"/>
          <w:szCs w:val="26"/>
        </w:rPr>
        <w:t>300</w:t>
      </w:r>
      <w:r w:rsidRPr="0078537E">
        <w:rPr>
          <w:rFonts w:ascii="標楷體" w:eastAsia="標楷體" w:hAnsi="標楷體" w:hint="eastAsia"/>
          <w:sz w:val="26"/>
          <w:szCs w:val="26"/>
        </w:rPr>
        <w:t>隻螞蟻、則下列敘述何者正確？</w:t>
      </w:r>
    </w:p>
    <w:p w:rsidR="00FA42B3" w:rsidRPr="0078537E" w:rsidRDefault="00FA42B3" w:rsidP="00744B2F">
      <w:pPr>
        <w:pStyle w:val="aff"/>
        <w:tabs>
          <w:tab w:val="clear" w:pos="2254"/>
        </w:tabs>
        <w:spacing w:line="240" w:lineRule="auto"/>
        <w:ind w:left="1300" w:hanging="1300"/>
        <w:rPr>
          <w:rFonts w:ascii="標楷體" w:hAnsi="標楷體"/>
          <w:sz w:val="26"/>
          <w:szCs w:val="26"/>
        </w:rPr>
      </w:pPr>
      <w:r w:rsidRPr="0078537E">
        <w:rPr>
          <w:rFonts w:ascii="標楷體" w:hAnsi="標楷體" w:hint="eastAsia"/>
          <w:sz w:val="26"/>
          <w:szCs w:val="26"/>
        </w:rPr>
        <w:t xml:space="preserve">　　　　</w:t>
      </w:r>
      <w:r>
        <w:rPr>
          <w:rFonts w:ascii="標楷體" w:hAnsi="標楷體" w:hint="eastAsia"/>
          <w:sz w:val="26"/>
          <w:szCs w:val="26"/>
        </w:rPr>
        <w:t xml:space="preserve"> </w:t>
      </w:r>
      <w:r w:rsidRPr="0078537E">
        <w:rPr>
          <w:rFonts w:ascii="標楷體" w:hAnsi="標楷體"/>
          <w:sz w:val="26"/>
          <w:szCs w:val="26"/>
        </w:rPr>
        <w:t>(A)</w:t>
      </w:r>
      <w:r w:rsidRPr="0078537E">
        <w:rPr>
          <w:rFonts w:ascii="標楷體" w:hAnsi="標楷體" w:hint="eastAsia"/>
          <w:sz w:val="26"/>
          <w:szCs w:val="26"/>
        </w:rPr>
        <w:t xml:space="preserve">玫瑰花、蟋蟀和螞蟻可以組成一個生態系　　　　　</w:t>
      </w:r>
      <w:r w:rsidRPr="0078537E">
        <w:rPr>
          <w:rFonts w:ascii="標楷體" w:hAnsi="標楷體"/>
          <w:sz w:val="26"/>
          <w:szCs w:val="26"/>
        </w:rPr>
        <w:t>(B)</w:t>
      </w:r>
      <w:r w:rsidRPr="0078537E">
        <w:rPr>
          <w:rFonts w:ascii="標楷體" w:hAnsi="標楷體" w:hint="eastAsia"/>
          <w:sz w:val="26"/>
          <w:szCs w:val="26"/>
        </w:rPr>
        <w:t>小偉至少觀察到三個族群</w:t>
      </w:r>
    </w:p>
    <w:p w:rsidR="00FA42B3" w:rsidRPr="0078537E" w:rsidRDefault="00FA42B3" w:rsidP="00FA42B3">
      <w:pPr>
        <w:pStyle w:val="aff"/>
        <w:tabs>
          <w:tab w:val="clear" w:pos="2254"/>
        </w:tabs>
        <w:spacing w:line="240" w:lineRule="auto"/>
        <w:ind w:left="1300" w:hanging="1300"/>
        <w:rPr>
          <w:rFonts w:ascii="標楷體" w:hAnsi="標楷體"/>
          <w:sz w:val="26"/>
          <w:szCs w:val="26"/>
        </w:rPr>
      </w:pPr>
      <w:r w:rsidRPr="0078537E">
        <w:rPr>
          <w:rFonts w:ascii="標楷體" w:hAnsi="標楷體" w:hint="eastAsia"/>
          <w:sz w:val="26"/>
          <w:szCs w:val="26"/>
        </w:rPr>
        <w:t xml:space="preserve">　　　　</w:t>
      </w:r>
      <w:r>
        <w:rPr>
          <w:rFonts w:ascii="標楷體" w:hAnsi="標楷體" w:hint="eastAsia"/>
          <w:sz w:val="26"/>
          <w:szCs w:val="26"/>
        </w:rPr>
        <w:t xml:space="preserve"> </w:t>
      </w:r>
      <w:r w:rsidRPr="0078537E">
        <w:rPr>
          <w:rFonts w:ascii="標楷體" w:hAnsi="標楷體"/>
          <w:sz w:val="26"/>
          <w:szCs w:val="26"/>
        </w:rPr>
        <w:t>(C)</w:t>
      </w:r>
      <w:r w:rsidRPr="0078537E">
        <w:rPr>
          <w:rFonts w:ascii="標楷體" w:hAnsi="標楷體" w:hint="eastAsia"/>
          <w:sz w:val="26"/>
          <w:szCs w:val="26"/>
        </w:rPr>
        <w:t xml:space="preserve">螞蟻因為個體較小，所以螞蟻族群比蟋蟀族群小　　</w:t>
      </w:r>
      <w:r w:rsidRPr="0078537E">
        <w:rPr>
          <w:rFonts w:ascii="標楷體" w:hAnsi="標楷體"/>
          <w:sz w:val="26"/>
          <w:szCs w:val="26"/>
        </w:rPr>
        <w:t>(D)</w:t>
      </w:r>
      <w:r w:rsidRPr="0078537E">
        <w:rPr>
          <w:rFonts w:ascii="標楷體" w:hAnsi="標楷體" w:hint="eastAsia"/>
          <w:sz w:val="26"/>
          <w:szCs w:val="26"/>
        </w:rPr>
        <w:t>玫瑰花、蟋蟀和螞蟻可以組成一個族群</w:t>
      </w:r>
    </w:p>
    <w:p w:rsidR="00F77EC6" w:rsidRPr="0012478C" w:rsidRDefault="00FB1C0D" w:rsidP="00FB1C0D">
      <w:pPr>
        <w:numPr>
          <w:ilvl w:val="0"/>
          <w:numId w:val="22"/>
        </w:numPr>
        <w:tabs>
          <w:tab w:val="left" w:pos="1080"/>
          <w:tab w:val="left" w:pos="1134"/>
          <w:tab w:val="left" w:pos="1276"/>
        </w:tabs>
        <w:spacing w:beforeLines="20" w:before="72"/>
        <w:ind w:left="910" w:hangingChars="350" w:hanging="910"/>
        <w:rPr>
          <w:rFonts w:ascii="標楷體" w:eastAsia="標楷體" w:hAnsi="標楷體"/>
          <w:sz w:val="26"/>
          <w:szCs w:val="26"/>
        </w:rPr>
      </w:pPr>
      <w:r w:rsidRPr="0078537E">
        <w:rPr>
          <w:rFonts w:ascii="標楷體" w:eastAsia="標楷體" w:hAnsi="標楷體"/>
          <w:noProof/>
          <w:sz w:val="26"/>
          <w:szCs w:val="26"/>
        </w:rPr>
        <w:lastRenderedPageBreak/>
        <w:drawing>
          <wp:anchor distT="0" distB="0" distL="114300" distR="114300" simplePos="0" relativeHeight="251715072" behindDoc="1" locked="0" layoutInCell="1" allowOverlap="1" wp14:anchorId="774BB5A8" wp14:editId="2E84F25B">
            <wp:simplePos x="0" y="0"/>
            <wp:positionH relativeFrom="column">
              <wp:posOffset>4850765</wp:posOffset>
            </wp:positionH>
            <wp:positionV relativeFrom="paragraph">
              <wp:posOffset>0</wp:posOffset>
            </wp:positionV>
            <wp:extent cx="3552825" cy="2444750"/>
            <wp:effectExtent l="0" t="0" r="9525" b="0"/>
            <wp:wrapTight wrapText="bothSides">
              <wp:wrapPolygon edited="0">
                <wp:start x="0" y="0"/>
                <wp:lineTo x="0" y="21376"/>
                <wp:lineTo x="21542" y="21376"/>
                <wp:lineTo x="21542" y="0"/>
                <wp:lineTo x="0" y="0"/>
              </wp:wrapPolygon>
            </wp:wrapTight>
            <wp:docPr id="16" name="圖片 16" descr="自然42-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自然42-4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61" t="2959" r="1875" b="10464"/>
                    <a:stretch/>
                  </pic:blipFill>
                  <pic:spPr bwMode="auto">
                    <a:xfrm>
                      <a:off x="0" y="0"/>
                      <a:ext cx="3552825" cy="24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65F0" w:rsidRPr="0012478C">
        <w:rPr>
          <w:rFonts w:ascii="標楷體" w:eastAsia="標楷體" w:hAnsi="標楷體" w:hint="eastAsia"/>
          <w:color w:val="000000"/>
          <w:sz w:val="26"/>
          <w:szCs w:val="26"/>
          <w:shd w:val="clear" w:color="auto" w:fill="FFFFFF"/>
        </w:rPr>
        <w:t>「</w:t>
      </w:r>
      <w:r w:rsidR="000724FE" w:rsidRPr="0012478C">
        <w:rPr>
          <w:rFonts w:ascii="標楷體" w:eastAsia="標楷體" w:hAnsi="標楷體" w:hint="eastAsia"/>
          <w:color w:val="000000"/>
          <w:sz w:val="26"/>
          <w:szCs w:val="26"/>
          <w:shd w:val="clear" w:color="auto" w:fill="FFFFFF"/>
        </w:rPr>
        <w:t>食蛇龜目前在臺灣為保育類動物，過去由於中國市場的需求，食蛇龜被暗地裡大量運往中國而使野外的數量下降。國際自然保護聯盟</w:t>
      </w:r>
      <w:r w:rsidR="000724FE" w:rsidRPr="0012478C">
        <w:rPr>
          <w:rFonts w:ascii="標楷體" w:eastAsia="標楷體" w:hAnsi="標楷體"/>
          <w:color w:val="000000"/>
          <w:sz w:val="26"/>
          <w:szCs w:val="26"/>
          <w:shd w:val="clear" w:color="auto" w:fill="FFFFFF"/>
        </w:rPr>
        <w:t>(IUCN)</w:t>
      </w:r>
      <w:r w:rsidR="000724FE" w:rsidRPr="0012478C">
        <w:rPr>
          <w:rFonts w:ascii="標楷體" w:eastAsia="標楷體" w:hAnsi="標楷體" w:hint="eastAsia"/>
          <w:color w:val="000000"/>
          <w:sz w:val="26"/>
          <w:szCs w:val="26"/>
          <w:shd w:val="clear" w:color="auto" w:fill="FFFFFF"/>
        </w:rPr>
        <w:t>為了維護生物多樣性，維持環境的穩定，會評估生物的滅絕風險。</w:t>
      </w:r>
      <w:r w:rsidR="005165F0" w:rsidRPr="0012478C">
        <w:rPr>
          <w:rFonts w:ascii="標楷體" w:eastAsia="標楷體" w:hAnsi="標楷體" w:hint="eastAsia"/>
          <w:color w:val="000000"/>
          <w:sz w:val="26"/>
          <w:szCs w:val="26"/>
          <w:shd w:val="clear" w:color="auto" w:fill="FFFFFF"/>
        </w:rPr>
        <w:t>右</w:t>
      </w:r>
      <w:r w:rsidR="000724FE" w:rsidRPr="0012478C">
        <w:rPr>
          <w:rFonts w:ascii="標楷體" w:eastAsia="標楷體" w:hAnsi="標楷體" w:hint="eastAsia"/>
          <w:color w:val="000000"/>
          <w:sz w:val="26"/>
          <w:szCs w:val="26"/>
          <w:shd w:val="clear" w:color="auto" w:fill="FFFFFF"/>
        </w:rPr>
        <w:t>圖為</w:t>
      </w:r>
      <w:r w:rsidR="000724FE" w:rsidRPr="0012478C">
        <w:rPr>
          <w:rFonts w:ascii="標楷體" w:eastAsia="標楷體" w:hAnsi="標楷體"/>
          <w:color w:val="000000"/>
          <w:sz w:val="26"/>
          <w:szCs w:val="26"/>
          <w:shd w:val="clear" w:color="auto" w:fill="FFFFFF"/>
        </w:rPr>
        <w:t>IUCN</w:t>
      </w:r>
      <w:r w:rsidR="000724FE" w:rsidRPr="0012478C">
        <w:rPr>
          <w:rFonts w:ascii="標楷體" w:eastAsia="標楷體" w:hAnsi="標楷體" w:hint="eastAsia"/>
          <w:color w:val="000000"/>
          <w:sz w:val="26"/>
          <w:szCs w:val="26"/>
          <w:shd w:val="clear" w:color="auto" w:fill="FFFFFF"/>
        </w:rPr>
        <w:t>評估物種滅絕風險的簡略流程，目前食蛇龜被歸類為</w:t>
      </w:r>
      <w:r w:rsidR="000724FE" w:rsidRPr="0012478C">
        <w:rPr>
          <w:rFonts w:ascii="標楷體" w:eastAsia="標楷體" w:hAnsi="標楷體"/>
          <w:color w:val="000000"/>
          <w:sz w:val="26"/>
          <w:szCs w:val="26"/>
          <w:shd w:val="clear" w:color="auto" w:fill="FFFFFF"/>
        </w:rPr>
        <w:t>(EN)</w:t>
      </w:r>
      <w:r w:rsidR="000724FE" w:rsidRPr="0012478C">
        <w:rPr>
          <w:rFonts w:ascii="標楷體" w:eastAsia="標楷體" w:hAnsi="標楷體" w:hint="eastAsia"/>
          <w:color w:val="000000"/>
          <w:sz w:val="26"/>
          <w:szCs w:val="26"/>
          <w:shd w:val="clear" w:color="auto" w:fill="FFFFFF"/>
        </w:rPr>
        <w:t>物種。</w:t>
      </w:r>
      <w:r w:rsidR="005165F0" w:rsidRPr="0012478C">
        <w:rPr>
          <w:rFonts w:ascii="標楷體" w:eastAsia="標楷體" w:hAnsi="標楷體" w:hint="eastAsia"/>
          <w:color w:val="000000"/>
          <w:sz w:val="26"/>
          <w:szCs w:val="26"/>
          <w:shd w:val="clear" w:color="auto" w:fill="FFFFFF"/>
        </w:rPr>
        <w:t>」</w:t>
      </w:r>
      <w:r w:rsidR="005165F0" w:rsidRPr="0012478C">
        <w:rPr>
          <w:rFonts w:ascii="標楷體" w:eastAsia="標楷體" w:hAnsi="標楷體" w:hint="eastAsia"/>
          <w:sz w:val="26"/>
          <w:szCs w:val="26"/>
        </w:rPr>
        <w:t>根據以上敘述</w:t>
      </w:r>
      <w:r w:rsidR="00F77EC6" w:rsidRPr="0012478C">
        <w:rPr>
          <w:rFonts w:ascii="標楷體" w:eastAsia="標楷體" w:hAnsi="標楷體" w:hint="eastAsia"/>
          <w:sz w:val="26"/>
          <w:szCs w:val="26"/>
        </w:rPr>
        <w:t>，過去食蛇龜曾面臨下列何種問題？</w:t>
      </w:r>
    </w:p>
    <w:p w:rsidR="00F77EC6" w:rsidRPr="0078537E" w:rsidRDefault="00F77EC6" w:rsidP="00744B2F">
      <w:pPr>
        <w:pStyle w:val="aff"/>
        <w:tabs>
          <w:tab w:val="clear" w:pos="3626"/>
          <w:tab w:val="left" w:pos="3402"/>
        </w:tabs>
        <w:spacing w:line="240" w:lineRule="auto"/>
        <w:ind w:leftChars="502" w:left="1301" w:hangingChars="37" w:hanging="96"/>
        <w:rPr>
          <w:rFonts w:ascii="標楷體" w:hAnsi="標楷體"/>
          <w:sz w:val="26"/>
          <w:szCs w:val="26"/>
        </w:rPr>
      </w:pPr>
      <w:r w:rsidRPr="0078537E">
        <w:rPr>
          <w:rFonts w:ascii="標楷體" w:hAnsi="標楷體"/>
          <w:sz w:val="26"/>
          <w:szCs w:val="26"/>
        </w:rPr>
        <w:t>(A)</w:t>
      </w:r>
      <w:r w:rsidRPr="0078537E">
        <w:rPr>
          <w:rFonts w:ascii="標楷體" w:hAnsi="標楷體" w:hint="eastAsia"/>
          <w:sz w:val="26"/>
          <w:szCs w:val="26"/>
        </w:rPr>
        <w:t>棲地破壞</w:t>
      </w:r>
      <w:r w:rsidR="0012478C" w:rsidRPr="0078537E">
        <w:rPr>
          <w:rFonts w:ascii="標楷體" w:hAnsi="標楷體"/>
          <w:sz w:val="26"/>
          <w:szCs w:val="26"/>
        </w:rPr>
        <w:t xml:space="preserve"> </w:t>
      </w:r>
      <w:r w:rsidR="0012478C">
        <w:rPr>
          <w:rFonts w:ascii="標楷體" w:hAnsi="標楷體"/>
          <w:sz w:val="26"/>
          <w:szCs w:val="26"/>
        </w:rPr>
        <w:t xml:space="preserve">         </w:t>
      </w:r>
      <w:r w:rsidRPr="0078537E">
        <w:rPr>
          <w:rFonts w:ascii="標楷體" w:hAnsi="標楷體"/>
          <w:sz w:val="26"/>
          <w:szCs w:val="26"/>
        </w:rPr>
        <w:t>(B)</w:t>
      </w:r>
      <w:r w:rsidRPr="0078537E">
        <w:rPr>
          <w:rFonts w:ascii="標楷體" w:hAnsi="標楷體" w:hint="eastAsia"/>
          <w:sz w:val="26"/>
          <w:szCs w:val="26"/>
        </w:rPr>
        <w:t>環境汙染</w:t>
      </w:r>
    </w:p>
    <w:p w:rsidR="00F77EC6" w:rsidRPr="0078537E" w:rsidRDefault="00F77EC6" w:rsidP="00F77EC6">
      <w:pPr>
        <w:pStyle w:val="aff"/>
        <w:tabs>
          <w:tab w:val="clear" w:pos="3626"/>
          <w:tab w:val="left" w:pos="3402"/>
        </w:tabs>
        <w:spacing w:line="288" w:lineRule="auto"/>
        <w:ind w:leftChars="502" w:left="1301" w:hangingChars="37" w:hanging="96"/>
        <w:rPr>
          <w:rFonts w:ascii="標楷體" w:hAnsi="標楷體"/>
          <w:sz w:val="26"/>
          <w:szCs w:val="26"/>
        </w:rPr>
      </w:pPr>
      <w:r w:rsidRPr="0078537E">
        <w:rPr>
          <w:rFonts w:ascii="標楷體" w:hAnsi="標楷體"/>
          <w:sz w:val="26"/>
          <w:szCs w:val="26"/>
        </w:rPr>
        <w:t>(C)</w:t>
      </w:r>
      <w:r w:rsidRPr="0078537E">
        <w:rPr>
          <w:rFonts w:ascii="標楷體" w:hAnsi="標楷體" w:hint="eastAsia"/>
          <w:sz w:val="26"/>
          <w:szCs w:val="26"/>
        </w:rPr>
        <w:t>過度捕捉</w:t>
      </w:r>
      <w:r w:rsidR="0012478C">
        <w:rPr>
          <w:rFonts w:ascii="標楷體" w:hAnsi="標楷體"/>
          <w:sz w:val="26"/>
          <w:szCs w:val="26"/>
        </w:rPr>
        <w:t xml:space="preserve">         </w:t>
      </w:r>
      <w:r w:rsidR="0012478C" w:rsidRPr="0078537E">
        <w:rPr>
          <w:rFonts w:ascii="標楷體" w:hAnsi="標楷體"/>
          <w:sz w:val="26"/>
          <w:szCs w:val="26"/>
        </w:rPr>
        <w:t xml:space="preserve"> </w:t>
      </w:r>
      <w:r w:rsidRPr="0078537E">
        <w:rPr>
          <w:rFonts w:ascii="標楷體" w:hAnsi="標楷體"/>
          <w:sz w:val="26"/>
          <w:szCs w:val="26"/>
        </w:rPr>
        <w:t>(D)</w:t>
      </w:r>
      <w:r w:rsidRPr="0078537E">
        <w:rPr>
          <w:rFonts w:ascii="標楷體" w:hAnsi="標楷體" w:hint="eastAsia"/>
          <w:sz w:val="26"/>
          <w:szCs w:val="26"/>
        </w:rPr>
        <w:t>外來種引入</w:t>
      </w:r>
    </w:p>
    <w:p w:rsidR="00F77EC6" w:rsidRPr="0078537E" w:rsidRDefault="005165F0" w:rsidP="00FB1C0D">
      <w:pPr>
        <w:numPr>
          <w:ilvl w:val="0"/>
          <w:numId w:val="22"/>
        </w:numPr>
        <w:tabs>
          <w:tab w:val="left" w:pos="1080"/>
          <w:tab w:val="left" w:pos="1134"/>
          <w:tab w:val="left" w:pos="1276"/>
        </w:tabs>
        <w:spacing w:beforeLines="20" w:before="72"/>
        <w:ind w:left="910" w:hangingChars="350" w:hanging="910"/>
        <w:rPr>
          <w:rFonts w:ascii="標楷體" w:eastAsia="標楷體" w:hAnsi="標楷體"/>
          <w:sz w:val="26"/>
          <w:szCs w:val="26"/>
        </w:rPr>
      </w:pPr>
      <w:r w:rsidRPr="0078537E">
        <w:rPr>
          <w:rFonts w:ascii="標楷體" w:eastAsia="標楷體" w:hAnsi="標楷體" w:hint="eastAsia"/>
          <w:sz w:val="26"/>
          <w:szCs w:val="26"/>
        </w:rPr>
        <w:t>承上題</w:t>
      </w:r>
      <w:r w:rsidR="00FB1C0D">
        <w:rPr>
          <w:rFonts w:ascii="標楷體" w:eastAsia="標楷體" w:hAnsi="標楷體" w:hint="eastAsia"/>
          <w:sz w:val="26"/>
          <w:szCs w:val="26"/>
        </w:rPr>
        <w:t>，對照</w:t>
      </w:r>
      <w:r w:rsidR="00F77EC6" w:rsidRPr="0078537E">
        <w:rPr>
          <w:rFonts w:ascii="標楷體" w:eastAsia="標楷體" w:hAnsi="標楷體" w:hint="eastAsia"/>
          <w:sz w:val="26"/>
          <w:szCs w:val="26"/>
        </w:rPr>
        <w:t>食蛇龜在</w:t>
      </w:r>
      <w:r w:rsidR="00F77EC6" w:rsidRPr="0078537E">
        <w:rPr>
          <w:rFonts w:ascii="標楷體" w:eastAsia="標楷體" w:hAnsi="標楷體"/>
          <w:sz w:val="26"/>
          <w:szCs w:val="26"/>
        </w:rPr>
        <w:t>IUCN</w:t>
      </w:r>
      <w:r w:rsidR="00FB1C0D">
        <w:rPr>
          <w:rFonts w:ascii="標楷體" w:eastAsia="標楷體" w:hAnsi="標楷體" w:hint="eastAsia"/>
          <w:sz w:val="26"/>
          <w:szCs w:val="26"/>
        </w:rPr>
        <w:t>的分類，</w:t>
      </w:r>
      <w:r w:rsidR="00F77EC6" w:rsidRPr="0078537E">
        <w:rPr>
          <w:rFonts w:ascii="標楷體" w:eastAsia="標楷體" w:hAnsi="標楷體" w:hint="eastAsia"/>
          <w:sz w:val="26"/>
          <w:szCs w:val="26"/>
        </w:rPr>
        <w:t>何者最合理？</w:t>
      </w:r>
    </w:p>
    <w:p w:rsidR="00F77EC6" w:rsidRPr="0078537E" w:rsidRDefault="005165F0" w:rsidP="00744B2F">
      <w:pPr>
        <w:pStyle w:val="aff"/>
        <w:tabs>
          <w:tab w:val="clear" w:pos="2254"/>
        </w:tabs>
        <w:spacing w:line="240" w:lineRule="auto"/>
        <w:ind w:left="1300" w:hanging="1300"/>
        <w:rPr>
          <w:rFonts w:ascii="標楷體" w:hAnsi="標楷體"/>
          <w:sz w:val="26"/>
          <w:szCs w:val="26"/>
        </w:rPr>
      </w:pPr>
      <w:r w:rsidRPr="0078537E">
        <w:rPr>
          <w:rFonts w:ascii="標楷體" w:hAnsi="標楷體" w:hint="eastAsia"/>
          <w:sz w:val="26"/>
          <w:szCs w:val="26"/>
        </w:rPr>
        <w:t xml:space="preserve">         </w:t>
      </w:r>
      <w:r w:rsidR="00F77EC6" w:rsidRPr="0078537E">
        <w:rPr>
          <w:rFonts w:ascii="標楷體" w:hAnsi="標楷體"/>
          <w:sz w:val="26"/>
          <w:szCs w:val="26"/>
        </w:rPr>
        <w:t>(A)</w:t>
      </w:r>
      <w:r w:rsidR="00F77EC6" w:rsidRPr="0078537E">
        <w:rPr>
          <w:rFonts w:ascii="標楷體" w:hAnsi="標楷體" w:hint="eastAsia"/>
          <w:sz w:val="26"/>
          <w:szCs w:val="26"/>
        </w:rPr>
        <w:t>屬於滅絕物種</w:t>
      </w:r>
      <w:r w:rsidRPr="0078537E">
        <w:rPr>
          <w:rFonts w:ascii="標楷體" w:hAnsi="標楷體" w:hint="eastAsia"/>
          <w:sz w:val="26"/>
          <w:szCs w:val="26"/>
        </w:rPr>
        <w:t xml:space="preserve">          </w:t>
      </w:r>
      <w:r w:rsidR="00F77EC6" w:rsidRPr="0078537E">
        <w:rPr>
          <w:rFonts w:ascii="標楷體" w:hAnsi="標楷體"/>
          <w:sz w:val="26"/>
          <w:szCs w:val="26"/>
        </w:rPr>
        <w:t>(B)</w:t>
      </w:r>
      <w:r w:rsidR="00F77EC6" w:rsidRPr="0078537E">
        <w:rPr>
          <w:rFonts w:ascii="標楷體" w:hAnsi="標楷體" w:hint="eastAsia"/>
          <w:sz w:val="26"/>
          <w:szCs w:val="26"/>
        </w:rPr>
        <w:t>屬於低風險物種</w:t>
      </w:r>
    </w:p>
    <w:p w:rsidR="00F77EC6" w:rsidRPr="0078537E" w:rsidRDefault="005165F0" w:rsidP="005165F0">
      <w:pPr>
        <w:pStyle w:val="aff"/>
        <w:tabs>
          <w:tab w:val="clear" w:pos="2254"/>
        </w:tabs>
        <w:spacing w:line="288" w:lineRule="auto"/>
        <w:ind w:left="1300" w:hanging="1300"/>
        <w:rPr>
          <w:rFonts w:ascii="標楷體" w:hAnsi="標楷體"/>
          <w:sz w:val="26"/>
          <w:szCs w:val="26"/>
        </w:rPr>
      </w:pPr>
      <w:r w:rsidRPr="0078537E">
        <w:rPr>
          <w:rFonts w:ascii="標楷體" w:hAnsi="標楷體" w:hint="eastAsia"/>
          <w:sz w:val="26"/>
          <w:szCs w:val="26"/>
        </w:rPr>
        <w:t xml:space="preserve">         </w:t>
      </w:r>
      <w:r w:rsidR="00F77EC6" w:rsidRPr="0078537E">
        <w:rPr>
          <w:rFonts w:ascii="標楷體" w:hAnsi="標楷體"/>
          <w:sz w:val="26"/>
          <w:szCs w:val="26"/>
        </w:rPr>
        <w:t>(C)</w:t>
      </w:r>
      <w:r w:rsidR="00F77EC6" w:rsidRPr="0078537E">
        <w:rPr>
          <w:rFonts w:ascii="標楷體" w:hAnsi="標楷體" w:hint="eastAsia"/>
          <w:sz w:val="26"/>
          <w:szCs w:val="26"/>
        </w:rPr>
        <w:t>屬於未做評估物種</w:t>
      </w:r>
      <w:r w:rsidRPr="0078537E">
        <w:rPr>
          <w:rFonts w:ascii="標楷體" w:hAnsi="標楷體" w:hint="eastAsia"/>
          <w:sz w:val="26"/>
          <w:szCs w:val="26"/>
        </w:rPr>
        <w:t xml:space="preserve">     </w:t>
      </w:r>
      <w:r w:rsidRPr="0078537E">
        <w:rPr>
          <w:rFonts w:ascii="標楷體" w:hAnsi="標楷體"/>
          <w:sz w:val="26"/>
          <w:szCs w:val="26"/>
        </w:rPr>
        <w:t xml:space="preserve"> </w:t>
      </w:r>
      <w:r w:rsidR="00F77EC6" w:rsidRPr="0078537E">
        <w:rPr>
          <w:rFonts w:ascii="標楷體" w:hAnsi="標楷體"/>
          <w:sz w:val="26"/>
          <w:szCs w:val="26"/>
        </w:rPr>
        <w:t>(D)</w:t>
      </w:r>
      <w:r w:rsidR="00F77EC6" w:rsidRPr="0078537E">
        <w:rPr>
          <w:rFonts w:ascii="標楷體" w:hAnsi="標楷體" w:hint="eastAsia"/>
          <w:sz w:val="26"/>
          <w:szCs w:val="26"/>
        </w:rPr>
        <w:t>屬於生存受脅物種</w:t>
      </w:r>
    </w:p>
    <w:p w:rsidR="00526822" w:rsidRPr="0078537E" w:rsidRDefault="005F6263" w:rsidP="00FB1C0D">
      <w:pPr>
        <w:numPr>
          <w:ilvl w:val="0"/>
          <w:numId w:val="22"/>
        </w:numPr>
        <w:tabs>
          <w:tab w:val="left" w:pos="1080"/>
          <w:tab w:val="left" w:pos="1134"/>
          <w:tab w:val="left" w:pos="1276"/>
        </w:tabs>
        <w:spacing w:beforeLines="30" w:before="108"/>
        <w:ind w:left="480"/>
        <w:rPr>
          <w:rFonts w:ascii="標楷體" w:eastAsia="標楷體" w:hAnsi="標楷體" w:hint="eastAsia"/>
          <w:sz w:val="26"/>
          <w:szCs w:val="26"/>
        </w:rPr>
      </w:pPr>
      <w:r w:rsidRPr="0078537E">
        <w:rPr>
          <w:rFonts w:ascii="標楷體" w:eastAsia="標楷體" w:hAnsi="標楷體"/>
          <w:noProof/>
          <w:sz w:val="26"/>
          <w:szCs w:val="26"/>
        </w:rPr>
        <w:drawing>
          <wp:anchor distT="0" distB="0" distL="114300" distR="114300" simplePos="0" relativeHeight="251716096" behindDoc="1" locked="0" layoutInCell="1" allowOverlap="1" wp14:anchorId="3481C917" wp14:editId="720C3D56">
            <wp:simplePos x="0" y="0"/>
            <wp:positionH relativeFrom="margin">
              <wp:posOffset>7229475</wp:posOffset>
            </wp:positionH>
            <wp:positionV relativeFrom="paragraph">
              <wp:posOffset>123190</wp:posOffset>
            </wp:positionV>
            <wp:extent cx="1162050" cy="1323975"/>
            <wp:effectExtent l="0" t="0" r="0" b="9525"/>
            <wp:wrapTight wrapText="bothSides">
              <wp:wrapPolygon edited="0">
                <wp:start x="0" y="0"/>
                <wp:lineTo x="0" y="21445"/>
                <wp:lineTo x="21246" y="21445"/>
                <wp:lineTo x="21246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32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822" w:rsidRPr="0078537E">
        <w:rPr>
          <w:rFonts w:ascii="標楷體" w:eastAsia="標楷體" w:hAnsi="標楷體" w:hint="eastAsia"/>
          <w:sz w:val="26"/>
          <w:szCs w:val="26"/>
        </w:rPr>
        <w:t>圖為某生態系的食物網，關於此食物網內生物間的關係，下列敘述何者最</w:t>
      </w:r>
      <w:bookmarkStart w:id="0" w:name="_GoBack"/>
      <w:r w:rsidR="00526822" w:rsidRPr="00FC2451">
        <w:rPr>
          <w:rFonts w:ascii="標楷體" w:eastAsia="標楷體" w:hAnsi="標楷體" w:hint="eastAsia"/>
          <w:b/>
          <w:sz w:val="26"/>
          <w:szCs w:val="26"/>
          <w:u w:val="double"/>
        </w:rPr>
        <w:t>不合理</w:t>
      </w:r>
      <w:bookmarkEnd w:id="0"/>
      <w:r w:rsidR="00526822" w:rsidRPr="0078537E">
        <w:rPr>
          <w:rFonts w:ascii="標楷體" w:eastAsia="標楷體" w:hAnsi="標楷體" w:hint="eastAsia"/>
          <w:sz w:val="26"/>
          <w:szCs w:val="26"/>
        </w:rPr>
        <w:t>？</w:t>
      </w:r>
    </w:p>
    <w:p w:rsidR="00526822" w:rsidRPr="0078537E" w:rsidRDefault="00CE7A22" w:rsidP="00744B2F">
      <w:pPr>
        <w:tabs>
          <w:tab w:val="left" w:pos="1080"/>
          <w:tab w:val="left" w:pos="1134"/>
          <w:tab w:val="left" w:pos="1276"/>
        </w:tabs>
        <w:ind w:left="624"/>
        <w:rPr>
          <w:rFonts w:ascii="標楷體" w:eastAsia="標楷體" w:hAnsi="標楷體"/>
          <w:sz w:val="26"/>
          <w:szCs w:val="26"/>
        </w:rPr>
      </w:pPr>
      <w:r w:rsidRPr="0078537E">
        <w:rPr>
          <w:rFonts w:ascii="標楷體" w:eastAsia="標楷體" w:hAnsi="標楷體" w:hint="eastAsia"/>
          <w:sz w:val="26"/>
          <w:szCs w:val="26"/>
        </w:rPr>
        <w:t xml:space="preserve">　</w:t>
      </w:r>
      <w:r w:rsidR="0012478C">
        <w:rPr>
          <w:rFonts w:ascii="標楷體" w:eastAsia="標楷體" w:hAnsi="標楷體" w:hint="eastAsia"/>
          <w:sz w:val="26"/>
          <w:szCs w:val="26"/>
        </w:rPr>
        <w:t xml:space="preserve"> </w:t>
      </w:r>
      <w:r w:rsidRPr="0078537E">
        <w:rPr>
          <w:rFonts w:ascii="標楷體" w:eastAsia="標楷體" w:hAnsi="標楷體" w:hint="eastAsia"/>
          <w:sz w:val="26"/>
          <w:szCs w:val="26"/>
        </w:rPr>
        <w:t xml:space="preserve"> </w:t>
      </w:r>
      <w:r w:rsidR="00526822" w:rsidRPr="0078537E">
        <w:rPr>
          <w:rFonts w:ascii="標楷體" w:eastAsia="標楷體" w:hAnsi="標楷體"/>
          <w:sz w:val="26"/>
          <w:szCs w:val="26"/>
        </w:rPr>
        <w:t>(A)甲和乙會</w:t>
      </w:r>
      <w:r w:rsidRPr="0078537E">
        <w:rPr>
          <w:rFonts w:ascii="標楷體" w:eastAsia="標楷體" w:hAnsi="標楷體" w:hint="eastAsia"/>
          <w:sz w:val="26"/>
          <w:szCs w:val="26"/>
        </w:rPr>
        <w:t>行光合作用</w:t>
      </w:r>
      <w:r w:rsidR="00526822" w:rsidRPr="0078537E">
        <w:rPr>
          <w:rFonts w:ascii="標楷體" w:eastAsia="標楷體" w:hAnsi="標楷體" w:hint="eastAsia"/>
          <w:sz w:val="26"/>
          <w:szCs w:val="26"/>
        </w:rPr>
        <w:t xml:space="preserve">　</w:t>
      </w:r>
      <w:r w:rsidRPr="0078537E">
        <w:rPr>
          <w:rFonts w:ascii="標楷體" w:eastAsia="標楷體" w:hAnsi="標楷體" w:hint="eastAsia"/>
          <w:sz w:val="26"/>
          <w:szCs w:val="26"/>
        </w:rPr>
        <w:t xml:space="preserve">　　　　</w:t>
      </w:r>
      <w:r w:rsidR="00526822" w:rsidRPr="0078537E">
        <w:rPr>
          <w:rFonts w:ascii="標楷體" w:eastAsia="標楷體" w:hAnsi="標楷體" w:hint="eastAsia"/>
          <w:sz w:val="26"/>
          <w:szCs w:val="26"/>
        </w:rPr>
        <w:t xml:space="preserve">　</w:t>
      </w:r>
      <w:r w:rsidR="0012478C">
        <w:rPr>
          <w:rFonts w:ascii="標楷體" w:eastAsia="標楷體" w:hAnsi="標楷體" w:hint="eastAsia"/>
          <w:sz w:val="26"/>
          <w:szCs w:val="26"/>
        </w:rPr>
        <w:t xml:space="preserve"> </w:t>
      </w:r>
      <w:r w:rsidR="0012478C">
        <w:rPr>
          <w:rFonts w:ascii="標楷體" w:eastAsia="標楷體" w:hAnsi="標楷體"/>
          <w:sz w:val="26"/>
          <w:szCs w:val="26"/>
        </w:rPr>
        <w:t xml:space="preserve"> </w:t>
      </w:r>
      <w:r w:rsidR="00526822" w:rsidRPr="0078537E">
        <w:rPr>
          <w:rFonts w:ascii="標楷體" w:eastAsia="標楷體" w:hAnsi="標楷體"/>
          <w:sz w:val="26"/>
          <w:szCs w:val="26"/>
        </w:rPr>
        <w:t>(B)</w:t>
      </w:r>
      <w:r w:rsidRPr="0078537E">
        <w:rPr>
          <w:rFonts w:ascii="標楷體" w:eastAsia="標楷體" w:hAnsi="標楷體" w:hint="eastAsia"/>
          <w:sz w:val="26"/>
          <w:szCs w:val="26"/>
        </w:rPr>
        <w:t>丁滅絕了</w:t>
      </w:r>
      <w:r w:rsidR="00526822" w:rsidRPr="0078537E">
        <w:rPr>
          <w:rFonts w:ascii="標楷體" w:eastAsia="標楷體" w:hAnsi="標楷體"/>
          <w:sz w:val="26"/>
          <w:szCs w:val="26"/>
        </w:rPr>
        <w:t>，</w:t>
      </w:r>
      <w:r w:rsidRPr="0078537E">
        <w:rPr>
          <w:rFonts w:ascii="標楷體" w:eastAsia="標楷體" w:hAnsi="標楷體" w:hint="eastAsia"/>
          <w:sz w:val="26"/>
          <w:szCs w:val="26"/>
        </w:rPr>
        <w:t>庚也會跟著滅絕</w:t>
      </w:r>
    </w:p>
    <w:p w:rsidR="0091417A" w:rsidRPr="0078537E" w:rsidRDefault="00CE7A22" w:rsidP="00FB1C0D">
      <w:pPr>
        <w:tabs>
          <w:tab w:val="left" w:pos="1080"/>
          <w:tab w:val="left" w:pos="1134"/>
          <w:tab w:val="left" w:pos="1276"/>
        </w:tabs>
        <w:ind w:left="624"/>
        <w:rPr>
          <w:rFonts w:ascii="標楷體" w:eastAsia="標楷體" w:hAnsi="標楷體"/>
          <w:sz w:val="26"/>
          <w:szCs w:val="26"/>
        </w:rPr>
      </w:pPr>
      <w:r w:rsidRPr="0078537E">
        <w:rPr>
          <w:rFonts w:ascii="標楷體" w:eastAsia="標楷體" w:hAnsi="標楷體" w:hint="eastAsia"/>
          <w:sz w:val="26"/>
          <w:szCs w:val="26"/>
        </w:rPr>
        <w:t xml:space="preserve">　 </w:t>
      </w:r>
      <w:r w:rsidR="0012478C">
        <w:rPr>
          <w:rFonts w:ascii="標楷體" w:eastAsia="標楷體" w:hAnsi="標楷體" w:hint="eastAsia"/>
          <w:sz w:val="26"/>
          <w:szCs w:val="26"/>
        </w:rPr>
        <w:t xml:space="preserve"> </w:t>
      </w:r>
      <w:r w:rsidR="00526822" w:rsidRPr="0078537E">
        <w:rPr>
          <w:rFonts w:ascii="標楷體" w:eastAsia="標楷體" w:hAnsi="標楷體"/>
          <w:sz w:val="26"/>
          <w:szCs w:val="26"/>
        </w:rPr>
        <w:t>(C)己的數量減少，</w:t>
      </w:r>
      <w:r w:rsidRPr="0078537E">
        <w:rPr>
          <w:rFonts w:ascii="標楷體" w:eastAsia="標楷體" w:hAnsi="標楷體"/>
          <w:sz w:val="26"/>
          <w:szCs w:val="26"/>
        </w:rPr>
        <w:t>丙</w:t>
      </w:r>
      <w:r w:rsidRPr="0078537E">
        <w:rPr>
          <w:rFonts w:ascii="標楷體" w:eastAsia="標楷體" w:hAnsi="標楷體" w:hint="eastAsia"/>
          <w:sz w:val="26"/>
          <w:szCs w:val="26"/>
        </w:rPr>
        <w:t xml:space="preserve">的數量會變多　　</w:t>
      </w:r>
      <w:r w:rsidR="00526822" w:rsidRPr="0078537E">
        <w:rPr>
          <w:rFonts w:ascii="標楷體" w:eastAsia="標楷體" w:hAnsi="標楷體"/>
          <w:sz w:val="26"/>
          <w:szCs w:val="26"/>
        </w:rPr>
        <w:t>(D)戊和庚同時為捕食和競爭關係</w:t>
      </w:r>
    </w:p>
    <w:p w:rsidR="00CE7A22" w:rsidRPr="0078537E" w:rsidRDefault="00CE7A22" w:rsidP="00FE1CB2">
      <w:pPr>
        <w:numPr>
          <w:ilvl w:val="0"/>
          <w:numId w:val="22"/>
        </w:numPr>
        <w:tabs>
          <w:tab w:val="left" w:pos="1080"/>
          <w:tab w:val="left" w:pos="1134"/>
          <w:tab w:val="left" w:pos="1276"/>
        </w:tabs>
        <w:spacing w:beforeLines="20" w:before="72"/>
        <w:ind w:left="910" w:hangingChars="350" w:hanging="910"/>
        <w:rPr>
          <w:rFonts w:ascii="標楷體" w:eastAsia="標楷體" w:hAnsi="標楷體" w:hint="eastAsia"/>
          <w:sz w:val="26"/>
          <w:szCs w:val="26"/>
        </w:rPr>
      </w:pPr>
      <w:r w:rsidRPr="0078537E">
        <w:rPr>
          <w:rFonts w:ascii="標楷體" w:eastAsia="標楷體" w:hAnsi="標楷體" w:hint="eastAsia"/>
          <w:sz w:val="26"/>
          <w:szCs w:val="26"/>
        </w:rPr>
        <w:t>若將某區域的原始森林</w:t>
      </w:r>
      <w:r w:rsidR="00FE1CB2">
        <w:rPr>
          <w:rFonts w:ascii="標楷體" w:eastAsia="標楷體" w:hAnsi="標楷體" w:hint="eastAsia"/>
          <w:sz w:val="26"/>
          <w:szCs w:val="26"/>
        </w:rPr>
        <w:t>改成種植單一物種的人工森林時，</w:t>
      </w:r>
      <w:r w:rsidRPr="0078537E">
        <w:rPr>
          <w:rFonts w:ascii="標楷體" w:eastAsia="標楷體" w:hAnsi="標楷體" w:hint="eastAsia"/>
          <w:sz w:val="26"/>
          <w:szCs w:val="26"/>
        </w:rPr>
        <w:t>此區域最</w:t>
      </w:r>
      <w:r w:rsidRPr="003B3C9F">
        <w:rPr>
          <w:rFonts w:ascii="標楷體" w:eastAsia="標楷體" w:hAnsi="標楷體" w:hint="eastAsia"/>
          <w:b/>
          <w:sz w:val="26"/>
          <w:szCs w:val="26"/>
        </w:rPr>
        <w:t>可能</w:t>
      </w:r>
      <w:r w:rsidR="00FE1CB2">
        <w:rPr>
          <w:rFonts w:ascii="標楷體" w:eastAsia="標楷體" w:hAnsi="標楷體" w:hint="eastAsia"/>
          <w:sz w:val="26"/>
          <w:szCs w:val="26"/>
        </w:rPr>
        <w:t>出現</w:t>
      </w:r>
      <w:r w:rsidRPr="0078537E">
        <w:rPr>
          <w:rFonts w:ascii="標楷體" w:eastAsia="標楷體" w:hAnsi="標楷體" w:hint="eastAsia"/>
          <w:sz w:val="26"/>
          <w:szCs w:val="26"/>
        </w:rPr>
        <w:t>何種變化？</w:t>
      </w:r>
    </w:p>
    <w:p w:rsidR="00FE1CB2" w:rsidRDefault="00CE7A22" w:rsidP="00744B2F">
      <w:pPr>
        <w:pStyle w:val="aff"/>
        <w:spacing w:line="240" w:lineRule="auto"/>
        <w:ind w:left="624" w:firstLineChars="0" w:firstLine="0"/>
        <w:rPr>
          <w:rFonts w:ascii="標楷體" w:hAnsi="標楷體"/>
          <w:sz w:val="26"/>
          <w:szCs w:val="26"/>
        </w:rPr>
      </w:pPr>
      <w:r w:rsidRPr="0078537E">
        <w:rPr>
          <w:rFonts w:ascii="標楷體" w:hAnsi="標楷體" w:hint="eastAsia"/>
          <w:sz w:val="26"/>
          <w:szCs w:val="26"/>
        </w:rPr>
        <w:t xml:space="preserve">  </w:t>
      </w:r>
      <w:r w:rsidR="00FE1CB2">
        <w:rPr>
          <w:rFonts w:ascii="標楷體" w:hAnsi="標楷體" w:hint="eastAsia"/>
          <w:sz w:val="26"/>
          <w:szCs w:val="26"/>
        </w:rPr>
        <w:t xml:space="preserve"> </w:t>
      </w:r>
      <w:r w:rsidR="0012478C">
        <w:rPr>
          <w:rFonts w:ascii="標楷體" w:hAnsi="標楷體" w:hint="eastAsia"/>
          <w:sz w:val="26"/>
          <w:szCs w:val="26"/>
        </w:rPr>
        <w:t xml:space="preserve"> </w:t>
      </w:r>
      <w:r w:rsidRPr="0078537E">
        <w:rPr>
          <w:rFonts w:ascii="標楷體" w:hAnsi="標楷體"/>
          <w:sz w:val="26"/>
          <w:szCs w:val="26"/>
        </w:rPr>
        <w:t>(A)</w:t>
      </w:r>
      <w:r w:rsidR="003B3C9F">
        <w:rPr>
          <w:rFonts w:ascii="標楷體" w:hAnsi="標楷體"/>
          <w:sz w:val="26"/>
          <w:szCs w:val="26"/>
        </w:rPr>
        <w:t>生產者</w:t>
      </w:r>
      <w:r w:rsidRPr="0078537E">
        <w:rPr>
          <w:rFonts w:ascii="標楷體" w:hAnsi="標楷體"/>
          <w:sz w:val="26"/>
          <w:szCs w:val="26"/>
        </w:rPr>
        <w:t>物種數增加</w:t>
      </w:r>
      <w:r w:rsidR="003B3C9F">
        <w:rPr>
          <w:rFonts w:ascii="標楷體" w:hAnsi="標楷體"/>
          <w:sz w:val="26"/>
          <w:szCs w:val="26"/>
        </w:rPr>
        <w:t xml:space="preserve"> </w:t>
      </w:r>
      <w:r w:rsidRPr="0078537E">
        <w:rPr>
          <w:rFonts w:ascii="標楷體" w:hAnsi="標楷體"/>
          <w:sz w:val="26"/>
          <w:szCs w:val="26"/>
        </w:rPr>
        <w:t xml:space="preserve"> </w:t>
      </w:r>
      <w:r w:rsidR="00744B2F">
        <w:rPr>
          <w:rFonts w:ascii="標楷體" w:hAnsi="標楷體"/>
          <w:sz w:val="26"/>
          <w:szCs w:val="26"/>
        </w:rPr>
        <w:t xml:space="preserve"> </w:t>
      </w:r>
      <w:r w:rsidRPr="0078537E">
        <w:rPr>
          <w:rFonts w:ascii="標楷體" w:hAnsi="標楷體"/>
          <w:sz w:val="26"/>
          <w:szCs w:val="26"/>
        </w:rPr>
        <w:t xml:space="preserve"> (B)</w:t>
      </w:r>
      <w:r w:rsidR="003B3C9F">
        <w:rPr>
          <w:rFonts w:ascii="標楷體" w:hAnsi="標楷體"/>
          <w:sz w:val="26"/>
          <w:szCs w:val="26"/>
        </w:rPr>
        <w:t>消費者</w:t>
      </w:r>
      <w:r w:rsidRPr="0078537E">
        <w:rPr>
          <w:rFonts w:ascii="標楷體" w:hAnsi="標楷體"/>
          <w:sz w:val="26"/>
          <w:szCs w:val="26"/>
        </w:rPr>
        <w:t>物種數增加</w:t>
      </w:r>
      <w:r w:rsidR="003B3C9F">
        <w:rPr>
          <w:rFonts w:ascii="標楷體" w:hAnsi="標楷體" w:hint="eastAsia"/>
          <w:sz w:val="26"/>
          <w:szCs w:val="26"/>
        </w:rPr>
        <w:t xml:space="preserve"> </w:t>
      </w:r>
      <w:r w:rsidR="0012478C">
        <w:rPr>
          <w:rFonts w:ascii="標楷體" w:hAnsi="標楷體" w:hint="eastAsia"/>
          <w:sz w:val="26"/>
          <w:szCs w:val="26"/>
        </w:rPr>
        <w:t xml:space="preserve"> </w:t>
      </w:r>
    </w:p>
    <w:p w:rsidR="00CE7A22" w:rsidRPr="0078537E" w:rsidRDefault="00FE1CB2" w:rsidP="00FE1CB2">
      <w:pPr>
        <w:pStyle w:val="aff"/>
        <w:spacing w:beforeLines="20" w:before="72" w:line="240" w:lineRule="auto"/>
        <w:ind w:left="624" w:firstLineChars="0" w:firstLine="0"/>
        <w:rPr>
          <w:rFonts w:ascii="標楷體" w:hAnsi="標楷體"/>
          <w:sz w:val="26"/>
          <w:szCs w:val="26"/>
        </w:rPr>
      </w:pPr>
      <w:r>
        <w:rPr>
          <w:rFonts w:ascii="標楷體" w:hAnsi="標楷體" w:hint="eastAsia"/>
          <w:sz w:val="26"/>
          <w:szCs w:val="26"/>
        </w:rPr>
        <w:t xml:space="preserve">    </w:t>
      </w:r>
      <w:r w:rsidR="00CE7A22" w:rsidRPr="0078537E">
        <w:rPr>
          <w:rFonts w:ascii="標楷體" w:hAnsi="標楷體"/>
          <w:sz w:val="26"/>
          <w:szCs w:val="26"/>
        </w:rPr>
        <w:t>(C)食物網變得比較複雜</w:t>
      </w:r>
      <w:r w:rsidR="003B3C9F">
        <w:rPr>
          <w:rFonts w:ascii="標楷體" w:hAnsi="標楷體"/>
          <w:sz w:val="26"/>
          <w:szCs w:val="26"/>
        </w:rPr>
        <w:t xml:space="preserve"> </w:t>
      </w:r>
      <w:r w:rsidR="00CE7A22" w:rsidRPr="0078537E">
        <w:rPr>
          <w:rFonts w:ascii="標楷體" w:hAnsi="標楷體"/>
          <w:sz w:val="26"/>
          <w:szCs w:val="26"/>
        </w:rPr>
        <w:t xml:space="preserve"> (D)生態系變得比較不穩定</w:t>
      </w:r>
    </w:p>
    <w:p w:rsidR="00CE7A22" w:rsidRPr="0078537E" w:rsidRDefault="00CE7A22" w:rsidP="00FE1CB2">
      <w:pPr>
        <w:numPr>
          <w:ilvl w:val="0"/>
          <w:numId w:val="22"/>
        </w:numPr>
        <w:tabs>
          <w:tab w:val="left" w:pos="1080"/>
          <w:tab w:val="left" w:pos="1134"/>
          <w:tab w:val="left" w:pos="1276"/>
        </w:tabs>
        <w:spacing w:beforeLines="20" w:before="72"/>
        <w:ind w:left="910" w:hangingChars="350" w:hanging="910"/>
        <w:rPr>
          <w:rFonts w:ascii="標楷體" w:eastAsia="標楷體" w:hAnsi="標楷體" w:hint="eastAsia"/>
          <w:sz w:val="26"/>
          <w:szCs w:val="26"/>
        </w:rPr>
      </w:pPr>
      <w:r w:rsidRPr="0078537E">
        <w:rPr>
          <w:rFonts w:ascii="標楷體" w:eastAsia="標楷體" w:hAnsi="標楷體" w:hint="eastAsia"/>
          <w:sz w:val="26"/>
          <w:szCs w:val="26"/>
        </w:rPr>
        <w:t>已知DDT是一種作為殺蟲劑的化合物，難以被生物代謝。表為某地區食物鏈中甲、乙、丙、丁四種生物體內含有的DDT濃度。已知其中一種生物為生產者，根據上述，下列推論何者正確？</w:t>
      </w:r>
    </w:p>
    <w:tbl>
      <w:tblPr>
        <w:tblpPr w:leftFromText="180" w:rightFromText="180" w:vertAnchor="text" w:horzAnchor="margin" w:tblpXSpec="right" w:tblpY="12"/>
        <w:tblW w:w="5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81"/>
        <w:gridCol w:w="781"/>
        <w:gridCol w:w="781"/>
        <w:gridCol w:w="781"/>
      </w:tblGrid>
      <w:tr w:rsidR="00CE7A22" w:rsidRPr="0078537E" w:rsidTr="00CE7A22">
        <w:trPr>
          <w:trHeight w:val="70"/>
        </w:trPr>
        <w:tc>
          <w:tcPr>
            <w:tcW w:w="2547" w:type="dxa"/>
            <w:shd w:val="clear" w:color="auto" w:fill="auto"/>
            <w:vAlign w:val="center"/>
          </w:tcPr>
          <w:p w:rsidR="00CE7A22" w:rsidRPr="0078537E" w:rsidRDefault="00CE7A22" w:rsidP="00CE7A22">
            <w:pPr>
              <w:pStyle w:val="aff"/>
              <w:spacing w:line="288" w:lineRule="auto"/>
              <w:ind w:left="1300" w:hanging="1300"/>
              <w:rPr>
                <w:rFonts w:ascii="標楷體" w:hAnsi="標楷體" w:hint="eastAsia"/>
                <w:sz w:val="26"/>
                <w:szCs w:val="26"/>
              </w:rPr>
            </w:pPr>
            <w:r w:rsidRPr="0078537E">
              <w:rPr>
                <w:rFonts w:ascii="標楷體" w:hAnsi="標楷體" w:hint="eastAsia"/>
                <w:sz w:val="26"/>
                <w:szCs w:val="26"/>
              </w:rPr>
              <w:t>生物種類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CE7A22" w:rsidRPr="0078537E" w:rsidRDefault="00CE7A22" w:rsidP="00CE7A22">
            <w:pPr>
              <w:pStyle w:val="aff"/>
              <w:spacing w:line="288" w:lineRule="auto"/>
              <w:ind w:left="1300" w:hanging="1300"/>
              <w:rPr>
                <w:rFonts w:ascii="標楷體" w:hAnsi="標楷體" w:hint="eastAsia"/>
                <w:sz w:val="26"/>
                <w:szCs w:val="26"/>
              </w:rPr>
            </w:pPr>
            <w:r w:rsidRPr="0078537E">
              <w:rPr>
                <w:rFonts w:ascii="標楷體" w:hAnsi="標楷體" w:hint="eastAsia"/>
                <w:sz w:val="26"/>
                <w:szCs w:val="26"/>
              </w:rPr>
              <w:t>甲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CE7A22" w:rsidRPr="0078537E" w:rsidRDefault="00CE7A22" w:rsidP="00CE7A22">
            <w:pPr>
              <w:pStyle w:val="aff"/>
              <w:spacing w:line="288" w:lineRule="auto"/>
              <w:ind w:left="1300" w:hanging="1300"/>
              <w:rPr>
                <w:rFonts w:ascii="標楷體" w:hAnsi="標楷體" w:hint="eastAsia"/>
                <w:sz w:val="26"/>
                <w:szCs w:val="26"/>
              </w:rPr>
            </w:pPr>
            <w:r w:rsidRPr="0078537E">
              <w:rPr>
                <w:rFonts w:ascii="標楷體" w:hAnsi="標楷體" w:hint="eastAsia"/>
                <w:sz w:val="26"/>
                <w:szCs w:val="26"/>
              </w:rPr>
              <w:t>乙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CE7A22" w:rsidRPr="0078537E" w:rsidRDefault="00CE7A22" w:rsidP="00CE7A22">
            <w:pPr>
              <w:pStyle w:val="aff"/>
              <w:spacing w:line="288" w:lineRule="auto"/>
              <w:ind w:left="1300" w:hanging="1300"/>
              <w:rPr>
                <w:rFonts w:ascii="標楷體" w:hAnsi="標楷體" w:hint="eastAsia"/>
                <w:sz w:val="26"/>
                <w:szCs w:val="26"/>
              </w:rPr>
            </w:pPr>
            <w:r w:rsidRPr="0078537E">
              <w:rPr>
                <w:rFonts w:ascii="標楷體" w:hAnsi="標楷體" w:hint="eastAsia"/>
                <w:sz w:val="26"/>
                <w:szCs w:val="26"/>
              </w:rPr>
              <w:t>丙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CE7A22" w:rsidRPr="0078537E" w:rsidRDefault="00CE7A22" w:rsidP="00CE7A22">
            <w:pPr>
              <w:pStyle w:val="aff"/>
              <w:spacing w:line="288" w:lineRule="auto"/>
              <w:ind w:left="1300" w:hanging="1300"/>
              <w:rPr>
                <w:rFonts w:ascii="標楷體" w:hAnsi="標楷體" w:hint="eastAsia"/>
                <w:sz w:val="26"/>
                <w:szCs w:val="26"/>
              </w:rPr>
            </w:pPr>
            <w:r w:rsidRPr="0078537E">
              <w:rPr>
                <w:rFonts w:ascii="標楷體" w:hAnsi="標楷體" w:hint="eastAsia"/>
                <w:sz w:val="26"/>
                <w:szCs w:val="26"/>
              </w:rPr>
              <w:t>丁</w:t>
            </w:r>
          </w:p>
        </w:tc>
      </w:tr>
      <w:tr w:rsidR="00CE7A22" w:rsidRPr="0078537E" w:rsidTr="00CE7A22">
        <w:trPr>
          <w:trHeight w:val="70"/>
        </w:trPr>
        <w:tc>
          <w:tcPr>
            <w:tcW w:w="2547" w:type="dxa"/>
            <w:shd w:val="clear" w:color="auto" w:fill="auto"/>
            <w:vAlign w:val="center"/>
          </w:tcPr>
          <w:p w:rsidR="00CE7A22" w:rsidRPr="0078537E" w:rsidRDefault="00CE7A22" w:rsidP="00CE7A22">
            <w:pPr>
              <w:pStyle w:val="aff"/>
              <w:spacing w:line="288" w:lineRule="auto"/>
              <w:ind w:left="1300" w:hanging="1300"/>
              <w:rPr>
                <w:rFonts w:ascii="標楷體" w:hAnsi="標楷體" w:hint="eastAsia"/>
                <w:sz w:val="26"/>
                <w:szCs w:val="26"/>
              </w:rPr>
            </w:pPr>
            <w:r w:rsidRPr="0078537E">
              <w:rPr>
                <w:rFonts w:ascii="標楷體" w:hAnsi="標楷體" w:hint="eastAsia"/>
                <w:sz w:val="26"/>
                <w:szCs w:val="26"/>
              </w:rPr>
              <w:t>體內DDT含量（ppm）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CE7A22" w:rsidRPr="0078537E" w:rsidRDefault="00CE7A22" w:rsidP="00CE7A22">
            <w:pPr>
              <w:pStyle w:val="aff"/>
              <w:spacing w:line="288" w:lineRule="auto"/>
              <w:ind w:left="1300" w:hanging="1300"/>
              <w:rPr>
                <w:rFonts w:ascii="標楷體" w:hAnsi="標楷體" w:hint="eastAsia"/>
                <w:sz w:val="26"/>
                <w:szCs w:val="26"/>
              </w:rPr>
            </w:pPr>
            <w:r w:rsidRPr="0078537E">
              <w:rPr>
                <w:rFonts w:ascii="標楷體" w:hAnsi="標楷體"/>
                <w:sz w:val="26"/>
                <w:szCs w:val="26"/>
              </w:rPr>
              <w:t>2.0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CE7A22" w:rsidRPr="0078537E" w:rsidRDefault="00CE7A22" w:rsidP="00CE7A22">
            <w:pPr>
              <w:pStyle w:val="aff"/>
              <w:spacing w:line="288" w:lineRule="auto"/>
              <w:ind w:left="1300" w:hanging="1300"/>
              <w:rPr>
                <w:rFonts w:ascii="標楷體" w:hAnsi="標楷體" w:hint="eastAsia"/>
                <w:sz w:val="26"/>
                <w:szCs w:val="26"/>
              </w:rPr>
            </w:pPr>
            <w:r w:rsidRPr="0078537E">
              <w:rPr>
                <w:rFonts w:ascii="標楷體" w:hAnsi="標楷體" w:hint="eastAsia"/>
                <w:sz w:val="26"/>
                <w:szCs w:val="26"/>
              </w:rPr>
              <w:t>0.2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CE7A22" w:rsidRPr="0078537E" w:rsidRDefault="00CE7A22" w:rsidP="00CE7A22">
            <w:pPr>
              <w:pStyle w:val="aff"/>
              <w:spacing w:line="288" w:lineRule="auto"/>
              <w:ind w:left="1300" w:hanging="1300"/>
              <w:rPr>
                <w:rFonts w:ascii="標楷體" w:hAnsi="標楷體" w:hint="eastAsia"/>
                <w:sz w:val="26"/>
                <w:szCs w:val="26"/>
              </w:rPr>
            </w:pPr>
            <w:r w:rsidRPr="0078537E">
              <w:rPr>
                <w:rFonts w:ascii="標楷體" w:hAnsi="標楷體" w:hint="eastAsia"/>
                <w:sz w:val="26"/>
                <w:szCs w:val="26"/>
              </w:rPr>
              <w:t>20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CE7A22" w:rsidRPr="0078537E" w:rsidRDefault="00CE7A22" w:rsidP="00CE7A22">
            <w:pPr>
              <w:pStyle w:val="aff"/>
              <w:spacing w:line="288" w:lineRule="auto"/>
              <w:ind w:left="1300" w:hanging="1300"/>
              <w:rPr>
                <w:rFonts w:ascii="標楷體" w:hAnsi="標楷體" w:hint="eastAsia"/>
                <w:sz w:val="26"/>
                <w:szCs w:val="26"/>
              </w:rPr>
            </w:pPr>
            <w:r w:rsidRPr="0078537E">
              <w:rPr>
                <w:rFonts w:ascii="標楷體" w:hAnsi="標楷體" w:hint="eastAsia"/>
                <w:sz w:val="26"/>
                <w:szCs w:val="26"/>
              </w:rPr>
              <w:t>0.04</w:t>
            </w:r>
          </w:p>
        </w:tc>
      </w:tr>
    </w:tbl>
    <w:p w:rsidR="00CE7A22" w:rsidRPr="0078537E" w:rsidRDefault="0012478C" w:rsidP="00744B2F">
      <w:pPr>
        <w:pStyle w:val="aff"/>
        <w:spacing w:line="240" w:lineRule="auto"/>
        <w:ind w:left="624" w:firstLineChars="0" w:firstLine="0"/>
        <w:rPr>
          <w:rFonts w:ascii="標楷體" w:hAnsi="標楷體"/>
          <w:sz w:val="26"/>
          <w:szCs w:val="26"/>
        </w:rPr>
      </w:pPr>
      <w:r>
        <w:rPr>
          <w:rFonts w:ascii="標楷體" w:hAnsi="標楷體" w:hint="eastAsia"/>
          <w:sz w:val="26"/>
          <w:szCs w:val="26"/>
        </w:rPr>
        <w:t xml:space="preserve"> </w:t>
      </w:r>
      <w:r>
        <w:rPr>
          <w:rFonts w:ascii="標楷體" w:hAnsi="標楷體"/>
          <w:sz w:val="26"/>
          <w:szCs w:val="26"/>
        </w:rPr>
        <w:t xml:space="preserve"> </w:t>
      </w:r>
      <w:r>
        <w:rPr>
          <w:rFonts w:ascii="標楷體" w:hAnsi="標楷體" w:hint="eastAsia"/>
          <w:sz w:val="26"/>
          <w:szCs w:val="26"/>
        </w:rPr>
        <w:t xml:space="preserve"> </w:t>
      </w:r>
      <w:r w:rsidR="00CE7A22" w:rsidRPr="0078537E">
        <w:rPr>
          <w:rFonts w:ascii="標楷體" w:hAnsi="標楷體"/>
          <w:sz w:val="26"/>
          <w:szCs w:val="26"/>
        </w:rPr>
        <w:t>(A)食性關係可能為丙→甲→乙→丁</w:t>
      </w:r>
    </w:p>
    <w:p w:rsidR="00CE7A22" w:rsidRPr="0078537E" w:rsidRDefault="00CE7A22" w:rsidP="00FE1CB2">
      <w:pPr>
        <w:pStyle w:val="aff"/>
        <w:spacing w:line="240" w:lineRule="auto"/>
        <w:ind w:leftChars="308" w:left="739" w:firstLineChars="100" w:firstLine="260"/>
        <w:rPr>
          <w:rFonts w:ascii="標楷體" w:hAnsi="標楷體"/>
          <w:sz w:val="26"/>
          <w:szCs w:val="26"/>
        </w:rPr>
      </w:pPr>
      <w:r w:rsidRPr="0078537E">
        <w:rPr>
          <w:rFonts w:ascii="標楷體" w:hAnsi="標楷體"/>
          <w:sz w:val="26"/>
          <w:szCs w:val="26"/>
        </w:rPr>
        <w:t>(B)食性關係可能為丁→乙→甲→丙</w:t>
      </w:r>
    </w:p>
    <w:p w:rsidR="00CE7A22" w:rsidRPr="0078537E" w:rsidRDefault="00CE7A22" w:rsidP="00FE1CB2">
      <w:pPr>
        <w:pStyle w:val="aff"/>
        <w:spacing w:line="240" w:lineRule="auto"/>
        <w:ind w:leftChars="100" w:left="240" w:firstLineChars="300" w:firstLine="780"/>
        <w:rPr>
          <w:rFonts w:ascii="標楷體" w:hAnsi="標楷體"/>
          <w:sz w:val="26"/>
          <w:szCs w:val="26"/>
        </w:rPr>
      </w:pPr>
      <w:r w:rsidRPr="0078537E">
        <w:rPr>
          <w:rFonts w:ascii="標楷體" w:hAnsi="標楷體"/>
          <w:sz w:val="26"/>
          <w:szCs w:val="26"/>
        </w:rPr>
        <w:t>(C)丙生物最可能為此食物鏈中的生產者</w:t>
      </w:r>
    </w:p>
    <w:p w:rsidR="00CE7A22" w:rsidRPr="0078537E" w:rsidRDefault="00CE7A22" w:rsidP="00FE1CB2">
      <w:pPr>
        <w:pStyle w:val="aff"/>
        <w:spacing w:line="240" w:lineRule="auto"/>
        <w:ind w:leftChars="100" w:left="240" w:firstLineChars="300" w:firstLine="780"/>
        <w:rPr>
          <w:rFonts w:ascii="標楷體" w:hAnsi="標楷體"/>
          <w:sz w:val="26"/>
          <w:szCs w:val="26"/>
        </w:rPr>
      </w:pPr>
      <w:r w:rsidRPr="0078537E">
        <w:rPr>
          <w:rFonts w:ascii="標楷體" w:hAnsi="標楷體"/>
          <w:sz w:val="26"/>
          <w:szCs w:val="26"/>
        </w:rPr>
        <w:t>(D)甲生物最可能為此食物鏈中的三級消費者</w:t>
      </w:r>
    </w:p>
    <w:p w:rsidR="00A32BD1" w:rsidRDefault="005165F0" w:rsidP="00FE1CB2">
      <w:pPr>
        <w:numPr>
          <w:ilvl w:val="0"/>
          <w:numId w:val="22"/>
        </w:numPr>
        <w:tabs>
          <w:tab w:val="left" w:pos="1080"/>
          <w:tab w:val="left" w:pos="1134"/>
          <w:tab w:val="left" w:pos="1276"/>
        </w:tabs>
        <w:spacing w:beforeLines="20" w:before="72"/>
        <w:ind w:left="1050" w:hangingChars="404" w:hanging="105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二十世紀以來，碳循環失衡，以下關於現今碳循環狀況敘述何者正確？</w:t>
      </w:r>
      <w:r w:rsidRPr="005165F0">
        <w:rPr>
          <w:rFonts w:ascii="標楷體" w:eastAsia="標楷體" w:hAnsi="標楷體" w:hint="eastAsia"/>
          <w:sz w:val="26"/>
          <w:szCs w:val="26"/>
        </w:rPr>
        <w:t xml:space="preserve"> </w:t>
      </w:r>
    </w:p>
    <w:p w:rsidR="00A32BD1" w:rsidRPr="0012478C" w:rsidRDefault="00A32BD1" w:rsidP="00744B2F">
      <w:pPr>
        <w:pStyle w:val="aff"/>
        <w:tabs>
          <w:tab w:val="clear" w:pos="2254"/>
        </w:tabs>
        <w:spacing w:line="240" w:lineRule="auto"/>
        <w:ind w:left="1300" w:hanging="1300"/>
        <w:rPr>
          <w:rFonts w:ascii="標楷體" w:hAnsi="標楷體"/>
          <w:sz w:val="26"/>
          <w:szCs w:val="26"/>
        </w:rPr>
      </w:pPr>
      <w:r>
        <w:rPr>
          <w:rFonts w:hint="eastAsia"/>
          <w:sz w:val="26"/>
          <w:szCs w:val="26"/>
        </w:rPr>
        <w:t xml:space="preserve">　　　　</w:t>
      </w:r>
      <w:r w:rsidR="005165F0" w:rsidRPr="0012478C">
        <w:rPr>
          <w:rFonts w:ascii="標楷體" w:hAnsi="標楷體" w:hint="eastAsia"/>
          <w:sz w:val="26"/>
          <w:szCs w:val="26"/>
        </w:rPr>
        <w:t>(A)</w:t>
      </w:r>
      <w:r w:rsidRPr="0012478C">
        <w:rPr>
          <w:rFonts w:ascii="標楷體" w:hAnsi="標楷體" w:hint="eastAsia"/>
          <w:sz w:val="26"/>
          <w:szCs w:val="26"/>
        </w:rPr>
        <w:t>空氣中的二氧化碳濃度快速降低</w:t>
      </w:r>
      <w:r w:rsidR="005165F0" w:rsidRPr="0012478C">
        <w:rPr>
          <w:rFonts w:ascii="標楷體" w:hAnsi="標楷體" w:hint="eastAsia"/>
          <w:sz w:val="26"/>
          <w:szCs w:val="26"/>
        </w:rPr>
        <w:t xml:space="preserve"> </w:t>
      </w:r>
      <w:r w:rsidR="005165F0" w:rsidRPr="0012478C">
        <w:rPr>
          <w:rFonts w:ascii="標楷體" w:hAnsi="標楷體"/>
          <w:sz w:val="26"/>
          <w:szCs w:val="26"/>
        </w:rPr>
        <w:t xml:space="preserve"> </w:t>
      </w:r>
      <w:r w:rsidRPr="0012478C">
        <w:rPr>
          <w:rFonts w:ascii="標楷體" w:hAnsi="標楷體" w:hint="eastAsia"/>
          <w:sz w:val="26"/>
          <w:szCs w:val="26"/>
        </w:rPr>
        <w:t xml:space="preserve"> </w:t>
      </w:r>
      <w:r w:rsidR="005165F0" w:rsidRPr="0012478C">
        <w:rPr>
          <w:rFonts w:ascii="標楷體" w:hAnsi="標楷體" w:hint="eastAsia"/>
          <w:sz w:val="26"/>
          <w:szCs w:val="26"/>
        </w:rPr>
        <w:t>(B)</w:t>
      </w:r>
      <w:r w:rsidRPr="0012478C">
        <w:rPr>
          <w:rFonts w:ascii="標楷體" w:hAnsi="標楷體" w:hint="eastAsia"/>
          <w:sz w:val="26"/>
          <w:szCs w:val="26"/>
        </w:rPr>
        <w:t>空氣中的Ｏ</w:t>
      </w:r>
      <w:r w:rsidRPr="0012478C">
        <w:rPr>
          <w:rFonts w:ascii="標楷體" w:hAnsi="標楷體" w:hint="eastAsia"/>
          <w:sz w:val="26"/>
          <w:szCs w:val="26"/>
          <w:vertAlign w:val="subscript"/>
        </w:rPr>
        <w:t>２</w:t>
      </w:r>
      <w:r w:rsidRPr="0012478C">
        <w:rPr>
          <w:rFonts w:ascii="標楷體" w:hAnsi="標楷體" w:hint="eastAsia"/>
          <w:sz w:val="26"/>
          <w:szCs w:val="26"/>
        </w:rPr>
        <w:t>濃度快速降低</w:t>
      </w:r>
      <w:r w:rsidR="005165F0" w:rsidRPr="0012478C">
        <w:rPr>
          <w:rFonts w:ascii="標楷體" w:hAnsi="標楷體" w:hint="eastAsia"/>
          <w:sz w:val="26"/>
          <w:szCs w:val="26"/>
        </w:rPr>
        <w:t xml:space="preserve"> </w:t>
      </w:r>
      <w:r w:rsidR="005165F0" w:rsidRPr="0012478C">
        <w:rPr>
          <w:rFonts w:ascii="標楷體" w:hAnsi="標楷體"/>
          <w:sz w:val="26"/>
          <w:szCs w:val="26"/>
        </w:rPr>
        <w:t xml:space="preserve">  </w:t>
      </w:r>
    </w:p>
    <w:p w:rsidR="005165F0" w:rsidRPr="0012478C" w:rsidRDefault="00A32BD1" w:rsidP="00FE1CB2">
      <w:pPr>
        <w:pStyle w:val="aff"/>
        <w:tabs>
          <w:tab w:val="clear" w:pos="2254"/>
        </w:tabs>
        <w:spacing w:line="240" w:lineRule="auto"/>
        <w:ind w:left="1300" w:hanging="1300"/>
        <w:rPr>
          <w:rFonts w:ascii="標楷體" w:hAnsi="標楷體"/>
          <w:sz w:val="26"/>
          <w:szCs w:val="26"/>
        </w:rPr>
      </w:pPr>
      <w:r w:rsidRPr="0012478C">
        <w:rPr>
          <w:rFonts w:ascii="標楷體" w:hAnsi="標楷體" w:hint="eastAsia"/>
          <w:sz w:val="26"/>
          <w:szCs w:val="26"/>
        </w:rPr>
        <w:t xml:space="preserve">　　　　</w:t>
      </w:r>
      <w:r w:rsidR="005165F0" w:rsidRPr="0012478C">
        <w:rPr>
          <w:rFonts w:ascii="標楷體" w:hAnsi="標楷體" w:hint="eastAsia"/>
          <w:sz w:val="26"/>
          <w:szCs w:val="26"/>
        </w:rPr>
        <w:t>(C)</w:t>
      </w:r>
      <w:r w:rsidRPr="0012478C">
        <w:rPr>
          <w:rFonts w:ascii="標楷體" w:hAnsi="標楷體" w:hint="eastAsia"/>
          <w:sz w:val="26"/>
          <w:szCs w:val="26"/>
        </w:rPr>
        <w:t>空氣中的二氧化碳濃度快速升高</w:t>
      </w:r>
      <w:r w:rsidR="005165F0" w:rsidRPr="0012478C">
        <w:rPr>
          <w:rFonts w:ascii="標楷體" w:hAnsi="標楷體" w:hint="eastAsia"/>
          <w:sz w:val="26"/>
          <w:szCs w:val="26"/>
        </w:rPr>
        <w:t xml:space="preserve"> </w:t>
      </w:r>
      <w:r w:rsidR="005165F0" w:rsidRPr="0012478C">
        <w:rPr>
          <w:rFonts w:ascii="標楷體" w:hAnsi="標楷體"/>
          <w:sz w:val="26"/>
          <w:szCs w:val="26"/>
        </w:rPr>
        <w:t xml:space="preserve">  </w:t>
      </w:r>
      <w:r w:rsidR="005165F0" w:rsidRPr="0012478C">
        <w:rPr>
          <w:rFonts w:ascii="標楷體" w:hAnsi="標楷體" w:hint="eastAsia"/>
          <w:sz w:val="26"/>
          <w:szCs w:val="26"/>
        </w:rPr>
        <w:t>(D)</w:t>
      </w:r>
      <w:r w:rsidRPr="0012478C">
        <w:rPr>
          <w:rFonts w:ascii="標楷體" w:hAnsi="標楷體" w:hint="eastAsia"/>
          <w:sz w:val="26"/>
          <w:szCs w:val="26"/>
        </w:rPr>
        <w:t>空氣中的Ｏ</w:t>
      </w:r>
      <w:r w:rsidRPr="0012478C">
        <w:rPr>
          <w:rFonts w:ascii="標楷體" w:hAnsi="標楷體" w:hint="eastAsia"/>
          <w:sz w:val="26"/>
          <w:szCs w:val="26"/>
          <w:vertAlign w:val="subscript"/>
        </w:rPr>
        <w:t>２</w:t>
      </w:r>
      <w:r w:rsidRPr="0012478C">
        <w:rPr>
          <w:rFonts w:ascii="標楷體" w:hAnsi="標楷體" w:hint="eastAsia"/>
          <w:sz w:val="26"/>
          <w:szCs w:val="26"/>
        </w:rPr>
        <w:t>濃度快速升高</w:t>
      </w:r>
    </w:p>
    <w:p w:rsidR="00A32BD1" w:rsidRPr="0012478C" w:rsidRDefault="00A32BD1" w:rsidP="00744B2F">
      <w:pPr>
        <w:numPr>
          <w:ilvl w:val="0"/>
          <w:numId w:val="22"/>
        </w:numPr>
        <w:tabs>
          <w:tab w:val="left" w:pos="1080"/>
          <w:tab w:val="left" w:pos="1134"/>
          <w:tab w:val="left" w:pos="1276"/>
        </w:tabs>
        <w:ind w:left="482" w:hanging="482"/>
        <w:jc w:val="both"/>
        <w:rPr>
          <w:rFonts w:ascii="標楷體" w:eastAsia="標楷體" w:hAnsi="標楷體"/>
          <w:sz w:val="26"/>
          <w:szCs w:val="26"/>
        </w:rPr>
      </w:pPr>
      <w:r w:rsidRPr="0012478C">
        <w:rPr>
          <w:rFonts w:ascii="標楷體" w:eastAsia="標楷體" w:hAnsi="標楷體" w:hint="eastAsia"/>
          <w:sz w:val="26"/>
          <w:szCs w:val="26"/>
        </w:rPr>
        <w:t>承上題，碳循環失衡</w:t>
      </w:r>
      <w:r w:rsidR="003B3C9F" w:rsidRPr="00FC2451">
        <w:rPr>
          <w:rFonts w:ascii="標楷體" w:eastAsia="標楷體" w:hAnsi="標楷體" w:hint="eastAsia"/>
          <w:b/>
          <w:sz w:val="26"/>
          <w:szCs w:val="26"/>
          <w:u w:val="double"/>
        </w:rPr>
        <w:t>不可能</w:t>
      </w:r>
      <w:r w:rsidR="003B3C9F">
        <w:rPr>
          <w:rFonts w:ascii="標楷體" w:eastAsia="標楷體" w:hAnsi="標楷體" w:hint="eastAsia"/>
          <w:sz w:val="26"/>
          <w:szCs w:val="26"/>
        </w:rPr>
        <w:t>造成以下何種</w:t>
      </w:r>
      <w:r w:rsidRPr="0012478C">
        <w:rPr>
          <w:rFonts w:ascii="標楷體" w:eastAsia="標楷體" w:hAnsi="標楷體" w:hint="eastAsia"/>
          <w:sz w:val="26"/>
          <w:szCs w:val="26"/>
        </w:rPr>
        <w:t>結果？</w:t>
      </w:r>
    </w:p>
    <w:p w:rsidR="00A32BD1" w:rsidRPr="0012478C" w:rsidRDefault="00A32BD1" w:rsidP="00744B2F">
      <w:pPr>
        <w:pStyle w:val="aff"/>
        <w:tabs>
          <w:tab w:val="clear" w:pos="2254"/>
        </w:tabs>
        <w:spacing w:line="288" w:lineRule="auto"/>
        <w:ind w:left="1300" w:hanging="1300"/>
        <w:rPr>
          <w:rFonts w:ascii="標楷體" w:hAnsi="標楷體"/>
          <w:sz w:val="26"/>
          <w:szCs w:val="26"/>
        </w:rPr>
      </w:pPr>
      <w:r w:rsidRPr="0012478C">
        <w:rPr>
          <w:rFonts w:ascii="標楷體" w:hAnsi="標楷體" w:hint="eastAsia"/>
          <w:sz w:val="26"/>
          <w:szCs w:val="26"/>
        </w:rPr>
        <w:t xml:space="preserve">        </w:t>
      </w:r>
      <w:r w:rsidRPr="0012478C">
        <w:rPr>
          <w:rFonts w:ascii="標楷體" w:hAnsi="標楷體"/>
          <w:sz w:val="26"/>
          <w:szCs w:val="26"/>
        </w:rPr>
        <w:t>(A)</w:t>
      </w:r>
      <w:r w:rsidR="0078537E" w:rsidRPr="0012478C">
        <w:rPr>
          <w:rFonts w:ascii="標楷體" w:hAnsi="標楷體" w:hint="eastAsia"/>
          <w:sz w:val="26"/>
          <w:szCs w:val="26"/>
        </w:rPr>
        <w:t>造成臭氧層增厚</w:t>
      </w:r>
      <w:r w:rsidRPr="0012478C">
        <w:rPr>
          <w:rFonts w:ascii="標楷體" w:hAnsi="標楷體" w:hint="eastAsia"/>
          <w:sz w:val="26"/>
          <w:szCs w:val="26"/>
        </w:rPr>
        <w:t xml:space="preserve">        </w:t>
      </w:r>
      <w:r w:rsidRPr="0012478C">
        <w:rPr>
          <w:rFonts w:ascii="標楷體" w:hAnsi="標楷體"/>
          <w:sz w:val="26"/>
          <w:szCs w:val="26"/>
        </w:rPr>
        <w:t>(B)</w:t>
      </w:r>
      <w:r w:rsidRPr="0012478C">
        <w:rPr>
          <w:rFonts w:ascii="標楷體" w:hAnsi="標楷體" w:hint="eastAsia"/>
          <w:sz w:val="26"/>
          <w:szCs w:val="26"/>
        </w:rPr>
        <w:t xml:space="preserve">造成海平面上升        </w:t>
      </w:r>
      <w:r w:rsidRPr="0012478C">
        <w:rPr>
          <w:rFonts w:ascii="標楷體" w:hAnsi="標楷體"/>
          <w:sz w:val="26"/>
          <w:szCs w:val="26"/>
        </w:rPr>
        <w:t>(C)</w:t>
      </w:r>
      <w:r w:rsidRPr="0012478C">
        <w:rPr>
          <w:rFonts w:ascii="標楷體" w:hAnsi="標楷體" w:hint="eastAsia"/>
          <w:sz w:val="26"/>
          <w:szCs w:val="26"/>
        </w:rPr>
        <w:t xml:space="preserve">造成全球暖化    </w:t>
      </w:r>
      <w:r w:rsidRPr="0012478C">
        <w:rPr>
          <w:rFonts w:ascii="標楷體" w:hAnsi="標楷體"/>
          <w:sz w:val="26"/>
          <w:szCs w:val="26"/>
        </w:rPr>
        <w:t xml:space="preserve"> </w:t>
      </w:r>
      <w:r w:rsidRPr="0012478C">
        <w:rPr>
          <w:rFonts w:ascii="標楷體" w:hAnsi="標楷體" w:hint="eastAsia"/>
          <w:sz w:val="26"/>
          <w:szCs w:val="26"/>
        </w:rPr>
        <w:t xml:space="preserve">     </w:t>
      </w:r>
      <w:r w:rsidRPr="0012478C">
        <w:rPr>
          <w:rFonts w:ascii="標楷體" w:hAnsi="標楷體"/>
          <w:sz w:val="26"/>
          <w:szCs w:val="26"/>
        </w:rPr>
        <w:t>(D)</w:t>
      </w:r>
      <w:r w:rsidR="0078537E" w:rsidRPr="0012478C">
        <w:rPr>
          <w:rFonts w:ascii="標楷體" w:hAnsi="標楷體" w:hint="eastAsia"/>
          <w:sz w:val="26"/>
          <w:szCs w:val="26"/>
        </w:rPr>
        <w:t>造成溫室效應</w:t>
      </w:r>
    </w:p>
    <w:p w:rsidR="00A32BD1" w:rsidRPr="00744B2F" w:rsidRDefault="00A32BD1" w:rsidP="00536308">
      <w:pPr>
        <w:numPr>
          <w:ilvl w:val="0"/>
          <w:numId w:val="22"/>
        </w:numPr>
        <w:tabs>
          <w:tab w:val="left" w:pos="1080"/>
          <w:tab w:val="left" w:pos="1134"/>
          <w:tab w:val="left" w:pos="1276"/>
        </w:tabs>
        <w:spacing w:beforeLines="20" w:before="72"/>
        <w:ind w:left="1300" w:hanging="1300"/>
        <w:rPr>
          <w:rFonts w:ascii="標楷體" w:eastAsia="標楷體" w:hAnsi="標楷體"/>
          <w:sz w:val="26"/>
          <w:szCs w:val="26"/>
        </w:rPr>
      </w:pPr>
      <w:r w:rsidRPr="00744B2F">
        <w:rPr>
          <w:rFonts w:ascii="標楷體" w:eastAsia="標楷體" w:hAnsi="標楷體" w:hint="eastAsia"/>
          <w:sz w:val="26"/>
          <w:szCs w:val="26"/>
        </w:rPr>
        <w:t>承上題，碳循環失衡的原因</w:t>
      </w:r>
      <w:r w:rsidRPr="00FC2451">
        <w:rPr>
          <w:rFonts w:ascii="標楷體" w:eastAsia="標楷體" w:hAnsi="標楷體" w:hint="eastAsia"/>
          <w:b/>
          <w:sz w:val="26"/>
          <w:szCs w:val="26"/>
          <w:u w:val="double"/>
        </w:rPr>
        <w:t>不可能</w:t>
      </w:r>
      <w:r w:rsidRPr="00744B2F">
        <w:rPr>
          <w:rFonts w:ascii="標楷體" w:eastAsia="標楷體" w:hAnsi="標楷體" w:hint="eastAsia"/>
          <w:sz w:val="26"/>
          <w:szCs w:val="26"/>
        </w:rPr>
        <w:t>為？</w:t>
      </w:r>
      <w:r w:rsidR="00744B2F">
        <w:rPr>
          <w:rFonts w:ascii="標楷體" w:eastAsia="標楷體" w:hAnsi="標楷體" w:hint="eastAsia"/>
          <w:sz w:val="26"/>
          <w:szCs w:val="26"/>
        </w:rPr>
        <w:t xml:space="preserve"> </w:t>
      </w:r>
      <w:r w:rsidRPr="00744B2F">
        <w:rPr>
          <w:rFonts w:ascii="標楷體" w:eastAsia="標楷體" w:hAnsi="標楷體" w:hint="eastAsia"/>
          <w:sz w:val="26"/>
          <w:szCs w:val="26"/>
        </w:rPr>
        <w:t xml:space="preserve"> </w:t>
      </w:r>
      <w:r w:rsidR="00744B2F">
        <w:rPr>
          <w:rFonts w:ascii="標楷體" w:eastAsia="標楷體" w:hAnsi="標楷體"/>
          <w:sz w:val="26"/>
          <w:szCs w:val="26"/>
        </w:rPr>
        <w:t xml:space="preserve">  </w:t>
      </w:r>
      <w:r w:rsidRPr="00744B2F">
        <w:rPr>
          <w:rFonts w:ascii="標楷體" w:eastAsia="標楷體" w:hAnsi="標楷體" w:hint="eastAsia"/>
          <w:sz w:val="26"/>
          <w:szCs w:val="26"/>
        </w:rPr>
        <w:t xml:space="preserve"> </w:t>
      </w:r>
      <w:r w:rsidRPr="00744B2F">
        <w:rPr>
          <w:rFonts w:ascii="標楷體" w:eastAsia="標楷體" w:hAnsi="標楷體"/>
          <w:sz w:val="26"/>
          <w:szCs w:val="26"/>
        </w:rPr>
        <w:t>(A)</w:t>
      </w:r>
      <w:r w:rsidR="00D8335E" w:rsidRPr="00744B2F">
        <w:rPr>
          <w:rFonts w:ascii="標楷體" w:eastAsia="標楷體" w:hAnsi="標楷體" w:hint="eastAsia"/>
          <w:sz w:val="26"/>
          <w:szCs w:val="26"/>
        </w:rPr>
        <w:t>森林被大量砍伐</w:t>
      </w:r>
      <w:r w:rsidR="00744B2F">
        <w:rPr>
          <w:rFonts w:ascii="標楷體" w:eastAsia="標楷體" w:hAnsi="標楷體" w:hint="eastAsia"/>
          <w:sz w:val="26"/>
          <w:szCs w:val="26"/>
        </w:rPr>
        <w:t xml:space="preserve">      </w:t>
      </w:r>
      <w:r w:rsidR="00D8335E" w:rsidRPr="00744B2F">
        <w:rPr>
          <w:rFonts w:ascii="標楷體" w:eastAsia="標楷體" w:hAnsi="標楷體" w:hint="eastAsia"/>
          <w:sz w:val="26"/>
          <w:szCs w:val="26"/>
        </w:rPr>
        <w:t xml:space="preserve">　</w:t>
      </w:r>
      <w:r w:rsidRPr="00744B2F">
        <w:rPr>
          <w:rFonts w:ascii="標楷體" w:eastAsia="標楷體" w:hAnsi="標楷體" w:hint="eastAsia"/>
          <w:sz w:val="26"/>
          <w:szCs w:val="26"/>
        </w:rPr>
        <w:t xml:space="preserve"> </w:t>
      </w:r>
      <w:r w:rsidRPr="00744B2F">
        <w:rPr>
          <w:rFonts w:ascii="標楷體" w:eastAsia="標楷體" w:hAnsi="標楷體"/>
          <w:sz w:val="26"/>
          <w:szCs w:val="26"/>
        </w:rPr>
        <w:t>(B)</w:t>
      </w:r>
      <w:r w:rsidR="00D8335E" w:rsidRPr="00744B2F">
        <w:rPr>
          <w:rFonts w:ascii="標楷體" w:eastAsia="標楷體" w:hAnsi="標楷體" w:hint="eastAsia"/>
          <w:sz w:val="26"/>
          <w:szCs w:val="26"/>
        </w:rPr>
        <w:t>人類大量使用化石燃料</w:t>
      </w:r>
    </w:p>
    <w:p w:rsidR="00A32BD1" w:rsidRPr="0012478C" w:rsidRDefault="00A32BD1" w:rsidP="00FE1CB2">
      <w:pPr>
        <w:pStyle w:val="aff"/>
        <w:tabs>
          <w:tab w:val="clear" w:pos="2254"/>
        </w:tabs>
        <w:spacing w:line="240" w:lineRule="auto"/>
        <w:ind w:left="1300" w:hanging="1300"/>
        <w:rPr>
          <w:rFonts w:ascii="標楷體" w:hAnsi="標楷體"/>
          <w:sz w:val="26"/>
          <w:szCs w:val="26"/>
        </w:rPr>
      </w:pPr>
      <w:r w:rsidRPr="0012478C">
        <w:rPr>
          <w:rFonts w:ascii="標楷體" w:hAnsi="標楷體" w:hint="eastAsia"/>
          <w:sz w:val="26"/>
          <w:szCs w:val="26"/>
        </w:rPr>
        <w:t xml:space="preserve">        </w:t>
      </w:r>
      <w:r w:rsidRPr="0012478C">
        <w:rPr>
          <w:rFonts w:ascii="標楷體" w:hAnsi="標楷體"/>
          <w:sz w:val="26"/>
          <w:szCs w:val="26"/>
        </w:rPr>
        <w:t>(C)</w:t>
      </w:r>
      <w:r w:rsidR="00D8335E" w:rsidRPr="0012478C">
        <w:rPr>
          <w:rFonts w:ascii="標楷體" w:hAnsi="標楷體" w:hint="eastAsia"/>
          <w:sz w:val="26"/>
          <w:szCs w:val="26"/>
        </w:rPr>
        <w:t>人口增加、畜牧業繁盛</w:t>
      </w:r>
      <w:r w:rsidRPr="0012478C">
        <w:rPr>
          <w:rFonts w:ascii="標楷體" w:hAnsi="標楷體" w:hint="eastAsia"/>
          <w:sz w:val="26"/>
          <w:szCs w:val="26"/>
        </w:rPr>
        <w:t xml:space="preserve">     </w:t>
      </w:r>
      <w:r w:rsidRPr="0012478C">
        <w:rPr>
          <w:rFonts w:ascii="標楷體" w:hAnsi="標楷體"/>
          <w:sz w:val="26"/>
          <w:szCs w:val="26"/>
        </w:rPr>
        <w:t xml:space="preserve"> (D)</w:t>
      </w:r>
      <w:r w:rsidR="007B4B9F" w:rsidRPr="0012478C">
        <w:rPr>
          <w:rFonts w:ascii="標楷體" w:hAnsi="標楷體" w:hint="eastAsia"/>
          <w:sz w:val="26"/>
          <w:szCs w:val="26"/>
        </w:rPr>
        <w:t>各國遵守</w:t>
      </w:r>
      <w:r w:rsidR="007B4B9F" w:rsidRPr="0012478C">
        <w:rPr>
          <w:rFonts w:ascii="標楷體" w:hAnsi="標楷體" w:hint="eastAsia"/>
          <w:sz w:val="26"/>
          <w:szCs w:val="26"/>
          <w:u w:val="wave"/>
        </w:rPr>
        <w:t>聯合國氣候變遷綱要公約</w:t>
      </w:r>
    </w:p>
    <w:p w:rsidR="007B4B9F" w:rsidRPr="0012478C" w:rsidRDefault="007B4B9F" w:rsidP="00FE1CB2">
      <w:pPr>
        <w:numPr>
          <w:ilvl w:val="0"/>
          <w:numId w:val="22"/>
        </w:numPr>
        <w:tabs>
          <w:tab w:val="left" w:pos="1080"/>
          <w:tab w:val="left" w:pos="1134"/>
          <w:tab w:val="left" w:pos="1276"/>
        </w:tabs>
        <w:spacing w:beforeLines="20" w:before="72"/>
        <w:ind w:left="910" w:hangingChars="350" w:hanging="910"/>
        <w:rPr>
          <w:rFonts w:ascii="標楷體" w:eastAsia="標楷體" w:hAnsi="標楷體"/>
          <w:sz w:val="26"/>
          <w:szCs w:val="26"/>
        </w:rPr>
      </w:pPr>
      <w:r w:rsidRPr="0012478C">
        <w:rPr>
          <w:rFonts w:ascii="標楷體" w:eastAsia="標楷體" w:hAnsi="標楷體" w:hint="eastAsia"/>
          <w:sz w:val="26"/>
          <w:szCs w:val="26"/>
        </w:rPr>
        <w:t>承上題，以下作法那些可以</w:t>
      </w:r>
      <w:r w:rsidRPr="003B3C9F">
        <w:rPr>
          <w:rFonts w:ascii="標楷體" w:eastAsia="標楷體" w:hAnsi="標楷體" w:hint="eastAsia"/>
          <w:b/>
          <w:sz w:val="26"/>
          <w:szCs w:val="26"/>
        </w:rPr>
        <w:t>減緩</w:t>
      </w:r>
      <w:r w:rsidRPr="0012478C">
        <w:rPr>
          <w:rFonts w:ascii="標楷體" w:eastAsia="標楷體" w:hAnsi="標楷體" w:hint="eastAsia"/>
          <w:sz w:val="26"/>
          <w:szCs w:val="26"/>
        </w:rPr>
        <w:t>碳循環失衡的狀況？（甲）自備環保杯、餐具（乙）搭乘大眾交通　工具（丙）落實資源回收（丁）減少用電（戊）減少購買、消費</w:t>
      </w:r>
    </w:p>
    <w:p w:rsidR="007B4B9F" w:rsidRPr="0012478C" w:rsidRDefault="007B4B9F" w:rsidP="00744B2F">
      <w:pPr>
        <w:pStyle w:val="aff"/>
        <w:tabs>
          <w:tab w:val="clear" w:pos="2254"/>
        </w:tabs>
        <w:spacing w:line="240" w:lineRule="auto"/>
        <w:ind w:left="1300" w:hanging="1300"/>
        <w:rPr>
          <w:rFonts w:ascii="標楷體" w:hAnsi="標楷體"/>
          <w:sz w:val="26"/>
          <w:szCs w:val="26"/>
        </w:rPr>
      </w:pPr>
      <w:r w:rsidRPr="0012478C">
        <w:rPr>
          <w:rFonts w:ascii="標楷體" w:hAnsi="標楷體" w:hint="eastAsia"/>
          <w:sz w:val="26"/>
          <w:szCs w:val="26"/>
        </w:rPr>
        <w:t xml:space="preserve">        </w:t>
      </w:r>
      <w:r w:rsidRPr="0012478C">
        <w:rPr>
          <w:rFonts w:ascii="標楷體" w:hAnsi="標楷體"/>
          <w:sz w:val="26"/>
          <w:szCs w:val="26"/>
        </w:rPr>
        <w:t>(A)</w:t>
      </w:r>
      <w:r w:rsidR="0078537E" w:rsidRPr="0012478C">
        <w:rPr>
          <w:rFonts w:ascii="標楷體" w:hAnsi="標楷體" w:hint="eastAsia"/>
          <w:sz w:val="26"/>
          <w:szCs w:val="26"/>
        </w:rPr>
        <w:t xml:space="preserve"> </w:t>
      </w:r>
      <w:r w:rsidR="0078537E" w:rsidRPr="0012478C">
        <w:rPr>
          <w:rFonts w:ascii="標楷體" w:hAnsi="標楷體" w:hint="eastAsia"/>
          <w:sz w:val="26"/>
          <w:szCs w:val="26"/>
        </w:rPr>
        <w:t>甲乙丙丁戊</w:t>
      </w:r>
      <w:r w:rsidRPr="0012478C">
        <w:rPr>
          <w:rFonts w:ascii="標楷體" w:hAnsi="標楷體" w:hint="eastAsia"/>
          <w:sz w:val="26"/>
          <w:szCs w:val="26"/>
        </w:rPr>
        <w:t xml:space="preserve">     </w:t>
      </w:r>
      <w:r w:rsidRPr="0012478C">
        <w:rPr>
          <w:rFonts w:ascii="標楷體" w:hAnsi="標楷體"/>
          <w:sz w:val="26"/>
          <w:szCs w:val="26"/>
        </w:rPr>
        <w:t>(B)</w:t>
      </w:r>
      <w:r w:rsidR="0078537E" w:rsidRPr="0012478C">
        <w:rPr>
          <w:rFonts w:ascii="標楷體" w:hAnsi="標楷體" w:hint="eastAsia"/>
          <w:sz w:val="26"/>
          <w:szCs w:val="26"/>
        </w:rPr>
        <w:t>甲乙丙</w:t>
      </w:r>
      <w:r w:rsidR="003B3C9F" w:rsidRPr="0012478C">
        <w:rPr>
          <w:rFonts w:ascii="標楷體" w:hAnsi="標楷體"/>
          <w:sz w:val="26"/>
          <w:szCs w:val="26"/>
        </w:rPr>
        <w:t xml:space="preserve"> </w:t>
      </w:r>
      <w:r w:rsidR="003B3C9F">
        <w:rPr>
          <w:rFonts w:ascii="標楷體" w:hAnsi="標楷體" w:hint="eastAsia"/>
          <w:sz w:val="26"/>
          <w:szCs w:val="26"/>
        </w:rPr>
        <w:t xml:space="preserve">      </w:t>
      </w:r>
      <w:r w:rsidRPr="0012478C">
        <w:rPr>
          <w:rFonts w:ascii="標楷體" w:hAnsi="標楷體"/>
          <w:sz w:val="26"/>
          <w:szCs w:val="26"/>
        </w:rPr>
        <w:t>(C)</w:t>
      </w:r>
      <w:r w:rsidRPr="0012478C">
        <w:rPr>
          <w:rFonts w:ascii="標楷體" w:hAnsi="標楷體" w:hint="eastAsia"/>
          <w:sz w:val="26"/>
          <w:szCs w:val="26"/>
        </w:rPr>
        <w:t xml:space="preserve"> </w:t>
      </w:r>
      <w:r w:rsidR="0078537E" w:rsidRPr="0012478C">
        <w:rPr>
          <w:rFonts w:ascii="標楷體" w:hAnsi="標楷體" w:hint="eastAsia"/>
          <w:sz w:val="26"/>
          <w:szCs w:val="26"/>
        </w:rPr>
        <w:t>甲乙丙丁</w:t>
      </w:r>
      <w:r w:rsidRPr="0012478C">
        <w:rPr>
          <w:rFonts w:ascii="標楷體" w:hAnsi="標楷體" w:hint="eastAsia"/>
          <w:sz w:val="26"/>
          <w:szCs w:val="26"/>
        </w:rPr>
        <w:t xml:space="preserve">  　　</w:t>
      </w:r>
      <w:r w:rsidR="003B3C9F">
        <w:rPr>
          <w:rFonts w:ascii="標楷體" w:hAnsi="標楷體" w:hint="eastAsia"/>
          <w:sz w:val="26"/>
          <w:szCs w:val="26"/>
        </w:rPr>
        <w:t xml:space="preserve"> </w:t>
      </w:r>
      <w:r w:rsidRPr="0012478C">
        <w:rPr>
          <w:rFonts w:ascii="標楷體" w:hAnsi="標楷體"/>
          <w:sz w:val="26"/>
          <w:szCs w:val="26"/>
        </w:rPr>
        <w:t>(D)</w:t>
      </w:r>
      <w:r w:rsidRPr="0012478C">
        <w:rPr>
          <w:rFonts w:ascii="標楷體" w:hAnsi="標楷體" w:hint="eastAsia"/>
          <w:sz w:val="26"/>
          <w:szCs w:val="26"/>
        </w:rPr>
        <w:t>乙丙丁戊</w:t>
      </w:r>
    </w:p>
    <w:p w:rsidR="006E5948" w:rsidRPr="0012478C" w:rsidRDefault="006E5948" w:rsidP="00FE1CB2">
      <w:pPr>
        <w:numPr>
          <w:ilvl w:val="0"/>
          <w:numId w:val="22"/>
        </w:numPr>
        <w:tabs>
          <w:tab w:val="left" w:pos="1080"/>
          <w:tab w:val="left" w:pos="1134"/>
          <w:tab w:val="left" w:pos="1276"/>
        </w:tabs>
        <w:spacing w:beforeLines="20" w:before="72"/>
        <w:ind w:left="910" w:hangingChars="350" w:hanging="910"/>
        <w:rPr>
          <w:rFonts w:ascii="標楷體" w:eastAsia="標楷體" w:hAnsi="標楷體"/>
          <w:sz w:val="26"/>
          <w:szCs w:val="26"/>
        </w:rPr>
      </w:pPr>
      <w:r w:rsidRPr="0012478C">
        <w:rPr>
          <w:rFonts w:ascii="標楷體" w:eastAsia="標楷體" w:hAnsi="標楷體" w:hint="eastAsia"/>
          <w:sz w:val="26"/>
          <w:szCs w:val="26"/>
        </w:rPr>
        <w:t>以下生物哪些為外來種？（甲）秋行軍蟲（乙）牛蛙（丙）台灣山椒魚（丁）小花蔓澤蘭（戊）布袋蓮　（己）</w:t>
      </w:r>
      <w:r w:rsidR="00214B03" w:rsidRPr="0012478C">
        <w:rPr>
          <w:rFonts w:ascii="標楷體" w:eastAsia="標楷體" w:hAnsi="標楷體" w:hint="eastAsia"/>
          <w:sz w:val="26"/>
          <w:szCs w:val="26"/>
        </w:rPr>
        <w:t>火冠戴</w:t>
      </w:r>
      <w:r w:rsidRPr="0012478C">
        <w:rPr>
          <w:rFonts w:ascii="標楷體" w:eastAsia="標楷體" w:hAnsi="標楷體" w:hint="eastAsia"/>
          <w:sz w:val="26"/>
          <w:szCs w:val="26"/>
        </w:rPr>
        <w:t>菊鳥</w:t>
      </w:r>
      <w:r w:rsidR="00F91C83" w:rsidRPr="0012478C">
        <w:rPr>
          <w:rFonts w:ascii="標楷體" w:eastAsia="標楷體" w:hAnsi="標楷體" w:hint="eastAsia"/>
          <w:sz w:val="26"/>
          <w:szCs w:val="26"/>
        </w:rPr>
        <w:t>。</w:t>
      </w:r>
    </w:p>
    <w:p w:rsidR="006E5948" w:rsidRDefault="006E5948" w:rsidP="00744B2F">
      <w:pPr>
        <w:pStyle w:val="aff"/>
        <w:tabs>
          <w:tab w:val="clear" w:pos="2254"/>
        </w:tabs>
        <w:spacing w:line="240" w:lineRule="auto"/>
        <w:ind w:left="1300" w:hanging="1300"/>
        <w:rPr>
          <w:rFonts w:ascii="標楷體" w:hAnsi="標楷體"/>
          <w:sz w:val="26"/>
          <w:szCs w:val="26"/>
        </w:rPr>
      </w:pPr>
      <w:r w:rsidRPr="0012478C">
        <w:rPr>
          <w:rFonts w:ascii="標楷體" w:hAnsi="標楷體" w:hint="eastAsia"/>
          <w:sz w:val="26"/>
          <w:szCs w:val="26"/>
        </w:rPr>
        <w:t xml:space="preserve">         </w:t>
      </w:r>
      <w:r w:rsidRPr="0012478C">
        <w:rPr>
          <w:rFonts w:ascii="標楷體" w:hAnsi="標楷體"/>
          <w:sz w:val="26"/>
          <w:szCs w:val="26"/>
        </w:rPr>
        <w:t>(A)</w:t>
      </w:r>
      <w:r w:rsidRPr="0012478C">
        <w:rPr>
          <w:rFonts w:ascii="標楷體" w:hAnsi="標楷體" w:hint="eastAsia"/>
          <w:sz w:val="26"/>
          <w:szCs w:val="26"/>
        </w:rPr>
        <w:t xml:space="preserve">甲乙丁戊         　 </w:t>
      </w:r>
      <w:r w:rsidRPr="0012478C">
        <w:rPr>
          <w:rFonts w:ascii="標楷體" w:hAnsi="標楷體"/>
          <w:sz w:val="26"/>
          <w:szCs w:val="26"/>
        </w:rPr>
        <w:t>(B)</w:t>
      </w:r>
      <w:r w:rsidR="003B3C9F" w:rsidRPr="0012478C">
        <w:rPr>
          <w:rFonts w:ascii="標楷體" w:hAnsi="標楷體" w:hint="eastAsia"/>
          <w:sz w:val="26"/>
          <w:szCs w:val="26"/>
        </w:rPr>
        <w:t>乙丁戊己</w:t>
      </w:r>
      <w:r w:rsidRPr="0012478C">
        <w:rPr>
          <w:rFonts w:ascii="標楷體" w:hAnsi="標楷體" w:hint="eastAsia"/>
          <w:sz w:val="26"/>
          <w:szCs w:val="26"/>
        </w:rPr>
        <w:t xml:space="preserve">         </w:t>
      </w:r>
      <w:r w:rsidRPr="0012478C">
        <w:rPr>
          <w:rFonts w:ascii="標楷體" w:hAnsi="標楷體"/>
          <w:sz w:val="26"/>
          <w:szCs w:val="26"/>
        </w:rPr>
        <w:t>(C)</w:t>
      </w:r>
      <w:r w:rsidR="003B3C9F" w:rsidRPr="0012478C">
        <w:rPr>
          <w:rFonts w:ascii="標楷體" w:hAnsi="標楷體" w:hint="eastAsia"/>
          <w:sz w:val="26"/>
          <w:szCs w:val="26"/>
        </w:rPr>
        <w:t>甲乙丁戊己</w:t>
      </w:r>
      <w:r w:rsidRPr="0012478C">
        <w:rPr>
          <w:rFonts w:ascii="標楷體" w:hAnsi="標楷體" w:hint="eastAsia"/>
          <w:sz w:val="26"/>
          <w:szCs w:val="26"/>
        </w:rPr>
        <w:t xml:space="preserve">     　　　</w:t>
      </w:r>
      <w:r w:rsidRPr="0012478C">
        <w:rPr>
          <w:rFonts w:ascii="標楷體" w:hAnsi="標楷體"/>
          <w:sz w:val="26"/>
          <w:szCs w:val="26"/>
        </w:rPr>
        <w:t xml:space="preserve"> (D)</w:t>
      </w:r>
      <w:r w:rsidRPr="0012478C">
        <w:rPr>
          <w:rFonts w:ascii="標楷體" w:hAnsi="標楷體" w:hint="eastAsia"/>
          <w:sz w:val="26"/>
          <w:szCs w:val="26"/>
        </w:rPr>
        <w:t>甲乙丙丁戊己</w:t>
      </w:r>
    </w:p>
    <w:p w:rsidR="00ED0D5F" w:rsidRPr="0012478C" w:rsidRDefault="00ED0D5F" w:rsidP="00ED0D5F">
      <w:pPr>
        <w:numPr>
          <w:ilvl w:val="0"/>
          <w:numId w:val="22"/>
        </w:numPr>
        <w:tabs>
          <w:tab w:val="left" w:pos="1080"/>
          <w:tab w:val="left" w:pos="1134"/>
          <w:tab w:val="left" w:pos="1276"/>
        </w:tabs>
        <w:spacing w:beforeLines="20" w:before="72"/>
        <w:ind w:left="910" w:hangingChars="350" w:hanging="910"/>
        <w:rPr>
          <w:rFonts w:ascii="標楷體" w:eastAsia="標楷體" w:hAnsi="標楷體"/>
          <w:sz w:val="26"/>
          <w:szCs w:val="26"/>
        </w:rPr>
      </w:pPr>
      <w:r w:rsidRPr="0012478C">
        <w:rPr>
          <w:rFonts w:ascii="標楷體" w:eastAsia="標楷體" w:hAnsi="標楷體" w:hint="eastAsia"/>
          <w:sz w:val="26"/>
          <w:szCs w:val="26"/>
          <w:u w:val="single"/>
        </w:rPr>
        <w:t>多多</w:t>
      </w:r>
      <w:r w:rsidRPr="0012478C">
        <w:rPr>
          <w:rFonts w:ascii="標楷體" w:eastAsia="標楷體" w:hAnsi="標楷體" w:hint="eastAsia"/>
          <w:sz w:val="26"/>
          <w:szCs w:val="26"/>
        </w:rPr>
        <w:t>想知道學校烤肉區</w:t>
      </w:r>
      <w:r w:rsidRPr="0012478C">
        <w:rPr>
          <w:rFonts w:ascii="標楷體" w:eastAsia="標楷體" w:hAnsi="標楷體"/>
          <w:sz w:val="26"/>
          <w:szCs w:val="26"/>
        </w:rPr>
        <w:t>有多少</w:t>
      </w:r>
      <w:r w:rsidRPr="0012478C">
        <w:rPr>
          <w:rFonts w:ascii="標楷體" w:eastAsia="標楷體" w:hAnsi="標楷體" w:hint="eastAsia"/>
          <w:sz w:val="26"/>
          <w:szCs w:val="26"/>
        </w:rPr>
        <w:t>株含羞</w:t>
      </w:r>
      <w:r w:rsidRPr="0012478C">
        <w:rPr>
          <w:rFonts w:ascii="標楷體" w:eastAsia="標楷體" w:hAnsi="標楷體"/>
          <w:sz w:val="26"/>
          <w:szCs w:val="26"/>
        </w:rPr>
        <w:t>草，</w:t>
      </w:r>
      <w:r w:rsidRPr="0012478C">
        <w:rPr>
          <w:rFonts w:ascii="標楷體" w:eastAsia="標楷體" w:hAnsi="標楷體" w:hint="eastAsia"/>
          <w:sz w:val="26"/>
          <w:szCs w:val="26"/>
        </w:rPr>
        <w:t>因此</w:t>
      </w:r>
      <w:r w:rsidRPr="0012478C">
        <w:rPr>
          <w:rFonts w:ascii="標楷體" w:eastAsia="標楷體" w:hAnsi="標楷體"/>
          <w:sz w:val="26"/>
          <w:szCs w:val="26"/>
        </w:rPr>
        <w:t>將</w:t>
      </w:r>
      <w:r w:rsidRPr="0012478C">
        <w:rPr>
          <w:rFonts w:ascii="標楷體" w:eastAsia="標楷體" w:hAnsi="標楷體" w:hint="eastAsia"/>
          <w:sz w:val="26"/>
          <w:szCs w:val="26"/>
        </w:rPr>
        <w:t>烤肉區</w:t>
      </w:r>
      <w:r w:rsidRPr="0012478C">
        <w:rPr>
          <w:rFonts w:ascii="標楷體" w:eastAsia="標楷體" w:hAnsi="標楷體"/>
          <w:sz w:val="26"/>
          <w:szCs w:val="26"/>
        </w:rPr>
        <w:t>劃分成</w:t>
      </w:r>
      <w:r w:rsidRPr="0012478C">
        <w:rPr>
          <w:rFonts w:ascii="標楷體" w:eastAsia="標楷體" w:hAnsi="標楷體" w:hint="eastAsia"/>
          <w:sz w:val="26"/>
          <w:szCs w:val="26"/>
        </w:rPr>
        <w:t>20</w:t>
      </w:r>
      <w:r w:rsidRPr="0012478C">
        <w:rPr>
          <w:rFonts w:ascii="標楷體" w:eastAsia="標楷體" w:hAnsi="標楷體"/>
          <w:sz w:val="26"/>
          <w:szCs w:val="26"/>
        </w:rPr>
        <w:t>塊</w:t>
      </w:r>
      <w:r w:rsidRPr="0012478C">
        <w:rPr>
          <w:rFonts w:ascii="標楷體" w:eastAsia="標楷體" w:hAnsi="標楷體" w:hint="eastAsia"/>
          <w:sz w:val="26"/>
          <w:szCs w:val="26"/>
        </w:rPr>
        <w:t>小樣區</w:t>
      </w:r>
      <w:r w:rsidRPr="0012478C">
        <w:rPr>
          <w:rFonts w:ascii="標楷體" w:eastAsia="標楷體" w:hAnsi="標楷體"/>
          <w:sz w:val="26"/>
          <w:szCs w:val="26"/>
        </w:rPr>
        <w:t>，隨機計算</w:t>
      </w:r>
      <w:r w:rsidRPr="0012478C">
        <w:rPr>
          <w:rFonts w:ascii="標楷體" w:eastAsia="標楷體" w:hAnsi="標楷體" w:hint="eastAsia"/>
          <w:sz w:val="26"/>
          <w:szCs w:val="26"/>
        </w:rPr>
        <w:t>其中5</w:t>
      </w:r>
      <w:r w:rsidRPr="0012478C">
        <w:rPr>
          <w:rFonts w:ascii="標楷體" w:eastAsia="標楷體" w:hAnsi="標楷體"/>
          <w:sz w:val="26"/>
          <w:szCs w:val="26"/>
        </w:rPr>
        <w:t>區內的</w:t>
      </w:r>
      <w:r w:rsidRPr="0012478C">
        <w:rPr>
          <w:rFonts w:ascii="標楷體" w:eastAsia="標楷體" w:hAnsi="標楷體" w:hint="eastAsia"/>
          <w:sz w:val="26"/>
          <w:szCs w:val="26"/>
        </w:rPr>
        <w:t>含羞</w:t>
      </w:r>
      <w:r w:rsidRPr="0012478C">
        <w:rPr>
          <w:rFonts w:ascii="標楷體" w:eastAsia="標楷體" w:hAnsi="標楷體"/>
          <w:sz w:val="26"/>
          <w:szCs w:val="26"/>
        </w:rPr>
        <w:t>草，</w:t>
      </w:r>
      <w:r w:rsidRPr="0012478C">
        <w:rPr>
          <w:rFonts w:ascii="標楷體" w:eastAsia="標楷體" w:hAnsi="標楷體" w:hint="eastAsia"/>
          <w:sz w:val="26"/>
          <w:szCs w:val="26"/>
        </w:rPr>
        <w:t>發現</w:t>
      </w:r>
      <w:r w:rsidRPr="0012478C">
        <w:rPr>
          <w:rFonts w:ascii="標楷體" w:eastAsia="標楷體" w:hAnsi="標楷體"/>
          <w:sz w:val="26"/>
          <w:szCs w:val="26"/>
        </w:rPr>
        <w:t>數量分別是</w:t>
      </w:r>
      <w:r w:rsidRPr="0012478C">
        <w:rPr>
          <w:rFonts w:ascii="標楷體" w:eastAsia="標楷體" w:hAnsi="標楷體" w:hint="eastAsia"/>
          <w:sz w:val="26"/>
          <w:szCs w:val="26"/>
        </w:rPr>
        <w:t>15、17、25、22、21株。請依此估算烤肉區內含羞草總數大約是：</w:t>
      </w:r>
    </w:p>
    <w:p w:rsidR="00ED0D5F" w:rsidRPr="0012478C" w:rsidRDefault="00ED0D5F" w:rsidP="00744B2F">
      <w:pPr>
        <w:tabs>
          <w:tab w:val="left" w:pos="1080"/>
          <w:tab w:val="left" w:pos="1134"/>
          <w:tab w:val="left" w:pos="1276"/>
        </w:tabs>
        <w:ind w:left="1111"/>
        <w:rPr>
          <w:rFonts w:ascii="標楷體" w:eastAsia="標楷體" w:hAnsi="標楷體"/>
          <w:sz w:val="26"/>
          <w:szCs w:val="26"/>
        </w:rPr>
      </w:pPr>
      <w:r w:rsidRPr="0012478C">
        <w:rPr>
          <w:rFonts w:ascii="標楷體" w:eastAsia="標楷體" w:hAnsi="標楷體" w:hint="eastAsia"/>
          <w:sz w:val="26"/>
          <w:szCs w:val="26"/>
        </w:rPr>
        <w:t xml:space="preserve">(A)400 </w:t>
      </w:r>
      <w:r>
        <w:rPr>
          <w:rFonts w:ascii="標楷體" w:eastAsia="標楷體" w:hAnsi="標楷體"/>
          <w:sz w:val="26"/>
          <w:szCs w:val="26"/>
        </w:rPr>
        <w:t xml:space="preserve">   </w:t>
      </w:r>
      <w:r w:rsidRPr="0012478C">
        <w:rPr>
          <w:rFonts w:ascii="標楷體" w:eastAsia="標楷體" w:hAnsi="標楷體" w:hint="eastAsia"/>
          <w:sz w:val="26"/>
          <w:szCs w:val="26"/>
        </w:rPr>
        <w:t>(B)40</w:t>
      </w:r>
      <w:r>
        <w:rPr>
          <w:rFonts w:ascii="標楷體" w:eastAsia="標楷體" w:hAnsi="標楷體"/>
          <w:sz w:val="26"/>
          <w:szCs w:val="26"/>
        </w:rPr>
        <w:t xml:space="preserve">   </w:t>
      </w:r>
      <w:r w:rsidRPr="0012478C">
        <w:rPr>
          <w:rFonts w:ascii="標楷體" w:eastAsia="標楷體" w:hAnsi="標楷體" w:hint="eastAsia"/>
          <w:sz w:val="26"/>
          <w:szCs w:val="26"/>
        </w:rPr>
        <w:t xml:space="preserve"> (C)20 </w:t>
      </w:r>
      <w:r>
        <w:rPr>
          <w:rFonts w:ascii="標楷體" w:eastAsia="標楷體" w:hAnsi="標楷體"/>
          <w:sz w:val="26"/>
          <w:szCs w:val="26"/>
        </w:rPr>
        <w:t xml:space="preserve">   </w:t>
      </w:r>
      <w:r w:rsidRPr="0012478C">
        <w:rPr>
          <w:rFonts w:ascii="標楷體" w:eastAsia="標楷體" w:hAnsi="標楷體" w:hint="eastAsia"/>
          <w:sz w:val="26"/>
          <w:szCs w:val="26"/>
        </w:rPr>
        <w:t>(D)80</w:t>
      </w:r>
    </w:p>
    <w:p w:rsidR="0094245C" w:rsidRPr="0012478C" w:rsidRDefault="0094245C" w:rsidP="0094245C">
      <w:pPr>
        <w:pStyle w:val="a9"/>
        <w:numPr>
          <w:ilvl w:val="0"/>
          <w:numId w:val="22"/>
        </w:numPr>
        <w:tabs>
          <w:tab w:val="left" w:pos="142"/>
          <w:tab w:val="left" w:pos="1134"/>
          <w:tab w:val="left" w:pos="1276"/>
        </w:tabs>
        <w:spacing w:beforeLines="20" w:before="72"/>
        <w:ind w:leftChars="0" w:left="482" w:hanging="482"/>
        <w:rPr>
          <w:rFonts w:ascii="標楷體" w:eastAsia="標楷體" w:hAnsi="標楷體"/>
          <w:sz w:val="26"/>
          <w:szCs w:val="26"/>
        </w:rPr>
      </w:pPr>
      <w:r w:rsidRPr="0012478C">
        <w:rPr>
          <w:rFonts w:ascii="標楷體" w:eastAsia="標楷體" w:hAnsi="標楷體" w:hint="eastAsia"/>
          <w:sz w:val="26"/>
          <w:szCs w:val="26"/>
        </w:rPr>
        <w:t>生物圈組成的層次</w:t>
      </w:r>
      <w:r w:rsidRPr="00F8622B">
        <w:rPr>
          <w:rFonts w:ascii="標楷體" w:eastAsia="標楷體" w:hAnsi="標楷體" w:hint="eastAsia"/>
          <w:b/>
          <w:sz w:val="26"/>
          <w:szCs w:val="26"/>
        </w:rPr>
        <w:t>由小範圍到大範圍</w:t>
      </w:r>
      <w:r w:rsidRPr="0012478C">
        <w:rPr>
          <w:rFonts w:ascii="標楷體" w:eastAsia="標楷體" w:hAnsi="標楷體" w:hint="eastAsia"/>
          <w:sz w:val="26"/>
          <w:szCs w:val="26"/>
        </w:rPr>
        <w:t>排列為：</w:t>
      </w:r>
    </w:p>
    <w:p w:rsidR="0094245C" w:rsidRPr="0012478C" w:rsidRDefault="0094245C" w:rsidP="00744B2F">
      <w:pPr>
        <w:pStyle w:val="01--A"/>
        <w:spacing w:line="240" w:lineRule="auto"/>
        <w:ind w:leftChars="222" w:left="533" w:firstLineChars="200" w:firstLine="520"/>
        <w:rPr>
          <w:rFonts w:ascii="標楷體" w:eastAsia="標楷體" w:hAnsi="標楷體"/>
          <w:szCs w:val="26"/>
        </w:rPr>
      </w:pPr>
      <w:r w:rsidRPr="0012478C">
        <w:rPr>
          <w:rFonts w:ascii="標楷體" w:eastAsia="標楷體" w:hAnsi="標楷體" w:hint="eastAsia"/>
          <w:szCs w:val="26"/>
        </w:rPr>
        <w:t>(A)個體→族群→群集→生態系→生物圈  (B)生態系→生物圈→群集→族群→個體</w:t>
      </w:r>
    </w:p>
    <w:p w:rsidR="0094245C" w:rsidRDefault="0094245C" w:rsidP="0094245C">
      <w:pPr>
        <w:tabs>
          <w:tab w:val="left" w:pos="1080"/>
          <w:tab w:val="left" w:pos="1134"/>
          <w:tab w:val="left" w:pos="1276"/>
        </w:tabs>
        <w:spacing w:beforeLines="20" w:before="72"/>
        <w:ind w:left="1050"/>
        <w:rPr>
          <w:rFonts w:ascii="標楷體" w:eastAsia="標楷體" w:hAnsi="標楷體"/>
          <w:sz w:val="26"/>
          <w:szCs w:val="26"/>
        </w:rPr>
      </w:pPr>
      <w:r w:rsidRPr="0012478C">
        <w:rPr>
          <w:rFonts w:ascii="標楷體" w:eastAsia="標楷體" w:hAnsi="標楷體" w:hint="eastAsia"/>
          <w:sz w:val="26"/>
          <w:szCs w:val="26"/>
        </w:rPr>
        <w:t>(C)生物圈→生態系→群集→族群→個體  (D)生物圈→生態系→族群→群集→個體</w:t>
      </w:r>
    </w:p>
    <w:p w:rsidR="0094245C" w:rsidRDefault="0094245C" w:rsidP="0094245C">
      <w:pPr>
        <w:numPr>
          <w:ilvl w:val="0"/>
          <w:numId w:val="22"/>
        </w:numPr>
        <w:tabs>
          <w:tab w:val="left" w:pos="1080"/>
          <w:tab w:val="left" w:pos="1134"/>
          <w:tab w:val="left" w:pos="1276"/>
        </w:tabs>
        <w:spacing w:beforeLines="20" w:before="72"/>
        <w:ind w:left="1050" w:hangingChars="404" w:hanging="1050"/>
        <w:rPr>
          <w:rFonts w:ascii="標楷體" w:eastAsia="標楷體" w:hAnsi="標楷體"/>
          <w:sz w:val="26"/>
          <w:szCs w:val="26"/>
        </w:rPr>
      </w:pPr>
      <w:r w:rsidRPr="0012478C">
        <w:rPr>
          <w:rFonts w:ascii="標楷體" w:eastAsia="標楷體" w:hAnsi="標楷體" w:hint="eastAsia"/>
          <w:sz w:val="26"/>
          <w:szCs w:val="26"/>
        </w:rPr>
        <w:t xml:space="preserve">有關生物多樣性的維持的相關做法，下列何者正確? </w:t>
      </w:r>
    </w:p>
    <w:p w:rsidR="0094245C" w:rsidRDefault="0094245C" w:rsidP="00744B2F">
      <w:pPr>
        <w:tabs>
          <w:tab w:val="left" w:pos="1080"/>
          <w:tab w:val="left" w:pos="1134"/>
          <w:tab w:val="left" w:pos="1276"/>
        </w:tabs>
        <w:ind w:left="1049"/>
        <w:rPr>
          <w:rFonts w:ascii="標楷體" w:eastAsia="標楷體" w:hAnsi="標楷體"/>
          <w:sz w:val="26"/>
          <w:szCs w:val="26"/>
        </w:rPr>
      </w:pPr>
      <w:r w:rsidRPr="0012478C">
        <w:rPr>
          <w:rFonts w:ascii="標楷體" w:eastAsia="標楷體" w:hAnsi="標楷體" w:hint="eastAsia"/>
          <w:sz w:val="26"/>
          <w:szCs w:val="26"/>
        </w:rPr>
        <w:t>(A)</w:t>
      </w:r>
      <w:r w:rsidRPr="0012478C">
        <w:rPr>
          <w:rFonts w:ascii="標楷體" w:eastAsia="標楷體" w:hAnsi="標楷體" w:hint="eastAsia"/>
          <w:sz w:val="26"/>
          <w:szCs w:val="26"/>
          <w:u w:val="wave"/>
        </w:rPr>
        <w:t>華盛頓公約</w:t>
      </w:r>
      <w:r w:rsidRPr="0012478C">
        <w:rPr>
          <w:rFonts w:ascii="標楷體" w:eastAsia="標楷體" w:hAnsi="標楷體" w:hint="eastAsia"/>
          <w:sz w:val="26"/>
          <w:szCs w:val="26"/>
        </w:rPr>
        <w:t>是針對濕地保護的國際性公約</w:t>
      </w:r>
      <w:r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/>
          <w:sz w:val="26"/>
          <w:szCs w:val="26"/>
        </w:rPr>
        <w:t xml:space="preserve"> </w:t>
      </w:r>
      <w:r w:rsidRPr="0012478C">
        <w:rPr>
          <w:rFonts w:ascii="標楷體" w:eastAsia="標楷體" w:hAnsi="標楷體" w:hint="eastAsia"/>
          <w:sz w:val="26"/>
          <w:szCs w:val="26"/>
        </w:rPr>
        <w:t xml:space="preserve"> (B)</w:t>
      </w:r>
      <w:r w:rsidRPr="0012478C">
        <w:rPr>
          <w:rFonts w:ascii="標楷體" w:eastAsia="標楷體" w:hAnsi="標楷體" w:hint="eastAsia"/>
          <w:sz w:val="26"/>
          <w:szCs w:val="26"/>
          <w:u w:val="wave"/>
        </w:rPr>
        <w:t>拉姆薩公約</w:t>
      </w:r>
      <w:r w:rsidRPr="0012478C">
        <w:rPr>
          <w:rFonts w:ascii="標楷體" w:eastAsia="標楷體" w:hAnsi="標楷體" w:hint="eastAsia"/>
          <w:sz w:val="26"/>
          <w:szCs w:val="26"/>
        </w:rPr>
        <w:t>限制國際間野生動植物的不當交易</w:t>
      </w:r>
    </w:p>
    <w:p w:rsidR="00744B2F" w:rsidRPr="00744B2F" w:rsidRDefault="0094245C" w:rsidP="00744B2F">
      <w:pPr>
        <w:tabs>
          <w:tab w:val="left" w:pos="1080"/>
          <w:tab w:val="left" w:pos="1134"/>
          <w:tab w:val="left" w:pos="1276"/>
        </w:tabs>
        <w:spacing w:beforeLines="20" w:before="72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744B2F">
        <w:rPr>
          <w:rFonts w:ascii="標楷體" w:eastAsia="標楷體" w:hAnsi="標楷體" w:hint="eastAsia"/>
          <w:sz w:val="26"/>
          <w:szCs w:val="26"/>
        </w:rPr>
        <w:t xml:space="preserve">(C)台灣有豐富的生態系多樣性不需立法保護 </w:t>
      </w:r>
      <w:r w:rsidRPr="00744B2F">
        <w:rPr>
          <w:rFonts w:ascii="標楷體" w:eastAsia="標楷體" w:hAnsi="標楷體"/>
          <w:sz w:val="26"/>
          <w:szCs w:val="26"/>
        </w:rPr>
        <w:t xml:space="preserve">  </w:t>
      </w:r>
      <w:r w:rsidRPr="00744B2F">
        <w:rPr>
          <w:rFonts w:ascii="標楷體" w:eastAsia="標楷體" w:hAnsi="標楷體" w:hint="eastAsia"/>
          <w:sz w:val="26"/>
          <w:szCs w:val="26"/>
        </w:rPr>
        <w:t>(D)每個人都有維護生物多樣性的力量</w:t>
      </w:r>
    </w:p>
    <w:p w:rsidR="00744B2F" w:rsidRPr="0012478C" w:rsidRDefault="00744B2F" w:rsidP="00744B2F">
      <w:pPr>
        <w:pStyle w:val="a9"/>
        <w:numPr>
          <w:ilvl w:val="0"/>
          <w:numId w:val="22"/>
        </w:numPr>
        <w:tabs>
          <w:tab w:val="left" w:pos="1080"/>
          <w:tab w:val="left" w:pos="1134"/>
          <w:tab w:val="left" w:pos="1276"/>
        </w:tabs>
        <w:spacing w:beforeLines="20" w:before="72"/>
        <w:ind w:leftChars="0" w:left="482" w:hanging="482"/>
        <w:rPr>
          <w:rFonts w:ascii="標楷體" w:eastAsia="標楷體" w:hAnsi="標楷體" w:hint="eastAsia"/>
          <w:sz w:val="26"/>
          <w:szCs w:val="26"/>
        </w:rPr>
      </w:pPr>
      <w:r w:rsidRPr="0012478C">
        <w:rPr>
          <w:rFonts w:ascii="標楷體" w:eastAsia="標楷體" w:hAnsi="標楷體" w:hint="eastAsia"/>
          <w:sz w:val="26"/>
          <w:szCs w:val="26"/>
        </w:rPr>
        <w:t>以下關於生物多樣性的配對，何者</w:t>
      </w:r>
      <w:r w:rsidRPr="00FC2451">
        <w:rPr>
          <w:rFonts w:ascii="標楷體" w:eastAsia="標楷體" w:hAnsi="標楷體" w:hint="eastAsia"/>
          <w:b/>
          <w:sz w:val="26"/>
          <w:szCs w:val="26"/>
          <w:u w:val="double"/>
        </w:rPr>
        <w:t>錯誤</w:t>
      </w:r>
      <w:r w:rsidRPr="0012478C">
        <w:rPr>
          <w:rFonts w:ascii="標楷體" w:eastAsia="標楷體" w:hAnsi="標楷體" w:hint="eastAsia"/>
          <w:sz w:val="26"/>
          <w:szCs w:val="26"/>
        </w:rPr>
        <w:t>？</w:t>
      </w:r>
    </w:p>
    <w:p w:rsidR="00744B2F" w:rsidRPr="00C03D72" w:rsidRDefault="00744B2F" w:rsidP="00744B2F">
      <w:pPr>
        <w:tabs>
          <w:tab w:val="left" w:pos="1080"/>
          <w:tab w:val="left" w:pos="1134"/>
          <w:tab w:val="left" w:pos="1276"/>
        </w:tabs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　　　　</w:t>
      </w:r>
      <w:r w:rsidRPr="00C03D72">
        <w:rPr>
          <w:rFonts w:ascii="標楷體" w:eastAsia="標楷體" w:hAnsi="標楷體" w:hint="eastAsia"/>
          <w:sz w:val="26"/>
          <w:szCs w:val="26"/>
        </w:rPr>
        <w:t xml:space="preserve">(A)一間教室裡，每位同學的性狀特徵都不相同→遺傳多樣性 </w:t>
      </w:r>
    </w:p>
    <w:p w:rsidR="00744B2F" w:rsidRPr="00C03D72" w:rsidRDefault="00744B2F" w:rsidP="00744B2F">
      <w:pPr>
        <w:tabs>
          <w:tab w:val="left" w:pos="1080"/>
          <w:tab w:val="left" w:pos="1134"/>
          <w:tab w:val="left" w:pos="1276"/>
        </w:tabs>
        <w:rPr>
          <w:rFonts w:ascii="標楷體" w:eastAsia="標楷體" w:hAnsi="標楷體" w:hint="eastAsia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　　　　</w:t>
      </w:r>
      <w:r w:rsidRPr="00C03D72">
        <w:rPr>
          <w:rFonts w:ascii="標楷體" w:eastAsia="標楷體" w:hAnsi="標楷體" w:hint="eastAsia"/>
          <w:sz w:val="26"/>
          <w:szCs w:val="26"/>
        </w:rPr>
        <w:t>(B)紅樹林中，有招潮蟹、彈塗魚、水鳥等不同生物→物種多樣性</w:t>
      </w:r>
    </w:p>
    <w:p w:rsidR="00744B2F" w:rsidRPr="00F8622B" w:rsidRDefault="00744B2F" w:rsidP="00744B2F">
      <w:pPr>
        <w:tabs>
          <w:tab w:val="left" w:pos="1080"/>
          <w:tab w:val="left" w:pos="1134"/>
          <w:tab w:val="left" w:pos="1276"/>
        </w:tabs>
        <w:ind w:firstLineChars="400" w:firstLine="1040"/>
        <w:rPr>
          <w:rFonts w:ascii="標楷體" w:eastAsia="標楷體" w:hAnsi="標楷體"/>
          <w:sz w:val="26"/>
          <w:szCs w:val="26"/>
        </w:rPr>
      </w:pPr>
      <w:r w:rsidRPr="00F8622B">
        <w:rPr>
          <w:rFonts w:ascii="標楷體" w:eastAsia="標楷體" w:hAnsi="標楷體" w:hint="eastAsia"/>
          <w:sz w:val="26"/>
          <w:szCs w:val="26"/>
        </w:rPr>
        <w:t xml:space="preserve">(C)寵物店裡有吉娃娃、臘腸犬、柴犬等不同品種的狗→物種多樣性  </w:t>
      </w:r>
    </w:p>
    <w:p w:rsidR="00FE1CB2" w:rsidRPr="0012478C" w:rsidRDefault="00744B2F" w:rsidP="00744B2F">
      <w:pPr>
        <w:tabs>
          <w:tab w:val="left" w:pos="1080"/>
          <w:tab w:val="left" w:pos="1134"/>
          <w:tab w:val="left" w:pos="1276"/>
        </w:tabs>
        <w:rPr>
          <w:rFonts w:ascii="標楷體" w:eastAsia="標楷體" w:hAnsi="標楷體" w:hint="eastAsia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　　　　</w:t>
      </w:r>
      <w:r w:rsidRPr="00F8622B">
        <w:rPr>
          <w:rFonts w:ascii="標楷體" w:eastAsia="標楷體" w:hAnsi="標楷體" w:hint="eastAsia"/>
          <w:sz w:val="26"/>
          <w:szCs w:val="26"/>
        </w:rPr>
        <w:t>(D)阿里山有闊葉林、針葉林、混合林等不同林相棲地供生物生活→生態系多樣性</w:t>
      </w:r>
    </w:p>
    <w:tbl>
      <w:tblPr>
        <w:tblpPr w:leftFromText="180" w:rightFromText="180" w:vertAnchor="text" w:horzAnchor="margin" w:tblpXSpec="right" w:tblpY="5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7"/>
        <w:gridCol w:w="454"/>
        <w:gridCol w:w="454"/>
        <w:gridCol w:w="454"/>
        <w:gridCol w:w="454"/>
        <w:gridCol w:w="454"/>
      </w:tblGrid>
      <w:tr w:rsidR="00F91C83" w:rsidRPr="0012478C" w:rsidTr="0094245C"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1C83" w:rsidRPr="0012478C" w:rsidRDefault="00F91C83" w:rsidP="0094245C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  <w:r w:rsidRPr="0012478C">
              <w:rPr>
                <w:rFonts w:ascii="標楷體" w:hAnsi="標楷體" w:hint="eastAsia"/>
                <w:sz w:val="26"/>
                <w:szCs w:val="26"/>
              </w:rPr>
              <w:lastRenderedPageBreak/>
              <w:t>估算的年份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91C83" w:rsidRPr="0012478C" w:rsidRDefault="00F91C83" w:rsidP="0094245C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  <w:r w:rsidRPr="0012478C">
              <w:rPr>
                <w:rFonts w:ascii="標楷體" w:hAnsi="標楷體"/>
                <w:sz w:val="26"/>
                <w:szCs w:val="26"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91C83" w:rsidRPr="0012478C" w:rsidRDefault="00F91C83" w:rsidP="0094245C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  <w:r w:rsidRPr="0012478C">
              <w:rPr>
                <w:rFonts w:ascii="標楷體" w:hAnsi="標楷體"/>
                <w:sz w:val="26"/>
                <w:szCs w:val="26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91C83" w:rsidRPr="0012478C" w:rsidRDefault="00F91C83" w:rsidP="0094245C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  <w:r w:rsidRPr="0012478C">
              <w:rPr>
                <w:rFonts w:ascii="標楷體" w:hAnsi="標楷體"/>
                <w:sz w:val="26"/>
                <w:szCs w:val="26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91C83" w:rsidRPr="0012478C" w:rsidRDefault="00F91C83" w:rsidP="0094245C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  <w:r w:rsidRPr="0012478C">
              <w:rPr>
                <w:rFonts w:ascii="標楷體" w:hAnsi="標楷體"/>
                <w:sz w:val="26"/>
                <w:szCs w:val="26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91C83" w:rsidRPr="0012478C" w:rsidRDefault="00F91C83" w:rsidP="0094245C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  <w:r w:rsidRPr="0012478C">
              <w:rPr>
                <w:rFonts w:ascii="標楷體" w:hAnsi="標楷體"/>
                <w:sz w:val="26"/>
                <w:szCs w:val="26"/>
              </w:rPr>
              <w:t>5</w:t>
            </w:r>
          </w:p>
        </w:tc>
      </w:tr>
      <w:tr w:rsidR="00F91C83" w:rsidRPr="0012478C" w:rsidTr="0094245C">
        <w:tc>
          <w:tcPr>
            <w:tcW w:w="2557" w:type="dxa"/>
            <w:tcBorders>
              <w:top w:val="single" w:sz="8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F91C83" w:rsidRPr="0012478C" w:rsidRDefault="00F91C83" w:rsidP="0094245C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  <w:r w:rsidRPr="0012478C">
              <w:rPr>
                <w:rFonts w:ascii="標楷體" w:hAnsi="標楷體" w:hint="eastAsia"/>
                <w:sz w:val="26"/>
                <w:szCs w:val="26"/>
              </w:rPr>
              <w:t>捉到有記號的山羊數</w:t>
            </w:r>
          </w:p>
        </w:tc>
        <w:tc>
          <w:tcPr>
            <w:tcW w:w="454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91C83" w:rsidRPr="0012478C" w:rsidRDefault="00F91C83" w:rsidP="0094245C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  <w:r w:rsidRPr="0012478C">
              <w:rPr>
                <w:rFonts w:ascii="標楷體" w:hAnsi="標楷體"/>
                <w:sz w:val="26"/>
                <w:szCs w:val="26"/>
              </w:rPr>
              <w:t>6</w:t>
            </w:r>
          </w:p>
        </w:tc>
        <w:tc>
          <w:tcPr>
            <w:tcW w:w="454" w:type="dxa"/>
            <w:tcBorders>
              <w:top w:val="single" w:sz="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91C83" w:rsidRPr="0012478C" w:rsidRDefault="00F91C83" w:rsidP="0094245C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  <w:r w:rsidRPr="0012478C">
              <w:rPr>
                <w:rFonts w:ascii="標楷體" w:hAnsi="標楷體"/>
                <w:sz w:val="26"/>
                <w:szCs w:val="26"/>
              </w:rPr>
              <w:t>5</w:t>
            </w:r>
          </w:p>
        </w:tc>
        <w:tc>
          <w:tcPr>
            <w:tcW w:w="454" w:type="dxa"/>
            <w:tcBorders>
              <w:top w:val="single" w:sz="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91C83" w:rsidRPr="0012478C" w:rsidRDefault="00F91C83" w:rsidP="0094245C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  <w:r w:rsidRPr="0012478C">
              <w:rPr>
                <w:rFonts w:ascii="標楷體" w:hAnsi="標楷體"/>
                <w:sz w:val="26"/>
                <w:szCs w:val="26"/>
              </w:rPr>
              <w:t>3</w:t>
            </w:r>
          </w:p>
        </w:tc>
        <w:tc>
          <w:tcPr>
            <w:tcW w:w="454" w:type="dxa"/>
            <w:tcBorders>
              <w:top w:val="single" w:sz="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91C83" w:rsidRPr="0012478C" w:rsidRDefault="00F91C83" w:rsidP="0094245C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  <w:r w:rsidRPr="0012478C">
              <w:rPr>
                <w:rFonts w:ascii="標楷體" w:hAnsi="標楷體"/>
                <w:sz w:val="26"/>
                <w:szCs w:val="26"/>
              </w:rPr>
              <w:t>3</w:t>
            </w:r>
          </w:p>
        </w:tc>
        <w:tc>
          <w:tcPr>
            <w:tcW w:w="454" w:type="dxa"/>
            <w:tcBorders>
              <w:top w:val="single" w:sz="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91C83" w:rsidRPr="0012478C" w:rsidRDefault="00F91C83" w:rsidP="0094245C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  <w:r w:rsidRPr="0012478C">
              <w:rPr>
                <w:rFonts w:ascii="標楷體" w:hAnsi="標楷體"/>
                <w:sz w:val="26"/>
                <w:szCs w:val="26"/>
              </w:rPr>
              <w:t>6</w:t>
            </w:r>
          </w:p>
        </w:tc>
      </w:tr>
      <w:tr w:rsidR="00F91C83" w:rsidRPr="0012478C" w:rsidTr="0094245C">
        <w:trPr>
          <w:cantSplit/>
        </w:trPr>
        <w:tc>
          <w:tcPr>
            <w:tcW w:w="2557" w:type="dxa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1C83" w:rsidRPr="0012478C" w:rsidRDefault="00F91C83" w:rsidP="0094245C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  <w:r w:rsidRPr="0012478C">
              <w:rPr>
                <w:rFonts w:ascii="標楷體" w:hAnsi="標楷體" w:hint="eastAsia"/>
                <w:sz w:val="26"/>
                <w:szCs w:val="26"/>
              </w:rPr>
              <w:t>估算的年份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91C83" w:rsidRPr="0012478C" w:rsidRDefault="00F91C83" w:rsidP="0094245C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  <w:r w:rsidRPr="0012478C">
              <w:rPr>
                <w:rFonts w:ascii="標楷體" w:hAnsi="標楷體"/>
                <w:sz w:val="26"/>
                <w:szCs w:val="26"/>
              </w:rPr>
              <w:t>6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91C83" w:rsidRPr="0012478C" w:rsidRDefault="00F91C83" w:rsidP="0094245C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  <w:r w:rsidRPr="0012478C">
              <w:rPr>
                <w:rFonts w:ascii="標楷體" w:hAnsi="標楷體"/>
                <w:sz w:val="26"/>
                <w:szCs w:val="26"/>
              </w:rPr>
              <w:t>7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91C83" w:rsidRPr="0012478C" w:rsidRDefault="00F91C83" w:rsidP="0094245C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  <w:r w:rsidRPr="0012478C">
              <w:rPr>
                <w:rFonts w:ascii="標楷體" w:hAnsi="標楷體"/>
                <w:sz w:val="26"/>
                <w:szCs w:val="26"/>
              </w:rPr>
              <w:t>8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91C83" w:rsidRPr="0012478C" w:rsidRDefault="00F91C83" w:rsidP="0094245C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  <w:r w:rsidRPr="0012478C">
              <w:rPr>
                <w:rFonts w:ascii="標楷體" w:hAnsi="標楷體"/>
                <w:sz w:val="26"/>
                <w:szCs w:val="26"/>
              </w:rPr>
              <w:t>9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C83" w:rsidRPr="0012478C" w:rsidRDefault="00F91C83" w:rsidP="0094245C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</w:p>
        </w:tc>
      </w:tr>
      <w:tr w:rsidR="00F91C83" w:rsidRPr="0012478C" w:rsidTr="0094245C">
        <w:trPr>
          <w:cantSplit/>
        </w:trPr>
        <w:tc>
          <w:tcPr>
            <w:tcW w:w="255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91C83" w:rsidRPr="0012478C" w:rsidRDefault="00F91C83" w:rsidP="0094245C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  <w:r w:rsidRPr="0012478C">
              <w:rPr>
                <w:rFonts w:ascii="標楷體" w:hAnsi="標楷體" w:hint="eastAsia"/>
                <w:sz w:val="26"/>
                <w:szCs w:val="26"/>
              </w:rPr>
              <w:t>捉到有記號的山羊數</w:t>
            </w:r>
          </w:p>
        </w:tc>
        <w:tc>
          <w:tcPr>
            <w:tcW w:w="4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C83" w:rsidRPr="0012478C" w:rsidRDefault="00F91C83" w:rsidP="0094245C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  <w:r w:rsidRPr="0012478C">
              <w:rPr>
                <w:rFonts w:ascii="標楷體" w:hAnsi="標楷體"/>
                <w:sz w:val="26"/>
                <w:szCs w:val="26"/>
              </w:rPr>
              <w:t>4</w:t>
            </w:r>
          </w:p>
        </w:tc>
        <w:tc>
          <w:tcPr>
            <w:tcW w:w="4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C83" w:rsidRPr="0012478C" w:rsidRDefault="00F91C83" w:rsidP="0094245C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  <w:r w:rsidRPr="0012478C">
              <w:rPr>
                <w:rFonts w:ascii="標楷體" w:hAnsi="標楷體"/>
                <w:sz w:val="26"/>
                <w:szCs w:val="26"/>
              </w:rPr>
              <w:t>3</w:t>
            </w:r>
          </w:p>
        </w:tc>
        <w:tc>
          <w:tcPr>
            <w:tcW w:w="4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C83" w:rsidRPr="0012478C" w:rsidRDefault="00F91C83" w:rsidP="0094245C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  <w:r w:rsidRPr="0012478C">
              <w:rPr>
                <w:rFonts w:ascii="標楷體" w:hAnsi="標楷體"/>
                <w:sz w:val="26"/>
                <w:szCs w:val="26"/>
              </w:rPr>
              <w:t>3</w:t>
            </w:r>
          </w:p>
        </w:tc>
        <w:tc>
          <w:tcPr>
            <w:tcW w:w="4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C83" w:rsidRPr="0012478C" w:rsidRDefault="00F91C83" w:rsidP="0094245C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  <w:r w:rsidRPr="0012478C">
              <w:rPr>
                <w:rFonts w:ascii="標楷體" w:hAnsi="標楷體"/>
                <w:sz w:val="26"/>
                <w:szCs w:val="26"/>
              </w:rPr>
              <w:t>3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C83" w:rsidRPr="0012478C" w:rsidRDefault="00F91C83" w:rsidP="0094245C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</w:p>
        </w:tc>
      </w:tr>
    </w:tbl>
    <w:p w:rsidR="003B3C9F" w:rsidRPr="003B3C9F" w:rsidRDefault="0091417A" w:rsidP="0094245C">
      <w:pPr>
        <w:numPr>
          <w:ilvl w:val="0"/>
          <w:numId w:val="22"/>
        </w:numPr>
        <w:tabs>
          <w:tab w:val="left" w:pos="1080"/>
          <w:tab w:val="left" w:pos="1134"/>
          <w:tab w:val="left" w:pos="1276"/>
        </w:tabs>
        <w:spacing w:beforeLines="50" w:before="180"/>
        <w:ind w:left="910" w:hangingChars="350" w:hanging="910"/>
        <w:rPr>
          <w:rFonts w:ascii="標楷體" w:eastAsia="標楷體" w:hAnsi="標楷體"/>
          <w:sz w:val="26"/>
          <w:szCs w:val="26"/>
        </w:rPr>
      </w:pPr>
      <w:r w:rsidRPr="0012478C">
        <w:rPr>
          <w:rFonts w:ascii="標楷體" w:eastAsia="標楷體" w:hAnsi="標楷體" w:hint="eastAsia"/>
          <w:sz w:val="26"/>
          <w:szCs w:val="26"/>
        </w:rPr>
        <w:t>蘭嶼居民在島上放養山羊，利用</w:t>
      </w:r>
      <w:r w:rsidRPr="0012478C">
        <w:rPr>
          <w:rFonts w:ascii="標楷體" w:eastAsia="標楷體" w:hAnsi="標楷體" w:hint="eastAsia"/>
          <w:b/>
          <w:sz w:val="26"/>
          <w:szCs w:val="26"/>
        </w:rPr>
        <w:t>捉放法</w:t>
      </w:r>
      <w:r w:rsidRPr="0012478C">
        <w:rPr>
          <w:rFonts w:ascii="標楷體" w:eastAsia="標楷體" w:hAnsi="標楷體" w:hint="eastAsia"/>
          <w:sz w:val="26"/>
          <w:szCs w:val="26"/>
        </w:rPr>
        <w:t>來估計族群數目。在每年同一天捕捉</w:t>
      </w:r>
      <w:r w:rsidRPr="0012478C">
        <w:rPr>
          <w:rFonts w:ascii="標楷體" w:eastAsia="標楷體" w:hAnsi="標楷體"/>
          <w:sz w:val="26"/>
          <w:szCs w:val="26"/>
        </w:rPr>
        <w:t>20</w:t>
      </w:r>
      <w:r w:rsidRPr="0012478C">
        <w:rPr>
          <w:rFonts w:ascii="標楷體" w:eastAsia="標楷體" w:hAnsi="標楷體" w:hint="eastAsia"/>
          <w:sz w:val="26"/>
          <w:szCs w:val="26"/>
        </w:rPr>
        <w:t>隻山羊作記號後，放回族群中，一個月後再捉</w:t>
      </w:r>
      <w:r w:rsidRPr="0012478C">
        <w:rPr>
          <w:rFonts w:ascii="標楷體" w:eastAsia="標楷體" w:hAnsi="標楷體"/>
          <w:sz w:val="26"/>
          <w:szCs w:val="26"/>
        </w:rPr>
        <w:t>60</w:t>
      </w:r>
      <w:r w:rsidRPr="0012478C">
        <w:rPr>
          <w:rFonts w:ascii="標楷體" w:eastAsia="標楷體" w:hAnsi="標楷體" w:hint="eastAsia"/>
          <w:sz w:val="26"/>
          <w:szCs w:val="26"/>
        </w:rPr>
        <w:t>隻，計算其中</w:t>
      </w:r>
      <w:r w:rsidR="00F91C83" w:rsidRPr="0012478C">
        <w:rPr>
          <w:rFonts w:ascii="標楷體" w:eastAsia="標楷體" w:hAnsi="標楷體" w:hint="eastAsia"/>
          <w:sz w:val="26"/>
          <w:szCs w:val="26"/>
        </w:rPr>
        <w:t>有當年記號的山羊。如此方法估算九年，得到了右</w:t>
      </w:r>
      <w:r w:rsidRPr="0012478C">
        <w:rPr>
          <w:rFonts w:ascii="標楷體" w:eastAsia="標楷體" w:hAnsi="標楷體" w:hint="eastAsia"/>
          <w:sz w:val="26"/>
          <w:szCs w:val="26"/>
        </w:rPr>
        <w:t>表的結果，</w:t>
      </w:r>
      <w:r w:rsidR="003B3C9F">
        <w:rPr>
          <w:rFonts w:ascii="標楷體" w:eastAsia="標楷體" w:hAnsi="標楷體" w:hint="eastAsia"/>
          <w:kern w:val="0"/>
          <w:sz w:val="26"/>
          <w:szCs w:val="26"/>
        </w:rPr>
        <w:t>請問島上</w:t>
      </w:r>
      <w:r w:rsidR="00F91C83" w:rsidRPr="0012478C">
        <w:rPr>
          <w:rFonts w:ascii="標楷體" w:eastAsia="標楷體" w:hAnsi="標楷體" w:hint="eastAsia"/>
          <w:kern w:val="0"/>
          <w:sz w:val="26"/>
          <w:szCs w:val="26"/>
        </w:rPr>
        <w:t xml:space="preserve">山羊族群約為幾隻？  </w:t>
      </w:r>
      <w:r w:rsidR="003B3C9F">
        <w:rPr>
          <w:rFonts w:ascii="標楷體" w:eastAsia="標楷體" w:hAnsi="標楷體" w:hint="eastAsia"/>
          <w:kern w:val="0"/>
          <w:sz w:val="26"/>
          <w:szCs w:val="26"/>
        </w:rPr>
        <w:t xml:space="preserve"> </w:t>
      </w:r>
      <w:r w:rsidRPr="0012478C">
        <w:rPr>
          <w:rFonts w:ascii="標楷體" w:eastAsia="標楷體" w:hAnsi="標楷體"/>
          <w:kern w:val="0"/>
          <w:sz w:val="26"/>
          <w:szCs w:val="26"/>
        </w:rPr>
        <w:t>(A)240〜500隻</w:t>
      </w:r>
      <w:r w:rsidRPr="0012478C">
        <w:rPr>
          <w:rFonts w:ascii="標楷體" w:eastAsia="標楷體" w:hAnsi="標楷體"/>
          <w:kern w:val="0"/>
          <w:sz w:val="26"/>
          <w:szCs w:val="26"/>
        </w:rPr>
        <w:tab/>
      </w:r>
      <w:r w:rsidR="00F91C83" w:rsidRPr="0012478C">
        <w:rPr>
          <w:rFonts w:ascii="標楷體" w:eastAsia="標楷體" w:hAnsi="標楷體"/>
          <w:kern w:val="0"/>
          <w:sz w:val="26"/>
          <w:szCs w:val="26"/>
        </w:rPr>
        <w:t xml:space="preserve">        </w:t>
      </w:r>
      <w:r w:rsidRPr="0012478C">
        <w:rPr>
          <w:rFonts w:ascii="標楷體" w:eastAsia="標楷體" w:hAnsi="標楷體"/>
          <w:kern w:val="0"/>
          <w:sz w:val="26"/>
          <w:szCs w:val="26"/>
        </w:rPr>
        <w:t>(B)400〜600隻</w:t>
      </w:r>
      <w:r w:rsidRPr="0012478C">
        <w:rPr>
          <w:rFonts w:ascii="標楷體" w:eastAsia="標楷體" w:hAnsi="標楷體"/>
          <w:kern w:val="0"/>
          <w:sz w:val="26"/>
          <w:szCs w:val="26"/>
        </w:rPr>
        <w:tab/>
      </w:r>
    </w:p>
    <w:p w:rsidR="0091417A" w:rsidRPr="0012478C" w:rsidRDefault="003B3C9F" w:rsidP="00FE1CB2">
      <w:pPr>
        <w:tabs>
          <w:tab w:val="left" w:pos="1080"/>
          <w:tab w:val="left" w:pos="1134"/>
          <w:tab w:val="left" w:pos="1276"/>
        </w:tabs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kern w:val="0"/>
          <w:sz w:val="26"/>
          <w:szCs w:val="26"/>
        </w:rPr>
        <w:t xml:space="preserve">     </w:t>
      </w:r>
      <w:r w:rsidR="00F91C83" w:rsidRPr="0012478C">
        <w:rPr>
          <w:rFonts w:ascii="標楷體" w:eastAsia="標楷體" w:hAnsi="標楷體"/>
          <w:kern w:val="0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kern w:val="0"/>
          <w:sz w:val="26"/>
          <w:szCs w:val="26"/>
        </w:rPr>
        <w:t xml:space="preserve"> </w:t>
      </w:r>
      <w:r w:rsidR="00F91C83" w:rsidRPr="0012478C">
        <w:rPr>
          <w:rFonts w:ascii="標楷體" w:eastAsia="標楷體" w:hAnsi="標楷體"/>
          <w:kern w:val="0"/>
          <w:sz w:val="26"/>
          <w:szCs w:val="26"/>
        </w:rPr>
        <w:t xml:space="preserve"> </w:t>
      </w:r>
      <w:r w:rsidR="0094245C">
        <w:rPr>
          <w:rFonts w:ascii="標楷體" w:eastAsia="標楷體" w:hAnsi="標楷體" w:hint="eastAsia"/>
          <w:kern w:val="0"/>
          <w:sz w:val="26"/>
          <w:szCs w:val="26"/>
        </w:rPr>
        <w:t xml:space="preserve">　　　　　　</w:t>
      </w:r>
      <w:r w:rsidR="0091417A" w:rsidRPr="0012478C">
        <w:rPr>
          <w:rFonts w:ascii="標楷體" w:eastAsia="標楷體" w:hAnsi="標楷體"/>
          <w:kern w:val="0"/>
          <w:sz w:val="26"/>
          <w:szCs w:val="26"/>
        </w:rPr>
        <w:t>(C)500〜800隻</w:t>
      </w:r>
      <w:r w:rsidR="0091417A" w:rsidRPr="0012478C">
        <w:rPr>
          <w:rFonts w:ascii="標楷體" w:eastAsia="標楷體" w:hAnsi="標楷體"/>
          <w:kern w:val="0"/>
          <w:sz w:val="26"/>
          <w:szCs w:val="26"/>
        </w:rPr>
        <w:tab/>
      </w:r>
      <w:r w:rsidR="00F91C83" w:rsidRPr="0012478C">
        <w:rPr>
          <w:rFonts w:ascii="標楷體" w:eastAsia="標楷體" w:hAnsi="標楷體"/>
          <w:kern w:val="0"/>
          <w:sz w:val="26"/>
          <w:szCs w:val="26"/>
        </w:rPr>
        <w:t xml:space="preserve">        </w:t>
      </w:r>
      <w:r w:rsidR="0091417A" w:rsidRPr="0012478C">
        <w:rPr>
          <w:rFonts w:ascii="標楷體" w:eastAsia="標楷體" w:hAnsi="標楷體"/>
          <w:kern w:val="0"/>
          <w:sz w:val="26"/>
          <w:szCs w:val="26"/>
        </w:rPr>
        <w:t>(D)200〜400隻</w:t>
      </w:r>
    </w:p>
    <w:p w:rsidR="00F91C83" w:rsidRPr="0012478C" w:rsidRDefault="00F91C83" w:rsidP="00FE1CB2">
      <w:pPr>
        <w:pStyle w:val="aff"/>
        <w:numPr>
          <w:ilvl w:val="0"/>
          <w:numId w:val="22"/>
        </w:numPr>
        <w:tabs>
          <w:tab w:val="clear" w:pos="2254"/>
          <w:tab w:val="left" w:pos="1276"/>
        </w:tabs>
        <w:spacing w:beforeLines="20" w:before="72" w:line="240" w:lineRule="auto"/>
        <w:ind w:left="910" w:hangingChars="350" w:hanging="910"/>
        <w:jc w:val="left"/>
        <w:rPr>
          <w:rFonts w:ascii="標楷體" w:hAnsi="標楷體"/>
          <w:sz w:val="26"/>
          <w:szCs w:val="26"/>
        </w:rPr>
      </w:pPr>
      <w:r w:rsidRPr="0012478C">
        <w:rPr>
          <w:rFonts w:ascii="標楷體" w:hAnsi="標楷體" w:hint="eastAsia"/>
          <w:kern w:val="2"/>
          <w:sz w:val="26"/>
          <w:szCs w:val="26"/>
        </w:rPr>
        <w:t>從表中進一步推算</w:t>
      </w:r>
      <w:r w:rsidR="00FE1CB2">
        <w:rPr>
          <w:rFonts w:ascii="標楷體" w:hAnsi="標楷體" w:hint="eastAsia"/>
          <w:kern w:val="2"/>
          <w:sz w:val="26"/>
          <w:szCs w:val="26"/>
        </w:rPr>
        <w:t>，可</w:t>
      </w:r>
      <w:r w:rsidRPr="0012478C">
        <w:rPr>
          <w:rFonts w:ascii="標楷體" w:hAnsi="標楷體" w:hint="eastAsia"/>
          <w:kern w:val="2"/>
          <w:sz w:val="26"/>
          <w:szCs w:val="26"/>
        </w:rPr>
        <w:t>發現山羊族群在蘭嶼島上不會無限的成長，下面列出的原因哪一個</w:t>
      </w:r>
      <w:r w:rsidRPr="00FC2451">
        <w:rPr>
          <w:rFonts w:ascii="標楷體" w:hAnsi="標楷體" w:hint="eastAsia"/>
          <w:b/>
          <w:kern w:val="2"/>
          <w:sz w:val="26"/>
          <w:szCs w:val="26"/>
          <w:u w:val="double"/>
        </w:rPr>
        <w:t>最不可能</w:t>
      </w:r>
      <w:r w:rsidRPr="0012478C">
        <w:rPr>
          <w:rFonts w:ascii="標楷體" w:hAnsi="標楷體" w:hint="eastAsia"/>
          <w:kern w:val="2"/>
          <w:sz w:val="26"/>
          <w:szCs w:val="26"/>
        </w:rPr>
        <w:t>？</w:t>
      </w:r>
    </w:p>
    <w:p w:rsidR="00134662" w:rsidRPr="0012478C" w:rsidRDefault="00F91C83" w:rsidP="00744B2F">
      <w:pPr>
        <w:pStyle w:val="aff"/>
        <w:spacing w:line="240" w:lineRule="auto"/>
        <w:ind w:left="1040" w:hangingChars="400" w:hanging="1040"/>
        <w:rPr>
          <w:rFonts w:ascii="標楷體" w:hAnsi="標楷體"/>
          <w:sz w:val="26"/>
          <w:szCs w:val="26"/>
        </w:rPr>
      </w:pPr>
      <w:r w:rsidRPr="0012478C">
        <w:rPr>
          <w:rFonts w:ascii="標楷體" w:hAnsi="標楷體" w:hint="eastAsia"/>
          <w:sz w:val="26"/>
          <w:szCs w:val="26"/>
        </w:rPr>
        <w:t xml:space="preserve"> </w:t>
      </w:r>
      <w:r w:rsidR="003B3C9F">
        <w:rPr>
          <w:rFonts w:ascii="標楷體" w:hAnsi="標楷體"/>
          <w:sz w:val="26"/>
          <w:szCs w:val="26"/>
        </w:rPr>
        <w:t xml:space="preserve">       </w:t>
      </w:r>
      <w:r w:rsidR="0091417A" w:rsidRPr="0012478C">
        <w:rPr>
          <w:rFonts w:ascii="標楷體" w:hAnsi="標楷體" w:hint="eastAsia"/>
          <w:sz w:val="26"/>
          <w:szCs w:val="26"/>
        </w:rPr>
        <w:t>(A)因環境</w:t>
      </w:r>
      <w:r w:rsidRPr="0012478C">
        <w:rPr>
          <w:rFonts w:ascii="標楷體" w:hAnsi="標楷體" w:hint="eastAsia"/>
          <w:sz w:val="26"/>
          <w:szCs w:val="26"/>
        </w:rPr>
        <w:t>食物</w:t>
      </w:r>
      <w:r w:rsidR="0091417A" w:rsidRPr="0012478C">
        <w:rPr>
          <w:rFonts w:ascii="標楷體" w:hAnsi="標楷體" w:hint="eastAsia"/>
          <w:sz w:val="26"/>
          <w:szCs w:val="26"/>
        </w:rPr>
        <w:t>有限，個體間會互相競爭</w:t>
      </w:r>
      <w:r w:rsidR="007E30B0" w:rsidRPr="0012478C">
        <w:rPr>
          <w:rFonts w:ascii="標楷體" w:hAnsi="標楷體" w:hint="eastAsia"/>
          <w:sz w:val="26"/>
          <w:szCs w:val="26"/>
        </w:rPr>
        <w:t xml:space="preserve">　　</w:t>
      </w:r>
      <w:r w:rsidR="0091417A" w:rsidRPr="0012478C">
        <w:rPr>
          <w:rFonts w:ascii="標楷體" w:hAnsi="標楷體" w:hint="eastAsia"/>
          <w:sz w:val="26"/>
          <w:szCs w:val="26"/>
        </w:rPr>
        <w:t>(B)因</w:t>
      </w:r>
      <w:r w:rsidR="007E30B0" w:rsidRPr="0012478C">
        <w:rPr>
          <w:rFonts w:ascii="標楷體" w:hAnsi="標楷體" w:hint="eastAsia"/>
          <w:sz w:val="26"/>
          <w:szCs w:val="26"/>
        </w:rPr>
        <w:t>棲地空間廣大</w:t>
      </w:r>
      <w:r w:rsidR="0091417A" w:rsidRPr="0012478C">
        <w:rPr>
          <w:rFonts w:ascii="標楷體" w:hAnsi="標楷體" w:hint="eastAsia"/>
          <w:sz w:val="26"/>
          <w:szCs w:val="26"/>
        </w:rPr>
        <w:t>，個體遷入量會上升</w:t>
      </w:r>
      <w:r w:rsidR="0091417A" w:rsidRPr="0012478C">
        <w:rPr>
          <w:rFonts w:ascii="標楷體" w:hAnsi="標楷體"/>
          <w:sz w:val="26"/>
          <w:szCs w:val="26"/>
        </w:rPr>
        <w:br/>
      </w:r>
      <w:r w:rsidR="0091417A" w:rsidRPr="0012478C">
        <w:rPr>
          <w:rFonts w:ascii="標楷體" w:hAnsi="標楷體" w:hint="eastAsia"/>
          <w:sz w:val="26"/>
          <w:szCs w:val="26"/>
        </w:rPr>
        <w:t>(C)棲地品質下降，無法養活所有的個體</w:t>
      </w:r>
      <w:r w:rsidR="007E30B0" w:rsidRPr="0012478C">
        <w:rPr>
          <w:rFonts w:ascii="標楷體" w:hAnsi="標楷體" w:hint="eastAsia"/>
          <w:sz w:val="26"/>
          <w:szCs w:val="26"/>
        </w:rPr>
        <w:t xml:space="preserve">　　</w:t>
      </w:r>
      <w:r w:rsidR="0091417A" w:rsidRPr="0012478C">
        <w:rPr>
          <w:rFonts w:ascii="標楷體" w:hAnsi="標楷體" w:hint="eastAsia"/>
          <w:sz w:val="26"/>
          <w:szCs w:val="26"/>
        </w:rPr>
        <w:t>(D)個體數多時，被掠食者捕獲的機率增加</w:t>
      </w:r>
    </w:p>
    <w:tbl>
      <w:tblPr>
        <w:tblpPr w:leftFromText="180" w:rightFromText="180" w:vertAnchor="text" w:horzAnchor="margin" w:tblpXSpec="right" w:tblpY="51"/>
        <w:tblW w:w="4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"/>
        <w:gridCol w:w="425"/>
        <w:gridCol w:w="638"/>
        <w:gridCol w:w="638"/>
        <w:gridCol w:w="779"/>
        <w:gridCol w:w="780"/>
        <w:gridCol w:w="640"/>
        <w:gridCol w:w="641"/>
      </w:tblGrid>
      <w:tr w:rsidR="00744B2F" w:rsidRPr="0012478C" w:rsidTr="00744B2F">
        <w:trPr>
          <w:cantSplit/>
          <w:trHeight w:val="361"/>
        </w:trPr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  <w:tl2br w:val="single" w:sz="4" w:space="0" w:color="auto"/>
            </w:tcBorders>
          </w:tcPr>
          <w:p w:rsidR="00744B2F" w:rsidRPr="0012478C" w:rsidRDefault="00744B2F" w:rsidP="00744B2F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  <w:r w:rsidRPr="0012478C">
              <w:rPr>
                <w:rFonts w:ascii="標楷體" w:hAnsi="標楷體" w:hint="eastAsia"/>
                <w:sz w:val="26"/>
                <w:szCs w:val="26"/>
              </w:rPr>
              <w:t>動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B2F" w:rsidRPr="0012478C" w:rsidRDefault="00744B2F" w:rsidP="00744B2F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  <w:r w:rsidRPr="0012478C">
              <w:rPr>
                <w:rFonts w:ascii="標楷體" w:hAnsi="標楷體" w:hint="eastAsia"/>
                <w:sz w:val="26"/>
                <w:szCs w:val="26"/>
              </w:rPr>
              <w:t>受精方式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B2F" w:rsidRPr="0012478C" w:rsidRDefault="00744B2F" w:rsidP="00744B2F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  <w:r w:rsidRPr="0012478C">
              <w:rPr>
                <w:rFonts w:ascii="標楷體" w:hAnsi="標楷體" w:hint="eastAsia"/>
                <w:sz w:val="26"/>
                <w:szCs w:val="26"/>
              </w:rPr>
              <w:t>生殖方式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B2F" w:rsidRPr="0012478C" w:rsidRDefault="00744B2F" w:rsidP="00744B2F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  <w:r w:rsidRPr="0012478C">
              <w:rPr>
                <w:rFonts w:ascii="標楷體" w:hAnsi="標楷體" w:hint="eastAsia"/>
                <w:sz w:val="26"/>
                <w:szCs w:val="26"/>
              </w:rPr>
              <w:t>呼吸器官</w:t>
            </w:r>
          </w:p>
        </w:tc>
      </w:tr>
      <w:tr w:rsidR="00744B2F" w:rsidRPr="0012478C" w:rsidTr="00744B2F">
        <w:trPr>
          <w:cantSplit/>
          <w:trHeight w:val="202"/>
        </w:trPr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4B2F" w:rsidRPr="0012478C" w:rsidRDefault="00744B2F" w:rsidP="00744B2F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44B2F" w:rsidRPr="0012478C" w:rsidRDefault="00744B2F" w:rsidP="00744B2F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  <w:r w:rsidRPr="0012478C">
              <w:rPr>
                <w:rFonts w:ascii="標楷體" w:hAnsi="標楷體" w:hint="eastAsia"/>
                <w:sz w:val="26"/>
                <w:szCs w:val="26"/>
              </w:rPr>
              <w:t>體內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44B2F" w:rsidRPr="0012478C" w:rsidRDefault="00744B2F" w:rsidP="00744B2F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  <w:r w:rsidRPr="0012478C">
              <w:rPr>
                <w:rFonts w:ascii="標楷體" w:hAnsi="標楷體" w:hint="eastAsia"/>
                <w:sz w:val="26"/>
                <w:szCs w:val="26"/>
              </w:rPr>
              <w:t>體外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44B2F" w:rsidRPr="0012478C" w:rsidRDefault="00744B2F" w:rsidP="00744B2F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  <w:r w:rsidRPr="0012478C">
              <w:rPr>
                <w:rFonts w:ascii="標楷體" w:hAnsi="標楷體" w:hint="eastAsia"/>
                <w:sz w:val="26"/>
                <w:szCs w:val="26"/>
              </w:rPr>
              <w:t>卵生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44B2F" w:rsidRPr="0012478C" w:rsidRDefault="00744B2F" w:rsidP="00744B2F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  <w:r w:rsidRPr="0012478C">
              <w:rPr>
                <w:rFonts w:ascii="標楷體" w:hAnsi="標楷體" w:hint="eastAsia"/>
                <w:sz w:val="26"/>
                <w:szCs w:val="26"/>
              </w:rPr>
              <w:t>胎生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44B2F" w:rsidRPr="0012478C" w:rsidRDefault="00744B2F" w:rsidP="00744B2F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  <w:r w:rsidRPr="0012478C">
              <w:rPr>
                <w:rFonts w:ascii="標楷體" w:hAnsi="標楷體" w:hint="eastAsia"/>
                <w:sz w:val="26"/>
                <w:szCs w:val="26"/>
              </w:rPr>
              <w:t>鰓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44B2F" w:rsidRPr="0012478C" w:rsidRDefault="00744B2F" w:rsidP="00744B2F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  <w:r w:rsidRPr="0012478C">
              <w:rPr>
                <w:rFonts w:ascii="標楷體" w:hAnsi="標楷體" w:hint="eastAsia"/>
                <w:sz w:val="26"/>
                <w:szCs w:val="26"/>
              </w:rPr>
              <w:t>肺</w:t>
            </w:r>
          </w:p>
        </w:tc>
      </w:tr>
      <w:tr w:rsidR="00744B2F" w:rsidRPr="0012478C" w:rsidTr="00744B2F">
        <w:trPr>
          <w:cantSplit/>
          <w:trHeight w:val="334"/>
        </w:trPr>
        <w:tc>
          <w:tcPr>
            <w:tcW w:w="28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B2F" w:rsidRPr="0012478C" w:rsidRDefault="00744B2F" w:rsidP="00744B2F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  <w:r w:rsidRPr="0012478C">
              <w:rPr>
                <w:rFonts w:ascii="標楷體" w:hAnsi="標楷體" w:hint="eastAsia"/>
                <w:sz w:val="26"/>
                <w:szCs w:val="26"/>
              </w:rPr>
              <w:t>物種類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44B2F" w:rsidRPr="0012478C" w:rsidRDefault="00744B2F" w:rsidP="00744B2F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  <w:r w:rsidRPr="0012478C">
              <w:rPr>
                <w:rFonts w:ascii="標楷體" w:hAnsi="標楷體" w:hint="eastAsia"/>
                <w:sz w:val="26"/>
                <w:szCs w:val="26"/>
              </w:rPr>
              <w:t>甲</w:t>
            </w:r>
          </w:p>
        </w:tc>
        <w:tc>
          <w:tcPr>
            <w:tcW w:w="6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B2F" w:rsidRPr="0012478C" w:rsidRDefault="00744B2F" w:rsidP="00744B2F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  <w:r w:rsidRPr="0012478C">
              <w:rPr>
                <w:rFonts w:ascii="標楷體" w:hAnsi="標楷體" w:hint="eastAsia"/>
                <w:sz w:val="26"/>
                <w:szCs w:val="26"/>
              </w:rPr>
              <w:t>ˇ</w:t>
            </w:r>
          </w:p>
        </w:tc>
        <w:tc>
          <w:tcPr>
            <w:tcW w:w="6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B2F" w:rsidRPr="0012478C" w:rsidRDefault="00744B2F" w:rsidP="00744B2F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77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B2F" w:rsidRPr="0012478C" w:rsidRDefault="00744B2F" w:rsidP="00744B2F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B2F" w:rsidRPr="0012478C" w:rsidRDefault="00744B2F" w:rsidP="00744B2F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  <w:r w:rsidRPr="0012478C">
              <w:rPr>
                <w:rFonts w:ascii="標楷體" w:hAnsi="標楷體" w:hint="eastAsia"/>
                <w:sz w:val="26"/>
                <w:szCs w:val="26"/>
              </w:rPr>
              <w:t>ˇ</w:t>
            </w:r>
          </w:p>
        </w:tc>
        <w:tc>
          <w:tcPr>
            <w:tcW w:w="6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B2F" w:rsidRPr="0012478C" w:rsidRDefault="00744B2F" w:rsidP="00744B2F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B2F" w:rsidRPr="0012478C" w:rsidRDefault="00744B2F" w:rsidP="00744B2F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  <w:r w:rsidRPr="0012478C">
              <w:rPr>
                <w:rFonts w:ascii="標楷體" w:hAnsi="標楷體" w:hint="eastAsia"/>
                <w:sz w:val="26"/>
                <w:szCs w:val="26"/>
              </w:rPr>
              <w:t>ˇ</w:t>
            </w:r>
          </w:p>
        </w:tc>
      </w:tr>
      <w:tr w:rsidR="00744B2F" w:rsidRPr="0012478C" w:rsidTr="00744B2F">
        <w:trPr>
          <w:cantSplit/>
          <w:trHeight w:val="334"/>
        </w:trPr>
        <w:tc>
          <w:tcPr>
            <w:tcW w:w="28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B2F" w:rsidRPr="0012478C" w:rsidRDefault="00744B2F" w:rsidP="00744B2F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44B2F" w:rsidRPr="0012478C" w:rsidRDefault="00744B2F" w:rsidP="00744B2F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  <w:r w:rsidRPr="0012478C">
              <w:rPr>
                <w:rFonts w:ascii="標楷體" w:hAnsi="標楷體" w:hint="eastAsia"/>
                <w:sz w:val="26"/>
                <w:szCs w:val="26"/>
              </w:rPr>
              <w:t>乙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B2F" w:rsidRPr="0012478C" w:rsidRDefault="00744B2F" w:rsidP="00744B2F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  <w:r w:rsidRPr="0012478C">
              <w:rPr>
                <w:rFonts w:ascii="標楷體" w:hAnsi="標楷體" w:hint="eastAsia"/>
                <w:sz w:val="26"/>
                <w:szCs w:val="26"/>
              </w:rPr>
              <w:t>ˇ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B2F" w:rsidRPr="0012478C" w:rsidRDefault="00744B2F" w:rsidP="00744B2F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B2F" w:rsidRPr="0012478C" w:rsidRDefault="00744B2F" w:rsidP="00744B2F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  <w:r w:rsidRPr="0012478C">
              <w:rPr>
                <w:rFonts w:ascii="標楷體" w:hAnsi="標楷體" w:hint="eastAsia"/>
                <w:sz w:val="26"/>
                <w:szCs w:val="26"/>
              </w:rPr>
              <w:t>ˇ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B2F" w:rsidRPr="0012478C" w:rsidRDefault="00744B2F" w:rsidP="00744B2F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B2F" w:rsidRPr="0012478C" w:rsidRDefault="00744B2F" w:rsidP="00744B2F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B2F" w:rsidRPr="0012478C" w:rsidRDefault="00744B2F" w:rsidP="00744B2F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  <w:r w:rsidRPr="0012478C">
              <w:rPr>
                <w:rFonts w:ascii="標楷體" w:hAnsi="標楷體" w:hint="eastAsia"/>
                <w:sz w:val="26"/>
                <w:szCs w:val="26"/>
              </w:rPr>
              <w:t>ˇ</w:t>
            </w:r>
          </w:p>
        </w:tc>
      </w:tr>
      <w:tr w:rsidR="00744B2F" w:rsidRPr="0012478C" w:rsidTr="00744B2F">
        <w:trPr>
          <w:cantSplit/>
          <w:trHeight w:val="334"/>
        </w:trPr>
        <w:tc>
          <w:tcPr>
            <w:tcW w:w="28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B2F" w:rsidRPr="0012478C" w:rsidRDefault="00744B2F" w:rsidP="00744B2F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44B2F" w:rsidRPr="0012478C" w:rsidRDefault="00744B2F" w:rsidP="00744B2F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  <w:r w:rsidRPr="0012478C">
              <w:rPr>
                <w:rFonts w:ascii="標楷體" w:hAnsi="標楷體" w:hint="eastAsia"/>
                <w:sz w:val="26"/>
                <w:szCs w:val="26"/>
              </w:rPr>
              <w:t>丙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B2F" w:rsidRPr="0012478C" w:rsidRDefault="00744B2F" w:rsidP="00744B2F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B2F" w:rsidRPr="0012478C" w:rsidRDefault="00744B2F" w:rsidP="00744B2F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  <w:r w:rsidRPr="0012478C">
              <w:rPr>
                <w:rFonts w:ascii="標楷體" w:hAnsi="標楷體" w:hint="eastAsia"/>
                <w:sz w:val="26"/>
                <w:szCs w:val="26"/>
              </w:rPr>
              <w:t>ˇ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B2F" w:rsidRPr="0012478C" w:rsidRDefault="00744B2F" w:rsidP="00744B2F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  <w:r w:rsidRPr="0012478C">
              <w:rPr>
                <w:rFonts w:ascii="標楷體" w:hAnsi="標楷體" w:hint="eastAsia"/>
                <w:sz w:val="26"/>
                <w:szCs w:val="26"/>
              </w:rPr>
              <w:t>ˇ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B2F" w:rsidRPr="0012478C" w:rsidRDefault="00744B2F" w:rsidP="00744B2F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B2F" w:rsidRPr="0012478C" w:rsidRDefault="00744B2F" w:rsidP="00744B2F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B2F" w:rsidRPr="0012478C" w:rsidRDefault="00744B2F" w:rsidP="00744B2F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  <w:r w:rsidRPr="0012478C">
              <w:rPr>
                <w:rFonts w:ascii="標楷體" w:hAnsi="標楷體" w:hint="eastAsia"/>
                <w:sz w:val="26"/>
                <w:szCs w:val="26"/>
              </w:rPr>
              <w:t>ˇ</w:t>
            </w:r>
          </w:p>
        </w:tc>
      </w:tr>
      <w:tr w:rsidR="00744B2F" w:rsidRPr="0012478C" w:rsidTr="00744B2F">
        <w:trPr>
          <w:cantSplit/>
          <w:trHeight w:val="334"/>
        </w:trPr>
        <w:tc>
          <w:tcPr>
            <w:tcW w:w="28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B2F" w:rsidRPr="0012478C" w:rsidRDefault="00744B2F" w:rsidP="00744B2F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44B2F" w:rsidRPr="0012478C" w:rsidRDefault="00744B2F" w:rsidP="00744B2F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  <w:r w:rsidRPr="0012478C">
              <w:rPr>
                <w:rFonts w:ascii="標楷體" w:hAnsi="標楷體" w:hint="eastAsia"/>
                <w:sz w:val="26"/>
                <w:szCs w:val="26"/>
              </w:rPr>
              <w:t>丁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B2F" w:rsidRPr="0012478C" w:rsidRDefault="00744B2F" w:rsidP="00744B2F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B2F" w:rsidRPr="0012478C" w:rsidRDefault="00744B2F" w:rsidP="00744B2F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  <w:r w:rsidRPr="0012478C">
              <w:rPr>
                <w:rFonts w:ascii="標楷體" w:hAnsi="標楷體" w:hint="eastAsia"/>
                <w:sz w:val="26"/>
                <w:szCs w:val="26"/>
              </w:rPr>
              <w:t>ˇ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B2F" w:rsidRPr="0012478C" w:rsidRDefault="00744B2F" w:rsidP="00744B2F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  <w:r w:rsidRPr="0012478C">
              <w:rPr>
                <w:rFonts w:ascii="標楷體" w:hAnsi="標楷體" w:hint="eastAsia"/>
                <w:sz w:val="26"/>
                <w:szCs w:val="26"/>
              </w:rPr>
              <w:t>ˇ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B2F" w:rsidRPr="0012478C" w:rsidRDefault="00744B2F" w:rsidP="00744B2F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B2F" w:rsidRPr="0012478C" w:rsidRDefault="00744B2F" w:rsidP="00744B2F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  <w:r w:rsidRPr="0012478C">
              <w:rPr>
                <w:rFonts w:ascii="標楷體" w:hAnsi="標楷體" w:hint="eastAsia"/>
                <w:sz w:val="26"/>
                <w:szCs w:val="26"/>
              </w:rPr>
              <w:t>ˇ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B2F" w:rsidRPr="0012478C" w:rsidRDefault="00744B2F" w:rsidP="00744B2F">
            <w:pPr>
              <w:pStyle w:val="aff"/>
              <w:spacing w:line="288" w:lineRule="auto"/>
              <w:ind w:left="1300" w:hanging="1300"/>
              <w:rPr>
                <w:rFonts w:ascii="標楷體" w:hAnsi="標楷體"/>
                <w:sz w:val="26"/>
                <w:szCs w:val="26"/>
              </w:rPr>
            </w:pPr>
          </w:p>
        </w:tc>
      </w:tr>
    </w:tbl>
    <w:p w:rsidR="00C03D72" w:rsidRDefault="00134662" w:rsidP="00C03D72">
      <w:pPr>
        <w:pStyle w:val="aff"/>
        <w:numPr>
          <w:ilvl w:val="0"/>
          <w:numId w:val="22"/>
        </w:numPr>
        <w:tabs>
          <w:tab w:val="clear" w:pos="2254"/>
          <w:tab w:val="left" w:pos="1276"/>
        </w:tabs>
        <w:spacing w:beforeLines="20" w:before="72" w:line="240" w:lineRule="auto"/>
        <w:ind w:left="482" w:firstLineChars="0" w:hanging="482"/>
        <w:rPr>
          <w:rFonts w:ascii="標楷體" w:hAnsi="標楷體"/>
          <w:sz w:val="26"/>
          <w:szCs w:val="26"/>
        </w:rPr>
      </w:pPr>
      <w:r w:rsidRPr="0012478C">
        <w:rPr>
          <w:rFonts w:ascii="標楷體" w:hAnsi="標楷體" w:hint="eastAsia"/>
          <w:sz w:val="26"/>
          <w:szCs w:val="26"/>
        </w:rPr>
        <w:t>如表為各種動物的特徵資訊，請問爬蟲類應為哪種動物？</w:t>
      </w:r>
      <w:r w:rsidR="00F8622B">
        <w:rPr>
          <w:rFonts w:ascii="標楷體" w:hAnsi="標楷體" w:hint="eastAsia"/>
          <w:sz w:val="26"/>
          <w:szCs w:val="26"/>
        </w:rPr>
        <w:t xml:space="preserve"> </w:t>
      </w:r>
      <w:r w:rsidR="00F8622B">
        <w:rPr>
          <w:rFonts w:ascii="標楷體" w:hAnsi="標楷體"/>
          <w:sz w:val="26"/>
          <w:szCs w:val="26"/>
        </w:rPr>
        <w:t xml:space="preserve">  </w:t>
      </w:r>
      <w:r w:rsidR="00C03D72">
        <w:rPr>
          <w:rFonts w:ascii="標楷體" w:hAnsi="標楷體" w:hint="eastAsia"/>
          <w:sz w:val="26"/>
          <w:szCs w:val="26"/>
        </w:rPr>
        <w:t xml:space="preserve">    </w:t>
      </w:r>
    </w:p>
    <w:p w:rsidR="00134662" w:rsidRPr="00F8622B" w:rsidRDefault="00C03D72" w:rsidP="00744B2F">
      <w:pPr>
        <w:pStyle w:val="aff"/>
        <w:tabs>
          <w:tab w:val="clear" w:pos="2254"/>
          <w:tab w:val="left" w:pos="1276"/>
        </w:tabs>
        <w:spacing w:line="240" w:lineRule="auto"/>
        <w:ind w:left="482" w:firstLineChars="0" w:firstLine="0"/>
        <w:rPr>
          <w:rFonts w:ascii="標楷體" w:hAnsi="標楷體"/>
          <w:sz w:val="26"/>
          <w:szCs w:val="26"/>
        </w:rPr>
      </w:pPr>
      <w:r>
        <w:rPr>
          <w:rFonts w:ascii="標楷體" w:hAnsi="標楷體" w:hint="eastAsia"/>
          <w:sz w:val="26"/>
          <w:szCs w:val="26"/>
        </w:rPr>
        <w:t xml:space="preserve">     </w:t>
      </w:r>
      <w:r w:rsidR="00134662" w:rsidRPr="00F8622B">
        <w:rPr>
          <w:rFonts w:ascii="標楷體" w:hAnsi="標楷體" w:hint="eastAsia"/>
          <w:sz w:val="26"/>
          <w:szCs w:val="26"/>
        </w:rPr>
        <w:t>(A)甲　 (B)乙 　(C)丙　 (D)丁</w:t>
      </w:r>
    </w:p>
    <w:p w:rsidR="00BA2F48" w:rsidRPr="0012478C" w:rsidRDefault="00BA2F48" w:rsidP="00C03D72">
      <w:pPr>
        <w:pStyle w:val="a9"/>
        <w:numPr>
          <w:ilvl w:val="0"/>
          <w:numId w:val="22"/>
        </w:numPr>
        <w:tabs>
          <w:tab w:val="left" w:pos="1080"/>
          <w:tab w:val="left" w:pos="1134"/>
          <w:tab w:val="left" w:pos="1276"/>
        </w:tabs>
        <w:spacing w:beforeLines="20" w:before="72"/>
        <w:ind w:leftChars="0" w:left="482" w:hanging="482"/>
        <w:rPr>
          <w:rFonts w:ascii="標楷體" w:eastAsia="標楷體" w:hAnsi="標楷體"/>
          <w:sz w:val="26"/>
          <w:szCs w:val="26"/>
        </w:rPr>
      </w:pPr>
      <w:r w:rsidRPr="0012478C">
        <w:rPr>
          <w:rFonts w:ascii="標楷體" w:eastAsia="標楷體" w:hAnsi="標楷體" w:hint="eastAsia"/>
          <w:sz w:val="26"/>
          <w:szCs w:val="26"/>
        </w:rPr>
        <w:t>承上題，請問關於甲－丁動物的推測，何者最合理？</w:t>
      </w:r>
    </w:p>
    <w:p w:rsidR="00BA2F48" w:rsidRPr="0012478C" w:rsidRDefault="00BA2F48" w:rsidP="00744B2F">
      <w:pPr>
        <w:pStyle w:val="a9"/>
        <w:tabs>
          <w:tab w:val="left" w:pos="1080"/>
          <w:tab w:val="left" w:pos="1134"/>
          <w:tab w:val="left" w:pos="1276"/>
        </w:tabs>
        <w:ind w:leftChars="0" w:left="624"/>
        <w:rPr>
          <w:rFonts w:ascii="標楷體" w:eastAsia="標楷體" w:hAnsi="標楷體"/>
          <w:sz w:val="26"/>
          <w:szCs w:val="26"/>
        </w:rPr>
      </w:pPr>
      <w:r w:rsidRPr="0012478C">
        <w:rPr>
          <w:rFonts w:ascii="標楷體" w:eastAsia="標楷體" w:hAnsi="標楷體" w:hint="eastAsia"/>
          <w:sz w:val="26"/>
          <w:szCs w:val="26"/>
        </w:rPr>
        <w:t xml:space="preserve">　　(A)甲類動物不可能生活於海洋中　 </w:t>
      </w:r>
    </w:p>
    <w:p w:rsidR="00BA2F48" w:rsidRPr="0012478C" w:rsidRDefault="00BA2F48" w:rsidP="00C03D72">
      <w:pPr>
        <w:pStyle w:val="a9"/>
        <w:tabs>
          <w:tab w:val="left" w:pos="1080"/>
          <w:tab w:val="left" w:pos="1134"/>
          <w:tab w:val="left" w:pos="1276"/>
        </w:tabs>
        <w:ind w:leftChars="0" w:left="624"/>
        <w:rPr>
          <w:rFonts w:ascii="標楷體" w:eastAsia="標楷體" w:hAnsi="標楷體"/>
          <w:sz w:val="26"/>
          <w:szCs w:val="26"/>
        </w:rPr>
      </w:pPr>
      <w:r w:rsidRPr="0012478C">
        <w:rPr>
          <w:rFonts w:ascii="標楷體" w:eastAsia="標楷體" w:hAnsi="標楷體" w:hint="eastAsia"/>
          <w:sz w:val="26"/>
          <w:szCs w:val="26"/>
        </w:rPr>
        <w:t xml:space="preserve">　　(B)乙類動物身上可能具有鱗片防止水分散失 　</w:t>
      </w:r>
    </w:p>
    <w:p w:rsidR="00F8622B" w:rsidRDefault="00BA2F48" w:rsidP="00C03D72">
      <w:pPr>
        <w:pStyle w:val="a9"/>
        <w:tabs>
          <w:tab w:val="left" w:pos="1080"/>
          <w:tab w:val="left" w:pos="1134"/>
          <w:tab w:val="left" w:pos="1276"/>
        </w:tabs>
        <w:ind w:leftChars="0" w:left="624"/>
        <w:rPr>
          <w:rFonts w:ascii="標楷體" w:eastAsia="標楷體" w:hAnsi="標楷體"/>
          <w:sz w:val="26"/>
          <w:szCs w:val="26"/>
        </w:rPr>
      </w:pPr>
      <w:r w:rsidRPr="0012478C">
        <w:rPr>
          <w:rFonts w:ascii="標楷體" w:eastAsia="標楷體" w:hAnsi="標楷體" w:hint="eastAsia"/>
          <w:sz w:val="26"/>
          <w:szCs w:val="26"/>
        </w:rPr>
        <w:t xml:space="preserve">　</w:t>
      </w:r>
      <w:r w:rsidR="00F8622B">
        <w:rPr>
          <w:rFonts w:ascii="標楷體" w:eastAsia="標楷體" w:hAnsi="標楷體" w:hint="eastAsia"/>
          <w:sz w:val="26"/>
          <w:szCs w:val="26"/>
        </w:rPr>
        <w:t xml:space="preserve"> </w:t>
      </w:r>
      <w:r w:rsidR="00F8622B">
        <w:rPr>
          <w:rFonts w:ascii="標楷體" w:eastAsia="標楷體" w:hAnsi="標楷體"/>
          <w:sz w:val="26"/>
          <w:szCs w:val="26"/>
        </w:rPr>
        <w:t xml:space="preserve"> </w:t>
      </w:r>
      <w:r w:rsidRPr="0012478C">
        <w:rPr>
          <w:rFonts w:ascii="標楷體" w:eastAsia="標楷體" w:hAnsi="標楷體" w:hint="eastAsia"/>
          <w:sz w:val="26"/>
          <w:szCs w:val="26"/>
        </w:rPr>
        <w:t xml:space="preserve">(C)丙類生物能完全適應陸地生活　 </w:t>
      </w:r>
    </w:p>
    <w:p w:rsidR="00BA2F48" w:rsidRPr="00F8622B" w:rsidRDefault="00F8622B" w:rsidP="00C03D72">
      <w:pPr>
        <w:pStyle w:val="a9"/>
        <w:tabs>
          <w:tab w:val="left" w:pos="1080"/>
          <w:tab w:val="left" w:pos="1134"/>
          <w:tab w:val="left" w:pos="1276"/>
        </w:tabs>
        <w:ind w:leftChars="0" w:left="624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　　</w:t>
      </w:r>
      <w:r w:rsidR="00BA2F48" w:rsidRPr="00F8622B">
        <w:rPr>
          <w:rFonts w:ascii="標楷體" w:eastAsia="標楷體" w:hAnsi="標楷體" w:hint="eastAsia"/>
          <w:sz w:val="26"/>
          <w:szCs w:val="26"/>
        </w:rPr>
        <w:t>(D)丁類生物用完善的育幼行為來確保下一代的存活率</w:t>
      </w:r>
    </w:p>
    <w:p w:rsidR="00BA2F48" w:rsidRPr="0012478C" w:rsidRDefault="00766B32" w:rsidP="00C03D72">
      <w:pPr>
        <w:pStyle w:val="a9"/>
        <w:numPr>
          <w:ilvl w:val="0"/>
          <w:numId w:val="22"/>
        </w:numPr>
        <w:tabs>
          <w:tab w:val="left" w:pos="1080"/>
          <w:tab w:val="left" w:pos="1134"/>
          <w:tab w:val="left" w:pos="1276"/>
        </w:tabs>
        <w:spacing w:beforeLines="20" w:before="72"/>
        <w:ind w:leftChars="0" w:left="910" w:hangingChars="350" w:hanging="910"/>
        <w:rPr>
          <w:rFonts w:ascii="標楷體" w:eastAsia="標楷體" w:hAnsi="標楷體" w:hint="eastAsia"/>
          <w:sz w:val="26"/>
          <w:szCs w:val="26"/>
        </w:rPr>
      </w:pPr>
      <w:r w:rsidRPr="0012478C">
        <w:rPr>
          <w:rFonts w:ascii="標楷體" w:eastAsia="標楷體" w:hAnsi="標楷體" w:hint="eastAsia"/>
          <w:sz w:val="26"/>
          <w:szCs w:val="26"/>
        </w:rPr>
        <w:t>「</w:t>
      </w:r>
      <w:r w:rsidR="002431B5" w:rsidRPr="0012478C">
        <w:rPr>
          <w:rFonts w:ascii="標楷體" w:eastAsia="標楷體" w:hAnsi="標楷體" w:hint="eastAsia"/>
          <w:sz w:val="26"/>
          <w:szCs w:val="26"/>
        </w:rPr>
        <w:t>櫻花鉤吻鮭目前在雪霸國家公園進行復育，這幾年群族數量增加。然而專家表示數量多不代表復育成功，因為人為野放，櫻花鉤吻鮭的基因均質化，很有可能因為一次環境的變動或疾病使得整個族群消失，</w:t>
      </w:r>
      <w:r w:rsidRPr="0012478C">
        <w:rPr>
          <w:rFonts w:ascii="標楷體" w:eastAsia="標楷體" w:hAnsi="標楷體" w:hint="eastAsia"/>
          <w:sz w:val="26"/>
          <w:szCs w:val="26"/>
        </w:rPr>
        <w:t>要如何增加瀕臨絕種生物的□□多樣性一直是研究人員的一大挑戰。」請問空格內應填入？</w:t>
      </w:r>
    </w:p>
    <w:p w:rsidR="00134662" w:rsidRPr="0012478C" w:rsidRDefault="00F8622B" w:rsidP="00744B2F">
      <w:pPr>
        <w:pStyle w:val="aff"/>
        <w:spacing w:line="240" w:lineRule="auto"/>
        <w:ind w:left="499" w:hangingChars="192" w:hanging="499"/>
        <w:rPr>
          <w:rFonts w:ascii="標楷體" w:hAnsi="標楷體" w:hint="eastAsia"/>
          <w:sz w:val="26"/>
          <w:szCs w:val="26"/>
        </w:rPr>
      </w:pPr>
      <w:r>
        <w:rPr>
          <w:rFonts w:ascii="標楷體" w:hAnsi="標楷體" w:hint="eastAsia"/>
          <w:sz w:val="26"/>
          <w:szCs w:val="26"/>
        </w:rPr>
        <w:t xml:space="preserve">　　　　</w:t>
      </w:r>
      <w:r w:rsidR="00766B32" w:rsidRPr="0012478C">
        <w:rPr>
          <w:rFonts w:ascii="標楷體" w:hAnsi="標楷體" w:hint="eastAsia"/>
          <w:sz w:val="26"/>
          <w:szCs w:val="26"/>
        </w:rPr>
        <w:t>(A)遺傳多樣性　 (B)族群多樣性 　(C)物種多樣性　 (D)生態系多樣性</w:t>
      </w:r>
    </w:p>
    <w:p w:rsidR="00B0229B" w:rsidRPr="0012478C" w:rsidRDefault="00B0229B" w:rsidP="00C03D72">
      <w:pPr>
        <w:pStyle w:val="aff"/>
        <w:numPr>
          <w:ilvl w:val="0"/>
          <w:numId w:val="22"/>
        </w:numPr>
        <w:tabs>
          <w:tab w:val="clear" w:pos="2254"/>
          <w:tab w:val="clear" w:pos="3626"/>
          <w:tab w:val="left" w:pos="1276"/>
        </w:tabs>
        <w:spacing w:beforeLines="20" w:before="72" w:line="240" w:lineRule="auto"/>
        <w:ind w:left="910" w:hangingChars="350" w:hanging="910"/>
        <w:rPr>
          <w:rFonts w:ascii="標楷體" w:hAnsi="標楷體"/>
          <w:sz w:val="26"/>
          <w:szCs w:val="26"/>
        </w:rPr>
      </w:pPr>
      <w:r w:rsidRPr="0012478C">
        <w:rPr>
          <w:rFonts w:ascii="標楷體" w:hAnsi="標楷體" w:hint="eastAsia"/>
          <w:kern w:val="2"/>
          <w:sz w:val="26"/>
          <w:szCs w:val="26"/>
        </w:rPr>
        <w:t>「那一年森林發生火災，很多樹木焚燒後，都死亡了，鳥類、昆蟲與松鼠等消失了，大地一片寂靜。大雨後，草出現了，漸漸的雜草叢生，昆蟲回來了，一段時間後，灌木回來了，雜草也漸漸被灌木所取代；多年後，喬木也回來了，鳥類與松鼠也回來了，大家都回來了，這被火所焚身的森林又復活了……」以上為某登山客的隨手雜記。請問這段文章是在描述下列何種現象？</w:t>
      </w:r>
      <w:r w:rsidRPr="0012478C">
        <w:rPr>
          <w:rFonts w:ascii="標楷體" w:hAnsi="標楷體" w:hint="eastAsia"/>
          <w:sz w:val="26"/>
          <w:szCs w:val="26"/>
        </w:rPr>
        <w:t xml:space="preserve"> </w:t>
      </w:r>
    </w:p>
    <w:p w:rsidR="0091417A" w:rsidRPr="0012478C" w:rsidRDefault="00B0229B" w:rsidP="00744B2F">
      <w:pPr>
        <w:pStyle w:val="aff"/>
        <w:tabs>
          <w:tab w:val="clear" w:pos="2254"/>
        </w:tabs>
        <w:spacing w:line="240" w:lineRule="auto"/>
        <w:ind w:left="1300" w:hanging="1300"/>
        <w:rPr>
          <w:rFonts w:ascii="標楷體" w:hAnsi="標楷體" w:hint="eastAsia"/>
          <w:sz w:val="26"/>
          <w:szCs w:val="26"/>
        </w:rPr>
      </w:pPr>
      <w:r w:rsidRPr="0012478C">
        <w:rPr>
          <w:rFonts w:ascii="標楷體" w:hAnsi="標楷體" w:hint="eastAsia"/>
          <w:sz w:val="26"/>
          <w:szCs w:val="26"/>
        </w:rPr>
        <w:t xml:space="preserve">　　　　(A)草原景象的日變化　 (B)草原景象的年變化 </w:t>
      </w:r>
      <w:r w:rsidR="00F8622B">
        <w:rPr>
          <w:rFonts w:ascii="標楷體" w:hAnsi="標楷體"/>
          <w:sz w:val="26"/>
          <w:szCs w:val="26"/>
        </w:rPr>
        <w:t xml:space="preserve"> </w:t>
      </w:r>
      <w:r w:rsidRPr="0012478C">
        <w:rPr>
          <w:rFonts w:ascii="標楷體" w:hAnsi="標楷體" w:hint="eastAsia"/>
          <w:sz w:val="26"/>
          <w:szCs w:val="26"/>
        </w:rPr>
        <w:t xml:space="preserve">(C)消長或演替 </w:t>
      </w:r>
      <w:r w:rsidR="00F8622B">
        <w:rPr>
          <w:rFonts w:ascii="標楷體" w:hAnsi="標楷體"/>
          <w:sz w:val="26"/>
          <w:szCs w:val="26"/>
        </w:rPr>
        <w:t xml:space="preserve"> </w:t>
      </w:r>
      <w:r w:rsidRPr="0012478C">
        <w:rPr>
          <w:rFonts w:ascii="標楷體" w:hAnsi="標楷體" w:hint="eastAsia"/>
          <w:sz w:val="26"/>
          <w:szCs w:val="26"/>
        </w:rPr>
        <w:t>(D)森林景象四季的變化</w:t>
      </w:r>
    </w:p>
    <w:p w:rsidR="00F820B5" w:rsidRPr="00F820B5" w:rsidRDefault="00F820B5" w:rsidP="0094245C">
      <w:pPr>
        <w:pStyle w:val="a9"/>
        <w:numPr>
          <w:ilvl w:val="0"/>
          <w:numId w:val="22"/>
        </w:numPr>
        <w:tabs>
          <w:tab w:val="left" w:pos="142"/>
          <w:tab w:val="left" w:pos="1134"/>
          <w:tab w:val="left" w:pos="1276"/>
        </w:tabs>
        <w:spacing w:beforeLines="20" w:before="72"/>
        <w:ind w:leftChars="0" w:left="910" w:hangingChars="350" w:hanging="910"/>
        <w:rPr>
          <w:rFonts w:ascii="標楷體" w:eastAsia="標楷體" w:hAnsi="標楷體"/>
          <w:sz w:val="26"/>
          <w:szCs w:val="26"/>
        </w:rPr>
      </w:pPr>
      <w:r w:rsidRPr="0012478C">
        <w:rPr>
          <w:rFonts w:ascii="標楷體" w:eastAsia="標楷體" w:hAnsi="標楷體" w:hint="eastAsia"/>
          <w:sz w:val="26"/>
          <w:szCs w:val="26"/>
        </w:rPr>
        <w:t>若將各食物鏈中中各種生物總能量，依生產者－初級消費者－次級消費者－三級消費者的次序</w:t>
      </w:r>
      <w:r w:rsidRPr="00F8622B">
        <w:rPr>
          <w:rFonts w:ascii="標楷體" w:eastAsia="標楷體" w:hAnsi="標楷體" w:hint="eastAsia"/>
          <w:sz w:val="26"/>
          <w:szCs w:val="26"/>
        </w:rPr>
        <w:t>往上堆積</w:t>
      </w:r>
      <w:r w:rsidRPr="0012478C">
        <w:rPr>
          <w:rFonts w:ascii="標楷體" w:eastAsia="標楷體" w:hAnsi="標楷體" w:hint="eastAsia"/>
          <w:sz w:val="26"/>
          <w:szCs w:val="26"/>
        </w:rPr>
        <w:t>，形成的能量塔形狀為何？</w:t>
      </w:r>
      <w:r w:rsidR="0094245C" w:rsidRPr="00F820B5">
        <w:rPr>
          <w:rFonts w:ascii="標楷體" w:eastAsia="標楷體" w:hAnsi="標楷體"/>
          <w:sz w:val="26"/>
          <w:szCs w:val="26"/>
        </w:rPr>
        <w:t xml:space="preserve"> </w:t>
      </w:r>
      <w:r w:rsidRPr="00F820B5">
        <w:rPr>
          <w:rFonts w:ascii="標楷體" w:eastAsia="標楷體" w:hAnsi="標楷體"/>
          <w:sz w:val="26"/>
          <w:szCs w:val="26"/>
        </w:rPr>
        <w:t xml:space="preserve">(A) </w:t>
      </w:r>
      <w:r w:rsidRPr="00F820B5">
        <w:rPr>
          <w:rFonts w:ascii="標楷體" w:eastAsia="標楷體" w:hAnsi="標楷體"/>
          <w:sz w:val="26"/>
          <w:szCs w:val="26"/>
        </w:rPr>
        <w:drawing>
          <wp:inline distT="0" distB="0" distL="0" distR="0" wp14:anchorId="04D585F8" wp14:editId="0E811E3D">
            <wp:extent cx="523875" cy="695325"/>
            <wp:effectExtent l="0" t="0" r="9525" b="9525"/>
            <wp:docPr id="18" name="圖片 18" descr="49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9-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20B5">
        <w:rPr>
          <w:rFonts w:ascii="標楷體" w:eastAsia="標楷體" w:hAnsi="標楷體"/>
          <w:sz w:val="26"/>
          <w:szCs w:val="26"/>
        </w:rPr>
        <w:tab/>
        <w:t xml:space="preserve">(B) </w:t>
      </w:r>
      <w:r w:rsidRPr="00F820B5">
        <w:rPr>
          <w:rFonts w:ascii="標楷體" w:eastAsia="標楷體" w:hAnsi="標楷體"/>
          <w:sz w:val="26"/>
          <w:szCs w:val="26"/>
        </w:rPr>
        <w:drawing>
          <wp:inline distT="0" distB="0" distL="0" distR="0" wp14:anchorId="187348C4" wp14:editId="19BB4ED6">
            <wp:extent cx="523875" cy="695325"/>
            <wp:effectExtent l="0" t="0" r="9525" b="9525"/>
            <wp:docPr id="21" name="圖片 21" descr="49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9-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20B5">
        <w:rPr>
          <w:rFonts w:ascii="標楷體" w:eastAsia="標楷體" w:hAnsi="標楷體"/>
          <w:sz w:val="26"/>
          <w:szCs w:val="26"/>
        </w:rPr>
        <w:tab/>
        <w:t xml:space="preserve">(C) </w:t>
      </w:r>
      <w:r w:rsidRPr="00F820B5">
        <w:rPr>
          <w:rFonts w:ascii="標楷體" w:eastAsia="標楷體" w:hAnsi="標楷體"/>
          <w:sz w:val="26"/>
          <w:szCs w:val="26"/>
        </w:rPr>
        <w:drawing>
          <wp:inline distT="0" distB="0" distL="0" distR="0" wp14:anchorId="12C154E2" wp14:editId="1DE22F0E">
            <wp:extent cx="523875" cy="695325"/>
            <wp:effectExtent l="0" t="0" r="9525" b="9525"/>
            <wp:docPr id="20" name="圖片 20" descr="49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9-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20B5">
        <w:rPr>
          <w:rFonts w:ascii="標楷體" w:eastAsia="標楷體" w:hAnsi="標楷體"/>
          <w:sz w:val="26"/>
          <w:szCs w:val="26"/>
        </w:rPr>
        <w:tab/>
        <w:t>(D)</w:t>
      </w:r>
      <w:r w:rsidRPr="00F820B5">
        <w:rPr>
          <w:rFonts w:ascii="標楷體" w:eastAsia="標楷體" w:hAnsi="標楷體"/>
          <w:sz w:val="26"/>
          <w:szCs w:val="26"/>
        </w:rPr>
        <w:drawing>
          <wp:inline distT="0" distB="0" distL="0" distR="0">
            <wp:extent cx="523875" cy="533400"/>
            <wp:effectExtent l="0" t="0" r="9525" b="0"/>
            <wp:docPr id="17" name="圖片 17" descr="49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49-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2E9" w:rsidRPr="00C615ED" w:rsidRDefault="00B542E9" w:rsidP="00B542E9">
      <w:pPr>
        <w:tabs>
          <w:tab w:val="left" w:pos="142"/>
          <w:tab w:val="left" w:pos="1134"/>
        </w:tabs>
        <w:spacing w:line="600" w:lineRule="exact"/>
        <w:rPr>
          <w:rFonts w:ascii="標楷體" w:eastAsia="標楷體" w:hAnsi="標楷體" w:hint="eastAsia"/>
          <w:b/>
          <w:sz w:val="28"/>
          <w:szCs w:val="28"/>
        </w:rPr>
      </w:pPr>
      <w:r w:rsidRPr="007928EF">
        <w:rPr>
          <w:rFonts w:ascii="標楷體" w:eastAsia="標楷體" w:hAnsi="標楷體" w:hint="eastAsia"/>
          <w:b/>
          <w:sz w:val="28"/>
          <w:szCs w:val="28"/>
        </w:rPr>
        <w:t>◎請</w:t>
      </w:r>
      <w:r>
        <w:rPr>
          <w:rFonts w:ascii="標楷體" w:eastAsia="標楷體" w:hAnsi="標楷體" w:hint="eastAsia"/>
          <w:b/>
          <w:sz w:val="28"/>
          <w:szCs w:val="28"/>
        </w:rPr>
        <w:t>閱讀</w:t>
      </w:r>
      <w:r w:rsidRPr="007928EF">
        <w:rPr>
          <w:rFonts w:ascii="標楷體" w:eastAsia="標楷體" w:hAnsi="標楷體" w:hint="eastAsia"/>
          <w:b/>
          <w:sz w:val="28"/>
          <w:szCs w:val="28"/>
        </w:rPr>
        <w:t>下列文章和</w:t>
      </w:r>
      <w:r>
        <w:rPr>
          <w:rFonts w:ascii="標楷體" w:eastAsia="標楷體" w:hAnsi="標楷體" w:hint="eastAsia"/>
          <w:b/>
          <w:sz w:val="28"/>
          <w:szCs w:val="28"/>
        </w:rPr>
        <w:t>紀錄表</w:t>
      </w:r>
      <w:r w:rsidRPr="007928EF">
        <w:rPr>
          <w:rFonts w:ascii="標楷體" w:eastAsia="標楷體" w:hAnsi="標楷體" w:hint="eastAsia"/>
          <w:b/>
          <w:sz w:val="28"/>
          <w:szCs w:val="28"/>
        </w:rPr>
        <w:t>，回答第</w:t>
      </w:r>
      <w:r>
        <w:rPr>
          <w:rFonts w:ascii="標楷體" w:eastAsia="標楷體" w:hAnsi="標楷體" w:hint="eastAsia"/>
          <w:b/>
          <w:sz w:val="28"/>
          <w:szCs w:val="28"/>
        </w:rPr>
        <w:t>41</w:t>
      </w:r>
      <w:r w:rsidRPr="007928EF">
        <w:rPr>
          <w:rFonts w:ascii="標楷體" w:eastAsia="標楷體" w:hAnsi="標楷體" w:hint="eastAsia"/>
          <w:b/>
          <w:sz w:val="28"/>
          <w:szCs w:val="28"/>
        </w:rPr>
        <w:t>～</w:t>
      </w:r>
      <w:r>
        <w:rPr>
          <w:rFonts w:ascii="標楷體" w:eastAsia="標楷體" w:hAnsi="標楷體" w:hint="eastAsia"/>
          <w:b/>
          <w:sz w:val="28"/>
          <w:szCs w:val="28"/>
        </w:rPr>
        <w:t>45</w:t>
      </w:r>
      <w:r w:rsidRPr="007928EF">
        <w:rPr>
          <w:rFonts w:ascii="標楷體" w:eastAsia="標楷體" w:hAnsi="標楷體" w:hint="eastAsia"/>
          <w:b/>
          <w:sz w:val="28"/>
          <w:szCs w:val="28"/>
        </w:rPr>
        <w:t>題：</w:t>
      </w:r>
    </w:p>
    <w:p w:rsidR="00B542E9" w:rsidRPr="00B542E9" w:rsidRDefault="00B542E9" w:rsidP="00B542E9">
      <w:pPr>
        <w:pStyle w:val="a9"/>
        <w:tabs>
          <w:tab w:val="left" w:pos="142"/>
          <w:tab w:val="left" w:pos="1134"/>
          <w:tab w:val="left" w:pos="1276"/>
        </w:tabs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　　</w:t>
      </w:r>
      <w:r w:rsidRPr="00B542E9">
        <w:rPr>
          <w:rFonts w:ascii="標楷體" w:eastAsia="標楷體" w:hAnsi="標楷體" w:hint="eastAsia"/>
          <w:sz w:val="26"/>
          <w:szCs w:val="26"/>
        </w:rPr>
        <w:t>俗稱「國慶鳥」的灰面鵟鷹（灰面鷲）是過境臺灣第二多的猛禽，數量僅次於赤腹鷹，赤腹鷹的數量雖多，但體型較小，觀察不易，所以名氣不如灰面鵟鷹。灰面鵟鷹體型較大，且有固定的夜息棲地，加上特徵明顯，易於觀察與記錄，故廣受矚目。專家指出灰面鵟鷹每年秋季在屏東墾丁都有數萬隻過境，每當集結向南遷移，群鷹振翅高飛，場面十分壯觀</w:t>
      </w:r>
      <w:r w:rsidR="00AA214A">
        <w:rPr>
          <w:rFonts w:ascii="標楷體" w:eastAsia="標楷體" w:hAnsi="標楷體" w:hint="eastAsia"/>
          <w:sz w:val="26"/>
          <w:szCs w:val="26"/>
        </w:rPr>
        <w:t>。</w:t>
      </w:r>
    </w:p>
    <w:p w:rsidR="00B542E9" w:rsidRPr="00B542E9" w:rsidRDefault="00B542E9" w:rsidP="00B542E9">
      <w:pPr>
        <w:pStyle w:val="a9"/>
        <w:tabs>
          <w:tab w:val="left" w:pos="142"/>
          <w:tab w:val="left" w:pos="1134"/>
          <w:tab w:val="left" w:pos="1276"/>
        </w:tabs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　　</w:t>
      </w:r>
      <w:r w:rsidRPr="00B542E9">
        <w:rPr>
          <w:rFonts w:ascii="標楷體" w:eastAsia="標楷體" w:hAnsi="標楷體" w:hint="eastAsia"/>
          <w:sz w:val="26"/>
          <w:szCs w:val="26"/>
        </w:rPr>
        <w:t>猛禽平時</w:t>
      </w:r>
      <w:r w:rsidR="00BC29A9">
        <w:rPr>
          <w:rFonts w:ascii="標楷體" w:eastAsia="標楷體" w:hAnsi="標楷體" w:hint="eastAsia"/>
          <w:sz w:val="26"/>
          <w:szCs w:val="26"/>
        </w:rPr>
        <w:t>活動範圍大，若散布於繁殖或度冬的棲地時，就難以估算其族群數量，但</w:t>
      </w:r>
      <w:r w:rsidRPr="00B542E9">
        <w:rPr>
          <w:rFonts w:ascii="標楷體" w:eastAsia="標楷體" w:hAnsi="標楷體" w:hint="eastAsia"/>
          <w:sz w:val="26"/>
          <w:szCs w:val="26"/>
        </w:rPr>
        <w:t>鵟鷹每年遷徙時，會集中、成群通過固定路徑，而利用這些通過點去計算猛禽數量是</w:t>
      </w:r>
      <w:r w:rsidRPr="00BC29A9">
        <w:rPr>
          <w:rFonts w:ascii="標楷體" w:eastAsia="標楷體" w:hAnsi="標楷體" w:hint="eastAsia"/>
          <w:b/>
          <w:sz w:val="26"/>
          <w:szCs w:val="26"/>
        </w:rPr>
        <w:t>目前最常採用的估算法</w:t>
      </w:r>
      <w:r w:rsidRPr="00B542E9">
        <w:rPr>
          <w:rFonts w:ascii="標楷體" w:eastAsia="標楷體" w:hAnsi="標楷體" w:hint="eastAsia"/>
          <w:sz w:val="26"/>
          <w:szCs w:val="26"/>
        </w:rPr>
        <w:t>。小明與小華為研究灰面鵟鷹的遷徙數量，決定於國慶日前後5日，於墾丁社頂自然公園選擇2個地點進行定點觀察，每天自5:30開始至11:30為止，每人各以10倍雙筒望遠鏡為主要觀察工具，並以計數器與數位相機輔助計數灰面鵟鷹的數量。</w:t>
      </w:r>
    </w:p>
    <w:tbl>
      <w:tblPr>
        <w:tblW w:w="0" w:type="auto"/>
        <w:tblInd w:w="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575"/>
        <w:gridCol w:w="1576"/>
        <w:gridCol w:w="1576"/>
        <w:gridCol w:w="1510"/>
        <w:gridCol w:w="1440"/>
        <w:gridCol w:w="1588"/>
        <w:gridCol w:w="1588"/>
      </w:tblGrid>
      <w:tr w:rsidR="00C615ED" w:rsidRPr="00311FE4" w:rsidTr="00B542E9">
        <w:tc>
          <w:tcPr>
            <w:tcW w:w="47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615ED" w:rsidRPr="004202A3" w:rsidRDefault="00C615ED" w:rsidP="00F91C83">
            <w:pPr>
              <w:pStyle w:val="031-"/>
              <w:widowControl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4202A3">
              <w:rPr>
                <w:rFonts w:ascii="標楷體" w:eastAsia="標楷體" w:hAnsi="標楷體" w:hint="eastAsia"/>
                <w:sz w:val="26"/>
                <w:szCs w:val="26"/>
              </w:rPr>
              <w:t>表(一)為兩人記錄通過觀察點之灰面鵟鷹的數量（單位︰隻）。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15ED" w:rsidRPr="00BC29A9" w:rsidRDefault="00C615ED" w:rsidP="00F91C83">
            <w:pPr>
              <w:pStyle w:val="031-"/>
              <w:widowControl w:val="0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46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615ED" w:rsidRPr="004202A3" w:rsidRDefault="00C615ED" w:rsidP="00F91C83">
            <w:pPr>
              <w:pStyle w:val="031-"/>
              <w:widowControl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4202A3">
              <w:rPr>
                <w:rFonts w:ascii="標楷體" w:eastAsia="標楷體" w:hAnsi="標楷體" w:hint="eastAsia"/>
                <w:sz w:val="26"/>
                <w:szCs w:val="26"/>
              </w:rPr>
              <w:t>表(二)為5日中各小時通過觀察點之灰面鵟鷹的數量總和（單位：隻）。</w:t>
            </w:r>
          </w:p>
        </w:tc>
      </w:tr>
      <w:tr w:rsidR="00C615ED" w:rsidRPr="00311FE4" w:rsidTr="00B542E9">
        <w:tc>
          <w:tcPr>
            <w:tcW w:w="1575" w:type="dxa"/>
            <w:tcBorders>
              <w:bottom w:val="single" w:sz="4" w:space="0" w:color="auto"/>
            </w:tcBorders>
            <w:shd w:val="clear" w:color="auto" w:fill="4FBDBD"/>
            <w:vAlign w:val="center"/>
          </w:tcPr>
          <w:p w:rsidR="00C615ED" w:rsidRPr="00311FE4" w:rsidRDefault="00C615ED" w:rsidP="00F91C83">
            <w:pPr>
              <w:pStyle w:val="031-"/>
              <w:widowControl w:val="0"/>
              <w:adjustRightInd/>
              <w:snapToGrid/>
              <w:spacing w:line="240" w:lineRule="auto"/>
              <w:jc w:val="center"/>
              <w:rPr>
                <w:rFonts w:hint="eastAsia"/>
                <w:b/>
                <w:color w:val="FFFFFF"/>
                <w:sz w:val="26"/>
                <w:szCs w:val="26"/>
              </w:rPr>
            </w:pPr>
            <w:r w:rsidRPr="00311FE4">
              <w:rPr>
                <w:rFonts w:hint="eastAsia"/>
                <w:b/>
                <w:color w:val="FFFFFF"/>
                <w:sz w:val="26"/>
                <w:szCs w:val="26"/>
              </w:rPr>
              <w:t>日期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shd w:val="clear" w:color="auto" w:fill="4FBDBD"/>
            <w:vAlign w:val="center"/>
          </w:tcPr>
          <w:p w:rsidR="00C615ED" w:rsidRPr="00311FE4" w:rsidRDefault="00C615ED" w:rsidP="00F91C83">
            <w:pPr>
              <w:pStyle w:val="031-"/>
              <w:widowControl w:val="0"/>
              <w:adjustRightInd/>
              <w:snapToGrid/>
              <w:spacing w:line="240" w:lineRule="auto"/>
              <w:jc w:val="center"/>
              <w:rPr>
                <w:rFonts w:hint="eastAsia"/>
                <w:b/>
                <w:color w:val="FFFFFF"/>
                <w:sz w:val="26"/>
                <w:szCs w:val="26"/>
              </w:rPr>
            </w:pPr>
            <w:r w:rsidRPr="00311FE4">
              <w:rPr>
                <w:rFonts w:hint="eastAsia"/>
                <w:b/>
                <w:color w:val="FFFFFF"/>
                <w:sz w:val="26"/>
                <w:szCs w:val="26"/>
              </w:rPr>
              <w:t>小明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shd w:val="clear" w:color="auto" w:fill="4FBDBD"/>
            <w:vAlign w:val="center"/>
          </w:tcPr>
          <w:p w:rsidR="00C615ED" w:rsidRPr="00311FE4" w:rsidRDefault="00C615ED" w:rsidP="00F91C83">
            <w:pPr>
              <w:pStyle w:val="031-"/>
              <w:widowControl w:val="0"/>
              <w:adjustRightInd/>
              <w:snapToGrid/>
              <w:spacing w:line="240" w:lineRule="auto"/>
              <w:jc w:val="center"/>
              <w:rPr>
                <w:rFonts w:hint="eastAsia"/>
                <w:b/>
                <w:color w:val="FFFFFF"/>
                <w:sz w:val="26"/>
                <w:szCs w:val="26"/>
              </w:rPr>
            </w:pPr>
            <w:r w:rsidRPr="00311FE4">
              <w:rPr>
                <w:rFonts w:hint="eastAsia"/>
                <w:b/>
                <w:color w:val="FFFFFF"/>
                <w:sz w:val="26"/>
                <w:szCs w:val="26"/>
              </w:rPr>
              <w:t>小華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</w:tcPr>
          <w:p w:rsidR="00C615ED" w:rsidRPr="00311FE4" w:rsidRDefault="00C615ED" w:rsidP="00F91C83">
            <w:pPr>
              <w:pStyle w:val="031-"/>
              <w:widowControl w:val="0"/>
              <w:adjustRightInd/>
              <w:snapToGrid/>
              <w:spacing w:line="240" w:lineRule="auto"/>
              <w:rPr>
                <w:rFonts w:hint="eastAsia"/>
                <w:b/>
                <w:sz w:val="26"/>
                <w:szCs w:val="2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4FBDBD"/>
            <w:vAlign w:val="center"/>
          </w:tcPr>
          <w:p w:rsidR="00C615ED" w:rsidRPr="00311FE4" w:rsidRDefault="00C615ED" w:rsidP="00F91C83">
            <w:pPr>
              <w:pStyle w:val="031-"/>
              <w:widowControl w:val="0"/>
              <w:adjustRightInd/>
              <w:snapToGrid/>
              <w:spacing w:line="240" w:lineRule="auto"/>
              <w:jc w:val="center"/>
              <w:rPr>
                <w:rFonts w:hint="eastAsia"/>
                <w:b/>
                <w:color w:val="FFFFFF"/>
                <w:sz w:val="26"/>
                <w:szCs w:val="26"/>
              </w:rPr>
            </w:pPr>
            <w:r w:rsidRPr="00311FE4">
              <w:rPr>
                <w:rFonts w:hint="eastAsia"/>
                <w:b/>
                <w:color w:val="FFFFFF"/>
                <w:sz w:val="26"/>
                <w:szCs w:val="26"/>
              </w:rPr>
              <w:t>時間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4FBDBD"/>
            <w:vAlign w:val="center"/>
          </w:tcPr>
          <w:p w:rsidR="00C615ED" w:rsidRPr="00311FE4" w:rsidRDefault="00C615ED" w:rsidP="00F91C83">
            <w:pPr>
              <w:pStyle w:val="031-"/>
              <w:widowControl w:val="0"/>
              <w:adjustRightInd/>
              <w:snapToGrid/>
              <w:spacing w:line="240" w:lineRule="auto"/>
              <w:jc w:val="center"/>
              <w:rPr>
                <w:rFonts w:hint="eastAsia"/>
                <w:b/>
                <w:color w:val="FFFFFF"/>
                <w:sz w:val="26"/>
                <w:szCs w:val="26"/>
              </w:rPr>
            </w:pPr>
            <w:r w:rsidRPr="00311FE4">
              <w:rPr>
                <w:rFonts w:hint="eastAsia"/>
                <w:b/>
                <w:color w:val="FFFFFF"/>
                <w:sz w:val="26"/>
                <w:szCs w:val="26"/>
              </w:rPr>
              <w:t>小明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4FBDBD"/>
            <w:vAlign w:val="center"/>
          </w:tcPr>
          <w:p w:rsidR="00C615ED" w:rsidRPr="00311FE4" w:rsidRDefault="00C615ED" w:rsidP="00F91C83">
            <w:pPr>
              <w:pStyle w:val="031-"/>
              <w:widowControl w:val="0"/>
              <w:adjustRightInd/>
              <w:snapToGrid/>
              <w:spacing w:line="240" w:lineRule="auto"/>
              <w:jc w:val="center"/>
              <w:rPr>
                <w:rFonts w:hint="eastAsia"/>
                <w:b/>
                <w:color w:val="FFFFFF"/>
                <w:sz w:val="26"/>
                <w:szCs w:val="26"/>
              </w:rPr>
            </w:pPr>
            <w:r w:rsidRPr="00311FE4">
              <w:rPr>
                <w:rFonts w:hint="eastAsia"/>
                <w:b/>
                <w:color w:val="FFFFFF"/>
                <w:sz w:val="26"/>
                <w:szCs w:val="26"/>
              </w:rPr>
              <w:t>小華</w:t>
            </w:r>
          </w:p>
        </w:tc>
      </w:tr>
      <w:tr w:rsidR="00C615ED" w:rsidRPr="00311FE4" w:rsidTr="00B542E9">
        <w:tc>
          <w:tcPr>
            <w:tcW w:w="1575" w:type="dxa"/>
            <w:shd w:val="clear" w:color="auto" w:fill="E4F3F3"/>
            <w:vAlign w:val="center"/>
          </w:tcPr>
          <w:p w:rsidR="00C615ED" w:rsidRPr="00311FE4" w:rsidRDefault="00C615ED" w:rsidP="00F91C83">
            <w:pPr>
              <w:pStyle w:val="031-"/>
              <w:widowControl w:val="0"/>
              <w:adjustRightInd/>
              <w:snapToGrid/>
              <w:spacing w:line="240" w:lineRule="auto"/>
              <w:jc w:val="center"/>
              <w:rPr>
                <w:rFonts w:hint="eastAsia"/>
                <w:sz w:val="26"/>
                <w:szCs w:val="26"/>
              </w:rPr>
            </w:pPr>
            <w:r w:rsidRPr="00311FE4">
              <w:rPr>
                <w:rFonts w:hint="eastAsia"/>
                <w:sz w:val="26"/>
                <w:szCs w:val="26"/>
              </w:rPr>
              <w:t>10</w:t>
            </w:r>
            <w:r w:rsidRPr="00311FE4">
              <w:rPr>
                <w:rFonts w:hint="eastAsia"/>
                <w:sz w:val="26"/>
                <w:szCs w:val="26"/>
              </w:rPr>
              <w:t>月</w:t>
            </w:r>
            <w:r w:rsidRPr="00311FE4">
              <w:rPr>
                <w:rFonts w:hint="eastAsia"/>
                <w:sz w:val="26"/>
                <w:szCs w:val="26"/>
              </w:rPr>
              <w:t>07</w:t>
            </w:r>
            <w:r w:rsidRPr="00311FE4">
              <w:rPr>
                <w:rFonts w:hint="eastAsia"/>
                <w:sz w:val="26"/>
                <w:szCs w:val="26"/>
              </w:rPr>
              <w:t>日</w:t>
            </w:r>
          </w:p>
        </w:tc>
        <w:tc>
          <w:tcPr>
            <w:tcW w:w="1576" w:type="dxa"/>
            <w:shd w:val="clear" w:color="auto" w:fill="FFFFFF"/>
            <w:vAlign w:val="center"/>
          </w:tcPr>
          <w:p w:rsidR="00C615ED" w:rsidRPr="00311FE4" w:rsidRDefault="00C615ED" w:rsidP="00F91C83">
            <w:pPr>
              <w:pStyle w:val="031-"/>
              <w:widowControl w:val="0"/>
              <w:adjustRightInd/>
              <w:snapToGrid/>
              <w:spacing w:line="240" w:lineRule="auto"/>
              <w:jc w:val="center"/>
              <w:rPr>
                <w:rFonts w:hint="eastAsia"/>
                <w:sz w:val="26"/>
                <w:szCs w:val="26"/>
              </w:rPr>
            </w:pPr>
            <w:r w:rsidRPr="00311FE4">
              <w:rPr>
                <w:rFonts w:hint="eastAsia"/>
                <w:sz w:val="26"/>
                <w:szCs w:val="26"/>
              </w:rPr>
              <w:t>1256</w:t>
            </w:r>
          </w:p>
        </w:tc>
        <w:tc>
          <w:tcPr>
            <w:tcW w:w="1576" w:type="dxa"/>
            <w:shd w:val="clear" w:color="auto" w:fill="FFFFFF"/>
            <w:vAlign w:val="center"/>
          </w:tcPr>
          <w:p w:rsidR="00C615ED" w:rsidRPr="00311FE4" w:rsidRDefault="00C615ED" w:rsidP="00F91C83">
            <w:pPr>
              <w:pStyle w:val="031-"/>
              <w:widowControl w:val="0"/>
              <w:adjustRightInd/>
              <w:snapToGrid/>
              <w:spacing w:line="240" w:lineRule="auto"/>
              <w:jc w:val="center"/>
              <w:rPr>
                <w:rFonts w:hint="eastAsia"/>
                <w:sz w:val="26"/>
                <w:szCs w:val="26"/>
              </w:rPr>
            </w:pPr>
            <w:r w:rsidRPr="00311FE4">
              <w:rPr>
                <w:rFonts w:hint="eastAsia"/>
                <w:sz w:val="26"/>
                <w:szCs w:val="26"/>
              </w:rPr>
              <w:t>1231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</w:tcPr>
          <w:p w:rsidR="00C615ED" w:rsidRPr="00311FE4" w:rsidRDefault="00C615ED" w:rsidP="00F91C83">
            <w:pPr>
              <w:pStyle w:val="031-"/>
              <w:widowControl w:val="0"/>
              <w:adjustRightInd/>
              <w:snapToGrid/>
              <w:spacing w:line="240" w:lineRule="auto"/>
              <w:rPr>
                <w:rFonts w:hint="eastAsia"/>
                <w:sz w:val="26"/>
                <w:szCs w:val="26"/>
              </w:rPr>
            </w:pPr>
          </w:p>
        </w:tc>
        <w:tc>
          <w:tcPr>
            <w:tcW w:w="1440" w:type="dxa"/>
            <w:shd w:val="clear" w:color="auto" w:fill="E4F3F3"/>
            <w:vAlign w:val="center"/>
          </w:tcPr>
          <w:p w:rsidR="00C615ED" w:rsidRPr="00311FE4" w:rsidRDefault="00C615ED" w:rsidP="00F91C83">
            <w:pPr>
              <w:pStyle w:val="031-"/>
              <w:widowControl w:val="0"/>
              <w:adjustRightInd/>
              <w:snapToGrid/>
              <w:spacing w:line="240" w:lineRule="auto"/>
              <w:jc w:val="center"/>
              <w:rPr>
                <w:sz w:val="26"/>
                <w:szCs w:val="26"/>
              </w:rPr>
            </w:pPr>
            <w:r w:rsidRPr="00311FE4">
              <w:rPr>
                <w:sz w:val="26"/>
                <w:szCs w:val="26"/>
              </w:rPr>
              <w:t>05:30~06:30</w:t>
            </w:r>
          </w:p>
        </w:tc>
        <w:tc>
          <w:tcPr>
            <w:tcW w:w="1588" w:type="dxa"/>
            <w:shd w:val="clear" w:color="auto" w:fill="FFFFFF"/>
            <w:vAlign w:val="center"/>
          </w:tcPr>
          <w:p w:rsidR="00C615ED" w:rsidRPr="00311FE4" w:rsidRDefault="00C615ED" w:rsidP="00F91C83">
            <w:pPr>
              <w:pStyle w:val="031-"/>
              <w:widowControl w:val="0"/>
              <w:adjustRightInd/>
              <w:snapToGrid/>
              <w:spacing w:line="240" w:lineRule="auto"/>
              <w:jc w:val="center"/>
              <w:rPr>
                <w:sz w:val="26"/>
                <w:szCs w:val="26"/>
              </w:rPr>
            </w:pPr>
            <w:r w:rsidRPr="00311FE4">
              <w:rPr>
                <w:sz w:val="26"/>
                <w:szCs w:val="26"/>
              </w:rPr>
              <w:t>4466</w:t>
            </w:r>
          </w:p>
        </w:tc>
        <w:tc>
          <w:tcPr>
            <w:tcW w:w="1588" w:type="dxa"/>
            <w:shd w:val="clear" w:color="auto" w:fill="FFFFFF"/>
            <w:vAlign w:val="center"/>
          </w:tcPr>
          <w:p w:rsidR="00C615ED" w:rsidRPr="00311FE4" w:rsidRDefault="00C615ED" w:rsidP="00F91C83">
            <w:pPr>
              <w:pStyle w:val="031-"/>
              <w:widowControl w:val="0"/>
              <w:adjustRightInd/>
              <w:snapToGrid/>
              <w:spacing w:line="240" w:lineRule="auto"/>
              <w:jc w:val="center"/>
              <w:rPr>
                <w:sz w:val="26"/>
                <w:szCs w:val="26"/>
              </w:rPr>
            </w:pPr>
            <w:r w:rsidRPr="00311FE4">
              <w:rPr>
                <w:sz w:val="26"/>
                <w:szCs w:val="26"/>
              </w:rPr>
              <w:t>4442</w:t>
            </w:r>
          </w:p>
        </w:tc>
      </w:tr>
      <w:tr w:rsidR="00C615ED" w:rsidRPr="00311FE4" w:rsidTr="00B542E9">
        <w:tc>
          <w:tcPr>
            <w:tcW w:w="1575" w:type="dxa"/>
            <w:shd w:val="clear" w:color="auto" w:fill="E4F3F3"/>
            <w:vAlign w:val="center"/>
          </w:tcPr>
          <w:p w:rsidR="00C615ED" w:rsidRPr="00311FE4" w:rsidRDefault="00C615ED" w:rsidP="00F91C83">
            <w:pPr>
              <w:pStyle w:val="031-"/>
              <w:widowControl w:val="0"/>
              <w:adjustRightInd/>
              <w:snapToGrid/>
              <w:spacing w:line="240" w:lineRule="auto"/>
              <w:jc w:val="center"/>
              <w:rPr>
                <w:rFonts w:hint="eastAsia"/>
                <w:sz w:val="26"/>
                <w:szCs w:val="26"/>
              </w:rPr>
            </w:pPr>
            <w:r w:rsidRPr="00311FE4">
              <w:rPr>
                <w:rFonts w:hint="eastAsia"/>
                <w:sz w:val="26"/>
                <w:szCs w:val="26"/>
              </w:rPr>
              <w:t>10</w:t>
            </w:r>
            <w:r w:rsidRPr="00311FE4">
              <w:rPr>
                <w:rFonts w:hint="eastAsia"/>
                <w:sz w:val="26"/>
                <w:szCs w:val="26"/>
              </w:rPr>
              <w:t>月</w:t>
            </w:r>
            <w:r w:rsidRPr="00311FE4">
              <w:rPr>
                <w:rFonts w:hint="eastAsia"/>
                <w:sz w:val="26"/>
                <w:szCs w:val="26"/>
              </w:rPr>
              <w:t>08</w:t>
            </w:r>
            <w:r w:rsidRPr="00311FE4">
              <w:rPr>
                <w:rFonts w:hint="eastAsia"/>
                <w:sz w:val="26"/>
                <w:szCs w:val="26"/>
              </w:rPr>
              <w:t>日</w:t>
            </w:r>
          </w:p>
        </w:tc>
        <w:tc>
          <w:tcPr>
            <w:tcW w:w="1576" w:type="dxa"/>
            <w:shd w:val="clear" w:color="auto" w:fill="FFFFFF"/>
            <w:vAlign w:val="center"/>
          </w:tcPr>
          <w:p w:rsidR="00C615ED" w:rsidRPr="00311FE4" w:rsidRDefault="00C615ED" w:rsidP="00F91C83">
            <w:pPr>
              <w:pStyle w:val="031-"/>
              <w:widowControl w:val="0"/>
              <w:adjustRightInd/>
              <w:snapToGrid/>
              <w:spacing w:line="240" w:lineRule="auto"/>
              <w:jc w:val="center"/>
              <w:rPr>
                <w:rFonts w:hint="eastAsia"/>
                <w:sz w:val="26"/>
                <w:szCs w:val="26"/>
              </w:rPr>
            </w:pPr>
            <w:r w:rsidRPr="00311FE4">
              <w:rPr>
                <w:rFonts w:hint="eastAsia"/>
                <w:sz w:val="26"/>
                <w:szCs w:val="26"/>
              </w:rPr>
              <w:t>2311</w:t>
            </w:r>
          </w:p>
        </w:tc>
        <w:tc>
          <w:tcPr>
            <w:tcW w:w="1576" w:type="dxa"/>
            <w:shd w:val="clear" w:color="auto" w:fill="FFFFFF"/>
            <w:vAlign w:val="center"/>
          </w:tcPr>
          <w:p w:rsidR="00C615ED" w:rsidRPr="00311FE4" w:rsidRDefault="00C615ED" w:rsidP="00F91C83">
            <w:pPr>
              <w:pStyle w:val="031-"/>
              <w:widowControl w:val="0"/>
              <w:adjustRightInd/>
              <w:snapToGrid/>
              <w:spacing w:line="240" w:lineRule="auto"/>
              <w:jc w:val="center"/>
              <w:rPr>
                <w:rFonts w:hint="eastAsia"/>
                <w:sz w:val="26"/>
                <w:szCs w:val="26"/>
              </w:rPr>
            </w:pPr>
            <w:r w:rsidRPr="00311FE4">
              <w:rPr>
                <w:rFonts w:hint="eastAsia"/>
                <w:sz w:val="26"/>
                <w:szCs w:val="26"/>
              </w:rPr>
              <w:t>2216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</w:tcPr>
          <w:p w:rsidR="00C615ED" w:rsidRPr="00311FE4" w:rsidRDefault="00C615ED" w:rsidP="00F91C83">
            <w:pPr>
              <w:pStyle w:val="031-"/>
              <w:widowControl w:val="0"/>
              <w:adjustRightInd/>
              <w:snapToGrid/>
              <w:spacing w:line="240" w:lineRule="auto"/>
              <w:rPr>
                <w:rFonts w:hint="eastAsia"/>
                <w:sz w:val="26"/>
                <w:szCs w:val="26"/>
              </w:rPr>
            </w:pPr>
          </w:p>
        </w:tc>
        <w:tc>
          <w:tcPr>
            <w:tcW w:w="1440" w:type="dxa"/>
            <w:shd w:val="clear" w:color="auto" w:fill="E4F3F3"/>
            <w:vAlign w:val="center"/>
          </w:tcPr>
          <w:p w:rsidR="00C615ED" w:rsidRPr="00311FE4" w:rsidRDefault="00C615ED" w:rsidP="00F91C83">
            <w:pPr>
              <w:pStyle w:val="031-"/>
              <w:widowControl w:val="0"/>
              <w:adjustRightInd/>
              <w:snapToGrid/>
              <w:spacing w:line="240" w:lineRule="auto"/>
              <w:jc w:val="center"/>
              <w:rPr>
                <w:sz w:val="26"/>
                <w:szCs w:val="26"/>
              </w:rPr>
            </w:pPr>
            <w:r w:rsidRPr="00311FE4">
              <w:rPr>
                <w:sz w:val="26"/>
                <w:szCs w:val="26"/>
              </w:rPr>
              <w:t>06:30~07:30</w:t>
            </w:r>
          </w:p>
        </w:tc>
        <w:tc>
          <w:tcPr>
            <w:tcW w:w="1588" w:type="dxa"/>
            <w:shd w:val="clear" w:color="auto" w:fill="FFFFFF"/>
            <w:vAlign w:val="center"/>
          </w:tcPr>
          <w:p w:rsidR="00C615ED" w:rsidRPr="00311FE4" w:rsidRDefault="00C615ED" w:rsidP="00F91C83">
            <w:pPr>
              <w:pStyle w:val="031-"/>
              <w:widowControl w:val="0"/>
              <w:adjustRightInd/>
              <w:snapToGrid/>
              <w:spacing w:line="240" w:lineRule="auto"/>
              <w:jc w:val="center"/>
              <w:rPr>
                <w:sz w:val="26"/>
                <w:szCs w:val="26"/>
              </w:rPr>
            </w:pPr>
            <w:r w:rsidRPr="00311FE4">
              <w:rPr>
                <w:sz w:val="26"/>
                <w:szCs w:val="26"/>
              </w:rPr>
              <w:t>1122</w:t>
            </w:r>
          </w:p>
        </w:tc>
        <w:tc>
          <w:tcPr>
            <w:tcW w:w="1588" w:type="dxa"/>
            <w:shd w:val="clear" w:color="auto" w:fill="FFFFFF"/>
            <w:vAlign w:val="center"/>
          </w:tcPr>
          <w:p w:rsidR="00C615ED" w:rsidRPr="00311FE4" w:rsidRDefault="00C615ED" w:rsidP="00F91C83">
            <w:pPr>
              <w:pStyle w:val="031-"/>
              <w:widowControl w:val="0"/>
              <w:adjustRightInd/>
              <w:snapToGrid/>
              <w:spacing w:line="240" w:lineRule="auto"/>
              <w:jc w:val="center"/>
              <w:rPr>
                <w:sz w:val="26"/>
                <w:szCs w:val="26"/>
              </w:rPr>
            </w:pPr>
            <w:r w:rsidRPr="00311FE4">
              <w:rPr>
                <w:sz w:val="26"/>
                <w:szCs w:val="26"/>
              </w:rPr>
              <w:t>1127</w:t>
            </w:r>
          </w:p>
        </w:tc>
      </w:tr>
      <w:tr w:rsidR="00C615ED" w:rsidRPr="00311FE4" w:rsidTr="00B542E9">
        <w:tc>
          <w:tcPr>
            <w:tcW w:w="1575" w:type="dxa"/>
            <w:shd w:val="clear" w:color="auto" w:fill="E4F3F3"/>
            <w:vAlign w:val="center"/>
          </w:tcPr>
          <w:p w:rsidR="00C615ED" w:rsidRPr="00311FE4" w:rsidRDefault="00C615ED" w:rsidP="00F91C83">
            <w:pPr>
              <w:pStyle w:val="031-"/>
              <w:widowControl w:val="0"/>
              <w:adjustRightInd/>
              <w:snapToGrid/>
              <w:spacing w:line="240" w:lineRule="auto"/>
              <w:jc w:val="center"/>
              <w:rPr>
                <w:rFonts w:hint="eastAsia"/>
                <w:sz w:val="26"/>
                <w:szCs w:val="26"/>
              </w:rPr>
            </w:pPr>
            <w:r w:rsidRPr="00311FE4">
              <w:rPr>
                <w:rFonts w:hint="eastAsia"/>
                <w:sz w:val="26"/>
                <w:szCs w:val="26"/>
              </w:rPr>
              <w:t>10</w:t>
            </w:r>
            <w:r w:rsidRPr="00311FE4">
              <w:rPr>
                <w:rFonts w:hint="eastAsia"/>
                <w:sz w:val="26"/>
                <w:szCs w:val="26"/>
              </w:rPr>
              <w:t>月</w:t>
            </w:r>
            <w:r w:rsidRPr="00311FE4">
              <w:rPr>
                <w:rFonts w:hint="eastAsia"/>
                <w:sz w:val="26"/>
                <w:szCs w:val="26"/>
              </w:rPr>
              <w:t>09</w:t>
            </w:r>
            <w:r w:rsidRPr="00311FE4">
              <w:rPr>
                <w:rFonts w:hint="eastAsia"/>
                <w:sz w:val="26"/>
                <w:szCs w:val="26"/>
              </w:rPr>
              <w:t>日</w:t>
            </w:r>
          </w:p>
        </w:tc>
        <w:tc>
          <w:tcPr>
            <w:tcW w:w="1576" w:type="dxa"/>
            <w:shd w:val="clear" w:color="auto" w:fill="FFFFFF"/>
            <w:vAlign w:val="center"/>
          </w:tcPr>
          <w:p w:rsidR="00C615ED" w:rsidRPr="00311FE4" w:rsidRDefault="00C615ED" w:rsidP="00F91C83">
            <w:pPr>
              <w:pStyle w:val="031-"/>
              <w:widowControl w:val="0"/>
              <w:adjustRightInd/>
              <w:snapToGrid/>
              <w:spacing w:line="240" w:lineRule="auto"/>
              <w:jc w:val="center"/>
              <w:rPr>
                <w:rFonts w:hint="eastAsia"/>
                <w:sz w:val="26"/>
                <w:szCs w:val="26"/>
              </w:rPr>
            </w:pPr>
            <w:r w:rsidRPr="00311FE4">
              <w:rPr>
                <w:rFonts w:hint="eastAsia"/>
                <w:sz w:val="26"/>
                <w:szCs w:val="26"/>
              </w:rPr>
              <w:t>2122</w:t>
            </w:r>
          </w:p>
        </w:tc>
        <w:tc>
          <w:tcPr>
            <w:tcW w:w="1576" w:type="dxa"/>
            <w:shd w:val="clear" w:color="auto" w:fill="FFFFFF"/>
            <w:vAlign w:val="center"/>
          </w:tcPr>
          <w:p w:rsidR="00C615ED" w:rsidRPr="00311FE4" w:rsidRDefault="00C615ED" w:rsidP="00F91C83">
            <w:pPr>
              <w:pStyle w:val="031-"/>
              <w:widowControl w:val="0"/>
              <w:adjustRightInd/>
              <w:snapToGrid/>
              <w:spacing w:line="240" w:lineRule="auto"/>
              <w:jc w:val="center"/>
              <w:rPr>
                <w:rFonts w:hint="eastAsia"/>
                <w:sz w:val="26"/>
                <w:szCs w:val="26"/>
              </w:rPr>
            </w:pPr>
            <w:r w:rsidRPr="00311FE4">
              <w:rPr>
                <w:rFonts w:hint="eastAsia"/>
                <w:sz w:val="26"/>
                <w:szCs w:val="26"/>
              </w:rPr>
              <w:t>2214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</w:tcPr>
          <w:p w:rsidR="00C615ED" w:rsidRPr="00311FE4" w:rsidRDefault="00C615ED" w:rsidP="00F91C83">
            <w:pPr>
              <w:pStyle w:val="031-"/>
              <w:widowControl w:val="0"/>
              <w:adjustRightInd/>
              <w:snapToGrid/>
              <w:spacing w:line="240" w:lineRule="auto"/>
              <w:rPr>
                <w:rFonts w:hint="eastAsia"/>
                <w:sz w:val="26"/>
                <w:szCs w:val="26"/>
              </w:rPr>
            </w:pPr>
          </w:p>
        </w:tc>
        <w:tc>
          <w:tcPr>
            <w:tcW w:w="1440" w:type="dxa"/>
            <w:shd w:val="clear" w:color="auto" w:fill="E4F3F3"/>
            <w:vAlign w:val="center"/>
          </w:tcPr>
          <w:p w:rsidR="00C615ED" w:rsidRPr="00311FE4" w:rsidRDefault="00C615ED" w:rsidP="00F91C83">
            <w:pPr>
              <w:pStyle w:val="031-"/>
              <w:widowControl w:val="0"/>
              <w:adjustRightInd/>
              <w:snapToGrid/>
              <w:spacing w:line="240" w:lineRule="auto"/>
              <w:jc w:val="center"/>
              <w:rPr>
                <w:sz w:val="26"/>
                <w:szCs w:val="26"/>
              </w:rPr>
            </w:pPr>
            <w:r w:rsidRPr="00311FE4">
              <w:rPr>
                <w:sz w:val="26"/>
                <w:szCs w:val="26"/>
              </w:rPr>
              <w:t>07:30~08:30</w:t>
            </w:r>
          </w:p>
        </w:tc>
        <w:tc>
          <w:tcPr>
            <w:tcW w:w="1588" w:type="dxa"/>
            <w:shd w:val="clear" w:color="auto" w:fill="FFFFFF"/>
            <w:vAlign w:val="center"/>
          </w:tcPr>
          <w:p w:rsidR="00C615ED" w:rsidRPr="00311FE4" w:rsidRDefault="00C615ED" w:rsidP="00F91C83">
            <w:pPr>
              <w:pStyle w:val="031-"/>
              <w:widowControl w:val="0"/>
              <w:adjustRightInd/>
              <w:snapToGrid/>
              <w:spacing w:line="240" w:lineRule="auto"/>
              <w:jc w:val="center"/>
              <w:rPr>
                <w:sz w:val="26"/>
                <w:szCs w:val="26"/>
              </w:rPr>
            </w:pPr>
            <w:r w:rsidRPr="00311FE4">
              <w:rPr>
                <w:sz w:val="26"/>
                <w:szCs w:val="26"/>
              </w:rPr>
              <w:t>1080</w:t>
            </w:r>
          </w:p>
        </w:tc>
        <w:tc>
          <w:tcPr>
            <w:tcW w:w="1588" w:type="dxa"/>
            <w:shd w:val="clear" w:color="auto" w:fill="FFFFFF"/>
            <w:vAlign w:val="center"/>
          </w:tcPr>
          <w:p w:rsidR="00C615ED" w:rsidRPr="00311FE4" w:rsidRDefault="00C615ED" w:rsidP="00F91C83">
            <w:pPr>
              <w:pStyle w:val="031-"/>
              <w:widowControl w:val="0"/>
              <w:adjustRightInd/>
              <w:snapToGrid/>
              <w:spacing w:line="240" w:lineRule="auto"/>
              <w:jc w:val="center"/>
              <w:rPr>
                <w:sz w:val="26"/>
                <w:szCs w:val="26"/>
              </w:rPr>
            </w:pPr>
            <w:r w:rsidRPr="00311FE4">
              <w:rPr>
                <w:sz w:val="26"/>
                <w:szCs w:val="26"/>
              </w:rPr>
              <w:t>1090</w:t>
            </w:r>
          </w:p>
        </w:tc>
      </w:tr>
      <w:tr w:rsidR="00C615ED" w:rsidRPr="00311FE4" w:rsidTr="00B542E9">
        <w:tc>
          <w:tcPr>
            <w:tcW w:w="1575" w:type="dxa"/>
            <w:shd w:val="clear" w:color="auto" w:fill="E4F3F3"/>
            <w:vAlign w:val="center"/>
          </w:tcPr>
          <w:p w:rsidR="00C615ED" w:rsidRPr="00311FE4" w:rsidRDefault="00C615ED" w:rsidP="00F91C83">
            <w:pPr>
              <w:pStyle w:val="031-"/>
              <w:widowControl w:val="0"/>
              <w:adjustRightInd/>
              <w:snapToGrid/>
              <w:spacing w:line="240" w:lineRule="auto"/>
              <w:jc w:val="center"/>
              <w:rPr>
                <w:rFonts w:hint="eastAsia"/>
                <w:sz w:val="26"/>
                <w:szCs w:val="26"/>
              </w:rPr>
            </w:pPr>
            <w:r w:rsidRPr="00311FE4">
              <w:rPr>
                <w:rFonts w:hint="eastAsia"/>
                <w:sz w:val="26"/>
                <w:szCs w:val="26"/>
              </w:rPr>
              <w:t>10</w:t>
            </w:r>
            <w:r w:rsidRPr="00311FE4">
              <w:rPr>
                <w:rFonts w:hint="eastAsia"/>
                <w:sz w:val="26"/>
                <w:szCs w:val="26"/>
              </w:rPr>
              <w:t>月</w:t>
            </w:r>
            <w:r w:rsidRPr="00311FE4">
              <w:rPr>
                <w:rFonts w:hint="eastAsia"/>
                <w:sz w:val="26"/>
                <w:szCs w:val="26"/>
              </w:rPr>
              <w:t>10</w:t>
            </w:r>
            <w:r w:rsidRPr="00311FE4">
              <w:rPr>
                <w:rFonts w:hint="eastAsia"/>
                <w:sz w:val="26"/>
                <w:szCs w:val="26"/>
              </w:rPr>
              <w:t>日</w:t>
            </w:r>
          </w:p>
        </w:tc>
        <w:tc>
          <w:tcPr>
            <w:tcW w:w="1576" w:type="dxa"/>
            <w:shd w:val="clear" w:color="auto" w:fill="FFFFFF"/>
            <w:vAlign w:val="center"/>
          </w:tcPr>
          <w:p w:rsidR="00C615ED" w:rsidRPr="00311FE4" w:rsidRDefault="00C615ED" w:rsidP="00F91C83">
            <w:pPr>
              <w:pStyle w:val="031-"/>
              <w:widowControl w:val="0"/>
              <w:adjustRightInd/>
              <w:snapToGrid/>
              <w:spacing w:line="240" w:lineRule="auto"/>
              <w:jc w:val="center"/>
              <w:rPr>
                <w:rFonts w:hint="eastAsia"/>
                <w:sz w:val="26"/>
                <w:szCs w:val="26"/>
              </w:rPr>
            </w:pPr>
            <w:r w:rsidRPr="00311FE4">
              <w:rPr>
                <w:rFonts w:hint="eastAsia"/>
                <w:sz w:val="26"/>
                <w:szCs w:val="26"/>
              </w:rPr>
              <w:t>1879</w:t>
            </w:r>
          </w:p>
        </w:tc>
        <w:tc>
          <w:tcPr>
            <w:tcW w:w="1576" w:type="dxa"/>
            <w:shd w:val="clear" w:color="auto" w:fill="FFFFFF"/>
            <w:vAlign w:val="center"/>
          </w:tcPr>
          <w:p w:rsidR="00C615ED" w:rsidRPr="00311FE4" w:rsidRDefault="00C615ED" w:rsidP="00F91C83">
            <w:pPr>
              <w:pStyle w:val="031-"/>
              <w:widowControl w:val="0"/>
              <w:adjustRightInd/>
              <w:snapToGrid/>
              <w:spacing w:line="240" w:lineRule="auto"/>
              <w:jc w:val="center"/>
              <w:rPr>
                <w:rFonts w:hint="eastAsia"/>
                <w:sz w:val="26"/>
                <w:szCs w:val="26"/>
              </w:rPr>
            </w:pPr>
            <w:r w:rsidRPr="00311FE4">
              <w:rPr>
                <w:rFonts w:hint="eastAsia"/>
                <w:sz w:val="26"/>
                <w:szCs w:val="26"/>
              </w:rPr>
              <w:t>1866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</w:tcPr>
          <w:p w:rsidR="00C615ED" w:rsidRPr="00311FE4" w:rsidRDefault="00C615ED" w:rsidP="00F91C83">
            <w:pPr>
              <w:pStyle w:val="031-"/>
              <w:widowControl w:val="0"/>
              <w:adjustRightInd/>
              <w:snapToGrid/>
              <w:spacing w:line="240" w:lineRule="auto"/>
              <w:rPr>
                <w:rFonts w:hint="eastAsia"/>
                <w:sz w:val="26"/>
                <w:szCs w:val="26"/>
              </w:rPr>
            </w:pPr>
          </w:p>
        </w:tc>
        <w:tc>
          <w:tcPr>
            <w:tcW w:w="1440" w:type="dxa"/>
            <w:shd w:val="clear" w:color="auto" w:fill="E4F3F3"/>
            <w:vAlign w:val="center"/>
          </w:tcPr>
          <w:p w:rsidR="00C615ED" w:rsidRPr="00311FE4" w:rsidRDefault="00C615ED" w:rsidP="00F91C83">
            <w:pPr>
              <w:pStyle w:val="031-"/>
              <w:widowControl w:val="0"/>
              <w:adjustRightInd/>
              <w:snapToGrid/>
              <w:spacing w:line="240" w:lineRule="auto"/>
              <w:jc w:val="center"/>
              <w:rPr>
                <w:sz w:val="26"/>
                <w:szCs w:val="26"/>
              </w:rPr>
            </w:pPr>
            <w:r w:rsidRPr="00311FE4">
              <w:rPr>
                <w:sz w:val="26"/>
                <w:szCs w:val="26"/>
              </w:rPr>
              <w:t>08:30~09:30</w:t>
            </w:r>
          </w:p>
        </w:tc>
        <w:tc>
          <w:tcPr>
            <w:tcW w:w="1588" w:type="dxa"/>
            <w:shd w:val="clear" w:color="auto" w:fill="FFFFFF"/>
            <w:vAlign w:val="center"/>
          </w:tcPr>
          <w:p w:rsidR="00C615ED" w:rsidRPr="00311FE4" w:rsidRDefault="00C615ED" w:rsidP="00F91C83">
            <w:pPr>
              <w:pStyle w:val="031-"/>
              <w:widowControl w:val="0"/>
              <w:adjustRightInd/>
              <w:snapToGrid/>
              <w:spacing w:line="240" w:lineRule="auto"/>
              <w:jc w:val="center"/>
              <w:rPr>
                <w:sz w:val="26"/>
                <w:szCs w:val="26"/>
              </w:rPr>
            </w:pPr>
            <w:r w:rsidRPr="00311FE4">
              <w:rPr>
                <w:sz w:val="26"/>
                <w:szCs w:val="26"/>
              </w:rPr>
              <w:t>980</w:t>
            </w:r>
          </w:p>
        </w:tc>
        <w:tc>
          <w:tcPr>
            <w:tcW w:w="1588" w:type="dxa"/>
            <w:shd w:val="clear" w:color="auto" w:fill="FFFFFF"/>
            <w:vAlign w:val="center"/>
          </w:tcPr>
          <w:p w:rsidR="00C615ED" w:rsidRPr="00311FE4" w:rsidRDefault="00C615ED" w:rsidP="00F91C83">
            <w:pPr>
              <w:pStyle w:val="031-"/>
              <w:widowControl w:val="0"/>
              <w:adjustRightInd/>
              <w:snapToGrid/>
              <w:spacing w:line="240" w:lineRule="auto"/>
              <w:jc w:val="center"/>
              <w:rPr>
                <w:sz w:val="26"/>
                <w:szCs w:val="26"/>
              </w:rPr>
            </w:pPr>
            <w:r w:rsidRPr="00311FE4">
              <w:rPr>
                <w:sz w:val="26"/>
                <w:szCs w:val="26"/>
              </w:rPr>
              <w:t>991</w:t>
            </w:r>
          </w:p>
        </w:tc>
      </w:tr>
      <w:tr w:rsidR="00C615ED" w:rsidRPr="00311FE4" w:rsidTr="00B542E9">
        <w:tc>
          <w:tcPr>
            <w:tcW w:w="1575" w:type="dxa"/>
            <w:shd w:val="clear" w:color="auto" w:fill="E4F3F3"/>
            <w:vAlign w:val="center"/>
          </w:tcPr>
          <w:p w:rsidR="00C615ED" w:rsidRPr="00311FE4" w:rsidRDefault="00C615ED" w:rsidP="00F91C83">
            <w:pPr>
              <w:pStyle w:val="031-"/>
              <w:widowControl w:val="0"/>
              <w:adjustRightInd/>
              <w:snapToGrid/>
              <w:spacing w:line="240" w:lineRule="auto"/>
              <w:jc w:val="center"/>
              <w:rPr>
                <w:rFonts w:hint="eastAsia"/>
                <w:sz w:val="26"/>
                <w:szCs w:val="26"/>
              </w:rPr>
            </w:pPr>
            <w:r w:rsidRPr="00311FE4">
              <w:rPr>
                <w:rFonts w:hint="eastAsia"/>
                <w:sz w:val="26"/>
                <w:szCs w:val="26"/>
              </w:rPr>
              <w:t>10</w:t>
            </w:r>
            <w:r w:rsidRPr="00311FE4">
              <w:rPr>
                <w:rFonts w:hint="eastAsia"/>
                <w:sz w:val="26"/>
                <w:szCs w:val="26"/>
              </w:rPr>
              <w:t>月</w:t>
            </w:r>
            <w:r w:rsidRPr="00311FE4">
              <w:rPr>
                <w:rFonts w:hint="eastAsia"/>
                <w:sz w:val="26"/>
                <w:szCs w:val="26"/>
              </w:rPr>
              <w:t>11</w:t>
            </w:r>
            <w:r w:rsidRPr="00311FE4">
              <w:rPr>
                <w:rFonts w:hint="eastAsia"/>
                <w:sz w:val="26"/>
                <w:szCs w:val="26"/>
              </w:rPr>
              <w:t>日</w:t>
            </w:r>
          </w:p>
        </w:tc>
        <w:tc>
          <w:tcPr>
            <w:tcW w:w="1576" w:type="dxa"/>
            <w:shd w:val="clear" w:color="auto" w:fill="FFFFFF"/>
            <w:vAlign w:val="center"/>
          </w:tcPr>
          <w:p w:rsidR="00C615ED" w:rsidRPr="00311FE4" w:rsidRDefault="00C615ED" w:rsidP="00F91C83">
            <w:pPr>
              <w:pStyle w:val="031-"/>
              <w:widowControl w:val="0"/>
              <w:adjustRightInd/>
              <w:snapToGrid/>
              <w:spacing w:line="240" w:lineRule="auto"/>
              <w:jc w:val="center"/>
              <w:rPr>
                <w:rFonts w:hint="eastAsia"/>
                <w:sz w:val="26"/>
                <w:szCs w:val="26"/>
              </w:rPr>
            </w:pPr>
            <w:r w:rsidRPr="00311FE4">
              <w:rPr>
                <w:rFonts w:hint="eastAsia"/>
                <w:sz w:val="26"/>
                <w:szCs w:val="26"/>
              </w:rPr>
              <w:t>1420</w:t>
            </w:r>
          </w:p>
        </w:tc>
        <w:tc>
          <w:tcPr>
            <w:tcW w:w="1576" w:type="dxa"/>
            <w:shd w:val="clear" w:color="auto" w:fill="FFFFFF"/>
            <w:vAlign w:val="center"/>
          </w:tcPr>
          <w:p w:rsidR="00C615ED" w:rsidRPr="00311FE4" w:rsidRDefault="00C615ED" w:rsidP="00F91C83">
            <w:pPr>
              <w:pStyle w:val="031-"/>
              <w:widowControl w:val="0"/>
              <w:adjustRightInd/>
              <w:snapToGrid/>
              <w:spacing w:line="240" w:lineRule="auto"/>
              <w:jc w:val="center"/>
              <w:rPr>
                <w:rFonts w:hint="eastAsia"/>
                <w:sz w:val="26"/>
                <w:szCs w:val="26"/>
              </w:rPr>
            </w:pPr>
            <w:r w:rsidRPr="00311FE4">
              <w:rPr>
                <w:rFonts w:hint="eastAsia"/>
                <w:sz w:val="26"/>
                <w:szCs w:val="26"/>
              </w:rPr>
              <w:t>1468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</w:tcPr>
          <w:p w:rsidR="00C615ED" w:rsidRPr="00311FE4" w:rsidRDefault="00C615ED" w:rsidP="00F91C83">
            <w:pPr>
              <w:pStyle w:val="031-"/>
              <w:widowControl w:val="0"/>
              <w:adjustRightInd/>
              <w:snapToGrid/>
              <w:spacing w:line="240" w:lineRule="auto"/>
              <w:rPr>
                <w:rFonts w:hint="eastAsia"/>
                <w:sz w:val="26"/>
                <w:szCs w:val="26"/>
              </w:rPr>
            </w:pPr>
          </w:p>
        </w:tc>
        <w:tc>
          <w:tcPr>
            <w:tcW w:w="1440" w:type="dxa"/>
            <w:shd w:val="clear" w:color="auto" w:fill="E4F3F3"/>
            <w:vAlign w:val="center"/>
          </w:tcPr>
          <w:p w:rsidR="00C615ED" w:rsidRPr="00311FE4" w:rsidRDefault="00C615ED" w:rsidP="00F91C83">
            <w:pPr>
              <w:pStyle w:val="031-"/>
              <w:widowControl w:val="0"/>
              <w:adjustRightInd/>
              <w:snapToGrid/>
              <w:spacing w:line="240" w:lineRule="auto"/>
              <w:jc w:val="center"/>
              <w:rPr>
                <w:sz w:val="26"/>
                <w:szCs w:val="26"/>
              </w:rPr>
            </w:pPr>
            <w:r w:rsidRPr="00311FE4">
              <w:rPr>
                <w:sz w:val="26"/>
                <w:szCs w:val="26"/>
              </w:rPr>
              <w:t>09:30~10:30</w:t>
            </w:r>
          </w:p>
        </w:tc>
        <w:tc>
          <w:tcPr>
            <w:tcW w:w="1588" w:type="dxa"/>
            <w:shd w:val="clear" w:color="auto" w:fill="FFFFFF"/>
            <w:vAlign w:val="center"/>
          </w:tcPr>
          <w:p w:rsidR="00C615ED" w:rsidRPr="00311FE4" w:rsidRDefault="00C615ED" w:rsidP="00F91C83">
            <w:pPr>
              <w:pStyle w:val="031-"/>
              <w:widowControl w:val="0"/>
              <w:adjustRightInd/>
              <w:snapToGrid/>
              <w:spacing w:line="240" w:lineRule="auto"/>
              <w:jc w:val="center"/>
              <w:rPr>
                <w:sz w:val="26"/>
                <w:szCs w:val="26"/>
              </w:rPr>
            </w:pPr>
            <w:r w:rsidRPr="00311FE4">
              <w:rPr>
                <w:sz w:val="26"/>
                <w:szCs w:val="26"/>
              </w:rPr>
              <w:t>763</w:t>
            </w:r>
          </w:p>
        </w:tc>
        <w:tc>
          <w:tcPr>
            <w:tcW w:w="1588" w:type="dxa"/>
            <w:shd w:val="clear" w:color="auto" w:fill="FFFFFF"/>
            <w:vAlign w:val="center"/>
          </w:tcPr>
          <w:p w:rsidR="00C615ED" w:rsidRPr="00311FE4" w:rsidRDefault="00C615ED" w:rsidP="00F91C83">
            <w:pPr>
              <w:pStyle w:val="031-"/>
              <w:widowControl w:val="0"/>
              <w:adjustRightInd/>
              <w:snapToGrid/>
              <w:spacing w:line="240" w:lineRule="auto"/>
              <w:jc w:val="center"/>
              <w:rPr>
                <w:sz w:val="26"/>
                <w:szCs w:val="26"/>
              </w:rPr>
            </w:pPr>
            <w:r w:rsidRPr="00311FE4">
              <w:rPr>
                <w:sz w:val="26"/>
                <w:szCs w:val="26"/>
              </w:rPr>
              <w:t>785</w:t>
            </w:r>
          </w:p>
        </w:tc>
      </w:tr>
      <w:tr w:rsidR="00C615ED" w:rsidRPr="00311FE4" w:rsidTr="00B542E9">
        <w:tc>
          <w:tcPr>
            <w:tcW w:w="1575" w:type="dxa"/>
            <w:shd w:val="clear" w:color="auto" w:fill="E4F3F3"/>
            <w:vAlign w:val="center"/>
          </w:tcPr>
          <w:p w:rsidR="00C615ED" w:rsidRPr="00311FE4" w:rsidRDefault="00C615ED" w:rsidP="00F91C83">
            <w:pPr>
              <w:pStyle w:val="031-"/>
              <w:widowControl w:val="0"/>
              <w:adjustRightInd/>
              <w:snapToGrid/>
              <w:spacing w:line="240" w:lineRule="auto"/>
              <w:jc w:val="center"/>
              <w:rPr>
                <w:rFonts w:hint="eastAsia"/>
                <w:sz w:val="26"/>
                <w:szCs w:val="26"/>
              </w:rPr>
            </w:pPr>
            <w:r w:rsidRPr="00311FE4">
              <w:rPr>
                <w:rFonts w:hint="eastAsia"/>
                <w:sz w:val="26"/>
                <w:szCs w:val="26"/>
              </w:rPr>
              <w:t>數量總和</w:t>
            </w:r>
          </w:p>
        </w:tc>
        <w:tc>
          <w:tcPr>
            <w:tcW w:w="1576" w:type="dxa"/>
            <w:shd w:val="clear" w:color="auto" w:fill="FFFFFF"/>
            <w:vAlign w:val="center"/>
          </w:tcPr>
          <w:p w:rsidR="00C615ED" w:rsidRPr="00311FE4" w:rsidRDefault="00C615ED" w:rsidP="00F91C83">
            <w:pPr>
              <w:pStyle w:val="031-"/>
              <w:widowControl w:val="0"/>
              <w:adjustRightInd/>
              <w:snapToGrid/>
              <w:spacing w:line="240" w:lineRule="auto"/>
              <w:jc w:val="center"/>
              <w:rPr>
                <w:rFonts w:hint="eastAsia"/>
                <w:sz w:val="26"/>
                <w:szCs w:val="26"/>
              </w:rPr>
            </w:pPr>
            <w:r w:rsidRPr="00311FE4">
              <w:rPr>
                <w:rFonts w:hint="eastAsia"/>
                <w:sz w:val="26"/>
                <w:szCs w:val="26"/>
              </w:rPr>
              <w:t>8988</w:t>
            </w:r>
          </w:p>
        </w:tc>
        <w:tc>
          <w:tcPr>
            <w:tcW w:w="1576" w:type="dxa"/>
            <w:shd w:val="clear" w:color="auto" w:fill="FFFFFF"/>
            <w:vAlign w:val="center"/>
          </w:tcPr>
          <w:p w:rsidR="00C615ED" w:rsidRPr="00311FE4" w:rsidRDefault="00C615ED" w:rsidP="00F91C83">
            <w:pPr>
              <w:pStyle w:val="031-"/>
              <w:widowControl w:val="0"/>
              <w:adjustRightInd/>
              <w:snapToGrid/>
              <w:spacing w:line="240" w:lineRule="auto"/>
              <w:jc w:val="center"/>
              <w:rPr>
                <w:sz w:val="26"/>
                <w:szCs w:val="26"/>
              </w:rPr>
            </w:pPr>
            <w:r w:rsidRPr="00311FE4">
              <w:rPr>
                <w:rFonts w:hint="eastAsia"/>
                <w:sz w:val="26"/>
                <w:szCs w:val="26"/>
              </w:rPr>
              <w:t>8995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</w:tcPr>
          <w:p w:rsidR="00C615ED" w:rsidRPr="00311FE4" w:rsidRDefault="00C615ED" w:rsidP="00F91C83">
            <w:pPr>
              <w:pStyle w:val="031-"/>
              <w:widowControl w:val="0"/>
              <w:adjustRightInd/>
              <w:snapToGrid/>
              <w:spacing w:line="240" w:lineRule="auto"/>
              <w:rPr>
                <w:rFonts w:hint="eastAsia"/>
                <w:sz w:val="26"/>
                <w:szCs w:val="26"/>
              </w:rPr>
            </w:pPr>
          </w:p>
        </w:tc>
        <w:tc>
          <w:tcPr>
            <w:tcW w:w="1440" w:type="dxa"/>
            <w:shd w:val="clear" w:color="auto" w:fill="E4F3F3"/>
            <w:vAlign w:val="center"/>
          </w:tcPr>
          <w:p w:rsidR="00C615ED" w:rsidRPr="00311FE4" w:rsidRDefault="00C615ED" w:rsidP="00F91C83">
            <w:pPr>
              <w:pStyle w:val="031-"/>
              <w:widowControl w:val="0"/>
              <w:adjustRightInd/>
              <w:snapToGrid/>
              <w:spacing w:line="240" w:lineRule="auto"/>
              <w:jc w:val="center"/>
              <w:rPr>
                <w:sz w:val="26"/>
                <w:szCs w:val="26"/>
              </w:rPr>
            </w:pPr>
            <w:r w:rsidRPr="00311FE4">
              <w:rPr>
                <w:sz w:val="26"/>
                <w:szCs w:val="26"/>
              </w:rPr>
              <w:t>10:30~11:30</w:t>
            </w:r>
          </w:p>
        </w:tc>
        <w:tc>
          <w:tcPr>
            <w:tcW w:w="1588" w:type="dxa"/>
            <w:shd w:val="clear" w:color="auto" w:fill="FFFFFF"/>
            <w:vAlign w:val="center"/>
          </w:tcPr>
          <w:p w:rsidR="00C615ED" w:rsidRPr="00311FE4" w:rsidRDefault="00C615ED" w:rsidP="00F91C83">
            <w:pPr>
              <w:pStyle w:val="031-"/>
              <w:widowControl w:val="0"/>
              <w:adjustRightInd/>
              <w:snapToGrid/>
              <w:spacing w:line="240" w:lineRule="auto"/>
              <w:jc w:val="center"/>
              <w:rPr>
                <w:sz w:val="26"/>
                <w:szCs w:val="26"/>
              </w:rPr>
            </w:pPr>
            <w:r w:rsidRPr="00311FE4">
              <w:rPr>
                <w:sz w:val="26"/>
                <w:szCs w:val="26"/>
              </w:rPr>
              <w:t>577</w:t>
            </w:r>
          </w:p>
        </w:tc>
        <w:tc>
          <w:tcPr>
            <w:tcW w:w="1588" w:type="dxa"/>
            <w:shd w:val="clear" w:color="auto" w:fill="FFFFFF"/>
            <w:vAlign w:val="center"/>
          </w:tcPr>
          <w:p w:rsidR="00C615ED" w:rsidRPr="00311FE4" w:rsidRDefault="00C615ED" w:rsidP="00F91C83">
            <w:pPr>
              <w:pStyle w:val="031-"/>
              <w:widowControl w:val="0"/>
              <w:adjustRightInd/>
              <w:snapToGrid/>
              <w:spacing w:line="240" w:lineRule="auto"/>
              <w:jc w:val="center"/>
              <w:rPr>
                <w:sz w:val="26"/>
                <w:szCs w:val="26"/>
              </w:rPr>
            </w:pPr>
            <w:r w:rsidRPr="00311FE4">
              <w:rPr>
                <w:sz w:val="26"/>
                <w:szCs w:val="26"/>
              </w:rPr>
              <w:t>560</w:t>
            </w:r>
          </w:p>
        </w:tc>
      </w:tr>
    </w:tbl>
    <w:p w:rsidR="00AA214A" w:rsidRPr="00AA214A" w:rsidRDefault="00AA214A" w:rsidP="00AA214A">
      <w:pPr>
        <w:pStyle w:val="01--A"/>
        <w:numPr>
          <w:ilvl w:val="0"/>
          <w:numId w:val="22"/>
        </w:numPr>
        <w:tabs>
          <w:tab w:val="clear" w:pos="3402"/>
          <w:tab w:val="left" w:pos="1276"/>
        </w:tabs>
        <w:spacing w:beforeLines="50" w:before="180" w:line="240" w:lineRule="auto"/>
        <w:ind w:leftChars="0" w:left="482" w:firstLineChars="0" w:hanging="482"/>
        <w:rPr>
          <w:rFonts w:ascii="標楷體" w:eastAsia="標楷體" w:hAnsi="標楷體"/>
          <w:szCs w:val="26"/>
        </w:rPr>
      </w:pPr>
      <w:r w:rsidRPr="00AA214A">
        <w:rPr>
          <w:rFonts w:ascii="標楷體" w:eastAsia="標楷體" w:hAnsi="標楷體" w:hint="eastAsia"/>
          <w:szCs w:val="26"/>
        </w:rPr>
        <w:t>請問小明與小華利用何種方法來估算灰面鵟鷹遷徙的數量﹖</w:t>
      </w:r>
    </w:p>
    <w:p w:rsidR="00C615ED" w:rsidRPr="00AA214A" w:rsidRDefault="00AA214A" w:rsidP="00AA214A">
      <w:pPr>
        <w:pStyle w:val="01--A"/>
        <w:ind w:leftChars="227" w:left="717" w:hangingChars="66" w:hanging="172"/>
        <w:rPr>
          <w:rFonts w:ascii="標楷體" w:eastAsia="標楷體" w:hAnsi="標楷體" w:cs="Times New Roman" w:hint="eastAsia"/>
          <w:kern w:val="2"/>
          <w:szCs w:val="26"/>
        </w:rPr>
      </w:pPr>
      <w:r w:rsidRPr="00AA214A">
        <w:rPr>
          <w:rFonts w:ascii="標楷體" w:eastAsia="標楷體" w:hAnsi="標楷體" w:cs="Times New Roman" w:hint="eastAsia"/>
          <w:kern w:val="2"/>
          <w:szCs w:val="26"/>
        </w:rPr>
        <w:lastRenderedPageBreak/>
        <w:t xml:space="preserve"> </w:t>
      </w:r>
      <w:r>
        <w:rPr>
          <w:rFonts w:ascii="標楷體" w:eastAsia="標楷體" w:hAnsi="標楷體" w:cs="Times New Roman"/>
          <w:kern w:val="2"/>
          <w:szCs w:val="26"/>
        </w:rPr>
        <w:t xml:space="preserve">   </w:t>
      </w:r>
      <w:r w:rsidR="00C615ED" w:rsidRPr="00AA214A">
        <w:rPr>
          <w:rFonts w:ascii="標楷體" w:eastAsia="標楷體" w:hAnsi="標楷體" w:cs="Times New Roman" w:hint="eastAsia"/>
          <w:kern w:val="2"/>
          <w:szCs w:val="26"/>
        </w:rPr>
        <w:t>(A)捉放法</w:t>
      </w:r>
      <w:r w:rsidR="00D2647A" w:rsidRPr="00AA214A">
        <w:rPr>
          <w:rFonts w:ascii="標楷體" w:eastAsia="標楷體" w:hAnsi="標楷體" w:cs="Times New Roman" w:hint="eastAsia"/>
          <w:kern w:val="2"/>
          <w:szCs w:val="26"/>
        </w:rPr>
        <w:t xml:space="preserve">　　　　</w:t>
      </w:r>
      <w:r w:rsidR="00D2647A" w:rsidRPr="00AA214A">
        <w:rPr>
          <w:rFonts w:ascii="標楷體" w:eastAsia="標楷體" w:hAnsi="標楷體" w:cs="Times New Roman" w:hint="eastAsia"/>
          <w:kern w:val="2"/>
          <w:szCs w:val="26"/>
        </w:rPr>
        <w:t>(B)樣區法</w:t>
      </w:r>
      <w:r w:rsidR="00D2647A" w:rsidRPr="00AA214A">
        <w:rPr>
          <w:rFonts w:ascii="標楷體" w:eastAsia="標楷體" w:hAnsi="標楷體" w:cs="Times New Roman" w:hint="eastAsia"/>
          <w:kern w:val="2"/>
          <w:szCs w:val="26"/>
        </w:rPr>
        <w:t xml:space="preserve">　　　 </w:t>
      </w:r>
      <w:r w:rsidR="00C615ED" w:rsidRPr="00AA214A">
        <w:rPr>
          <w:rFonts w:ascii="標楷體" w:eastAsia="標楷體" w:hAnsi="標楷體" w:cs="Times New Roman" w:hint="eastAsia"/>
          <w:kern w:val="2"/>
          <w:szCs w:val="26"/>
        </w:rPr>
        <w:t>(C)定點、直接計數法</w:t>
      </w:r>
      <w:r w:rsidR="00D2647A" w:rsidRPr="00AA214A">
        <w:rPr>
          <w:rFonts w:ascii="標楷體" w:eastAsia="標楷體" w:hAnsi="標楷體" w:cs="Times New Roman" w:hint="eastAsia"/>
          <w:kern w:val="2"/>
          <w:szCs w:val="26"/>
        </w:rPr>
        <w:t xml:space="preserve">　　　　 </w:t>
      </w:r>
      <w:r w:rsidR="00C615ED" w:rsidRPr="00AA214A">
        <w:rPr>
          <w:rFonts w:ascii="標楷體" w:eastAsia="標楷體" w:hAnsi="標楷體" w:cs="Times New Roman" w:hint="eastAsia"/>
          <w:kern w:val="2"/>
          <w:szCs w:val="26"/>
        </w:rPr>
        <w:t>(D)隨機、直接計數法</w:t>
      </w:r>
    </w:p>
    <w:p w:rsidR="00C615ED" w:rsidRPr="00AA214A" w:rsidRDefault="00C615ED" w:rsidP="00AA214A">
      <w:pPr>
        <w:pStyle w:val="01--1"/>
        <w:numPr>
          <w:ilvl w:val="0"/>
          <w:numId w:val="22"/>
        </w:numPr>
        <w:tabs>
          <w:tab w:val="clear" w:pos="1320"/>
          <w:tab w:val="clear" w:pos="3360"/>
          <w:tab w:val="clear" w:pos="5280"/>
          <w:tab w:val="left" w:pos="1276"/>
        </w:tabs>
        <w:ind w:left="480" w:firstLineChars="0"/>
        <w:rPr>
          <w:rFonts w:ascii="標楷體" w:eastAsia="標楷體" w:hAnsi="標楷體" w:hint="eastAsia"/>
          <w:kern w:val="2"/>
          <w:szCs w:val="26"/>
        </w:rPr>
      </w:pPr>
      <w:r w:rsidRPr="00AA214A">
        <w:rPr>
          <w:rFonts w:ascii="標楷體" w:eastAsia="標楷體" w:hAnsi="標楷體" w:hint="eastAsia"/>
          <w:kern w:val="2"/>
          <w:szCs w:val="26"/>
        </w:rPr>
        <w:t>下列有關灰面鵟鷹的相關敘述，何者正確？</w:t>
      </w:r>
    </w:p>
    <w:p w:rsidR="00C615ED" w:rsidRPr="00AA214A" w:rsidRDefault="00C615ED" w:rsidP="00BC29A9">
      <w:pPr>
        <w:pStyle w:val="01--A"/>
        <w:spacing w:line="240" w:lineRule="auto"/>
        <w:ind w:leftChars="222" w:left="533" w:firstLineChars="200" w:firstLine="520"/>
        <w:rPr>
          <w:rFonts w:ascii="標楷體" w:eastAsia="標楷體" w:hAnsi="標楷體" w:cs="Times New Roman" w:hint="eastAsia"/>
          <w:kern w:val="2"/>
          <w:szCs w:val="26"/>
        </w:rPr>
      </w:pPr>
      <w:r w:rsidRPr="00AA214A">
        <w:rPr>
          <w:rFonts w:ascii="標楷體" w:eastAsia="標楷體" w:hAnsi="標楷體" w:cs="Times New Roman" w:hint="eastAsia"/>
          <w:kern w:val="2"/>
          <w:szCs w:val="26"/>
        </w:rPr>
        <w:t>(A)</w:t>
      </w:r>
      <w:r w:rsidR="0078537E" w:rsidRPr="00AA214A">
        <w:rPr>
          <w:rFonts w:ascii="標楷體" w:eastAsia="標楷體" w:hAnsi="標楷體" w:cs="Times New Roman" w:hint="eastAsia"/>
          <w:kern w:val="2"/>
          <w:szCs w:val="26"/>
        </w:rPr>
        <w:t>從記錄中可得知，05：30～06：30這段時間可觀察到最多的數量</w:t>
      </w:r>
    </w:p>
    <w:p w:rsidR="00C615ED" w:rsidRPr="00AA214A" w:rsidRDefault="00C615ED" w:rsidP="00AA214A">
      <w:pPr>
        <w:pStyle w:val="01--A"/>
        <w:spacing w:line="240" w:lineRule="auto"/>
        <w:ind w:leftChars="222" w:left="533" w:firstLineChars="200" w:firstLine="520"/>
        <w:rPr>
          <w:rFonts w:ascii="標楷體" w:eastAsia="標楷體" w:hAnsi="標楷體" w:cs="Times New Roman" w:hint="eastAsia"/>
          <w:kern w:val="2"/>
          <w:szCs w:val="26"/>
        </w:rPr>
      </w:pPr>
      <w:r w:rsidRPr="00AA214A">
        <w:rPr>
          <w:rFonts w:ascii="標楷體" w:eastAsia="標楷體" w:hAnsi="標楷體" w:cs="Times New Roman" w:hint="eastAsia"/>
          <w:kern w:val="2"/>
          <w:szCs w:val="26"/>
        </w:rPr>
        <w:t>(B)鵟鷹為北方候鳥，每年國慶日前、後來到臺灣渡過冬天</w:t>
      </w:r>
    </w:p>
    <w:p w:rsidR="00C615ED" w:rsidRPr="00AA214A" w:rsidRDefault="00C615ED" w:rsidP="00AA214A">
      <w:pPr>
        <w:pStyle w:val="01--A"/>
        <w:spacing w:line="240" w:lineRule="auto"/>
        <w:ind w:leftChars="222" w:left="533" w:firstLineChars="200" w:firstLine="520"/>
        <w:rPr>
          <w:rFonts w:ascii="標楷體" w:eastAsia="標楷體" w:hAnsi="標楷體" w:cs="Times New Roman" w:hint="eastAsia"/>
          <w:kern w:val="2"/>
          <w:szCs w:val="26"/>
        </w:rPr>
      </w:pPr>
      <w:r w:rsidRPr="00AA214A">
        <w:rPr>
          <w:rFonts w:ascii="標楷體" w:eastAsia="標楷體" w:hAnsi="標楷體" w:cs="Times New Roman" w:hint="eastAsia"/>
          <w:kern w:val="2"/>
          <w:szCs w:val="26"/>
        </w:rPr>
        <w:t>(C)屏東</w:t>
      </w:r>
      <w:r w:rsidRPr="00AA214A">
        <w:rPr>
          <w:rFonts w:ascii="標楷體" w:eastAsia="標楷體" w:hAnsi="標楷體" w:cs="Times New Roman" w:hint="eastAsia"/>
          <w:kern w:val="2"/>
          <w:szCs w:val="26"/>
          <w:u w:val="single"/>
        </w:rPr>
        <w:t>墾丁</w:t>
      </w:r>
      <w:r w:rsidRPr="00AA214A">
        <w:rPr>
          <w:rFonts w:ascii="標楷體" w:eastAsia="標楷體" w:hAnsi="標楷體" w:cs="Times New Roman" w:hint="eastAsia"/>
          <w:kern w:val="2"/>
          <w:szCs w:val="26"/>
        </w:rPr>
        <w:t>社頂自然公園為灰面鵟鷹的渡冬與繁殖的棲地之一</w:t>
      </w:r>
    </w:p>
    <w:p w:rsidR="00C615ED" w:rsidRPr="00AA214A" w:rsidRDefault="00C615ED" w:rsidP="00AA214A">
      <w:pPr>
        <w:pStyle w:val="01--A"/>
        <w:spacing w:line="240" w:lineRule="auto"/>
        <w:ind w:leftChars="222" w:left="533" w:firstLineChars="200" w:firstLine="520"/>
        <w:rPr>
          <w:rFonts w:ascii="標楷體" w:eastAsia="標楷體" w:hAnsi="標楷體" w:cs="Times New Roman" w:hint="eastAsia"/>
          <w:kern w:val="2"/>
          <w:szCs w:val="26"/>
        </w:rPr>
      </w:pPr>
      <w:r w:rsidRPr="00AA214A">
        <w:rPr>
          <w:rFonts w:ascii="標楷體" w:eastAsia="標楷體" w:hAnsi="標楷體" w:cs="Times New Roman" w:hint="eastAsia"/>
          <w:kern w:val="2"/>
          <w:szCs w:val="26"/>
        </w:rPr>
        <w:t>(D)</w:t>
      </w:r>
      <w:r w:rsidR="0078537E" w:rsidRPr="00AA214A">
        <w:rPr>
          <w:rFonts w:ascii="標楷體" w:eastAsia="標楷體" w:hAnsi="標楷體" w:cs="Times New Roman" w:hint="eastAsia"/>
          <w:kern w:val="2"/>
          <w:szCs w:val="26"/>
        </w:rPr>
        <w:t>赤腹鷹與灰面鵟鷹是一年四季皆生存在臺灣的猛禽，數量頗為可觀</w:t>
      </w:r>
    </w:p>
    <w:p w:rsidR="00C615ED" w:rsidRPr="00AA214A" w:rsidRDefault="009170E7" w:rsidP="00AA214A">
      <w:pPr>
        <w:pStyle w:val="01--1"/>
        <w:numPr>
          <w:ilvl w:val="0"/>
          <w:numId w:val="22"/>
        </w:numPr>
        <w:tabs>
          <w:tab w:val="clear" w:pos="1320"/>
          <w:tab w:val="left" w:pos="1276"/>
        </w:tabs>
        <w:spacing w:beforeLines="20" w:before="72"/>
        <w:ind w:left="482" w:firstLineChars="0" w:hanging="482"/>
        <w:rPr>
          <w:rFonts w:ascii="標楷體" w:eastAsia="標楷體" w:hAnsi="標楷體" w:hint="eastAsia"/>
          <w:szCs w:val="26"/>
        </w:rPr>
      </w:pPr>
      <w:r w:rsidRPr="00AA214A">
        <w:rPr>
          <w:rFonts w:ascii="標楷體" w:eastAsia="標楷體" w:hAnsi="標楷體" w:hint="eastAsia"/>
          <w:kern w:val="2"/>
          <w:szCs w:val="26"/>
        </w:rPr>
        <w:t>灰</w:t>
      </w:r>
      <w:r w:rsidRPr="00AA214A">
        <w:rPr>
          <w:rFonts w:ascii="標楷體" w:eastAsia="標楷體" w:hAnsi="標楷體" w:hint="eastAsia"/>
          <w:kern w:val="2"/>
          <w:szCs w:val="26"/>
        </w:rPr>
        <w:t>面鵟鷹</w:t>
      </w:r>
      <w:r w:rsidRPr="00AA214A">
        <w:rPr>
          <w:rFonts w:ascii="標楷體" w:eastAsia="標楷體" w:hAnsi="標楷體" w:hint="eastAsia"/>
          <w:kern w:val="2"/>
          <w:szCs w:val="26"/>
        </w:rPr>
        <w:t>是生態系中的最高級消費者，</w:t>
      </w:r>
      <w:r w:rsidRPr="00AA214A">
        <w:rPr>
          <w:rFonts w:ascii="標楷體" w:eastAsia="標楷體" w:hAnsi="標楷體" w:hint="eastAsia"/>
          <w:szCs w:val="26"/>
        </w:rPr>
        <w:t>關於</w:t>
      </w:r>
      <w:r w:rsidR="00B1748F" w:rsidRPr="00AA214A">
        <w:rPr>
          <w:rFonts w:ascii="標楷體" w:eastAsia="標楷體" w:hAnsi="標楷體" w:hint="eastAsia"/>
          <w:szCs w:val="26"/>
        </w:rPr>
        <w:t>食物鏈中</w:t>
      </w:r>
      <w:r w:rsidR="00C615ED" w:rsidRPr="00AA214A">
        <w:rPr>
          <w:rFonts w:ascii="標楷體" w:eastAsia="標楷體" w:hAnsi="標楷體" w:hint="eastAsia"/>
          <w:szCs w:val="26"/>
        </w:rPr>
        <w:t>各類生物總能量的比較，何者正確？</w:t>
      </w:r>
    </w:p>
    <w:p w:rsidR="00C615ED" w:rsidRPr="00AA214A" w:rsidRDefault="00C615ED" w:rsidP="00BC29A9">
      <w:pPr>
        <w:pStyle w:val="01--A"/>
        <w:spacing w:line="240" w:lineRule="auto"/>
        <w:ind w:leftChars="222" w:left="533" w:firstLineChars="200" w:firstLine="520"/>
        <w:rPr>
          <w:rFonts w:ascii="標楷體" w:eastAsia="標楷體" w:hAnsi="標楷體" w:hint="eastAsia"/>
          <w:szCs w:val="26"/>
        </w:rPr>
      </w:pPr>
      <w:r w:rsidRPr="00AA214A">
        <w:rPr>
          <w:rFonts w:ascii="標楷體" w:eastAsia="標楷體" w:hAnsi="標楷體" w:hint="eastAsia"/>
          <w:szCs w:val="26"/>
        </w:rPr>
        <w:t>(A)</w:t>
      </w:r>
      <w:r w:rsidR="009170E7" w:rsidRPr="00AA214A">
        <w:rPr>
          <w:rFonts w:ascii="標楷體" w:eastAsia="標楷體" w:hAnsi="標楷體" w:hint="eastAsia"/>
          <w:szCs w:val="26"/>
        </w:rPr>
        <w:t>比起各級消費者與生產者，</w:t>
      </w:r>
      <w:r w:rsidR="009170E7" w:rsidRPr="00AA214A">
        <w:rPr>
          <w:rFonts w:ascii="標楷體" w:eastAsia="標楷體" w:hAnsi="標楷體" w:hint="eastAsia"/>
          <w:kern w:val="2"/>
          <w:szCs w:val="26"/>
        </w:rPr>
        <w:t>灰面鵟鷹</w:t>
      </w:r>
      <w:r w:rsidR="009170E7" w:rsidRPr="00AA214A">
        <w:rPr>
          <w:rFonts w:ascii="標楷體" w:eastAsia="標楷體" w:hAnsi="標楷體" w:hint="eastAsia"/>
          <w:szCs w:val="26"/>
        </w:rPr>
        <w:t>的數量最</w:t>
      </w:r>
      <w:r w:rsidR="00090176" w:rsidRPr="00AA214A">
        <w:rPr>
          <w:rFonts w:ascii="標楷體" w:eastAsia="標楷體" w:hAnsi="標楷體" w:hint="eastAsia"/>
          <w:szCs w:val="26"/>
        </w:rPr>
        <w:t>少</w:t>
      </w:r>
    </w:p>
    <w:p w:rsidR="00C615ED" w:rsidRPr="00AA214A" w:rsidRDefault="00C615ED" w:rsidP="00AA214A">
      <w:pPr>
        <w:pStyle w:val="01--A"/>
        <w:spacing w:line="240" w:lineRule="auto"/>
        <w:ind w:leftChars="222" w:left="533" w:firstLineChars="200" w:firstLine="520"/>
        <w:rPr>
          <w:rFonts w:ascii="標楷體" w:eastAsia="標楷體" w:hAnsi="標楷體" w:hint="eastAsia"/>
          <w:szCs w:val="26"/>
        </w:rPr>
      </w:pPr>
      <w:r w:rsidRPr="00AA214A">
        <w:rPr>
          <w:rFonts w:ascii="標楷體" w:eastAsia="標楷體" w:hAnsi="標楷體" w:hint="eastAsia"/>
          <w:szCs w:val="26"/>
        </w:rPr>
        <w:t>(B)</w:t>
      </w:r>
      <w:r w:rsidR="009170E7" w:rsidRPr="00AA214A">
        <w:rPr>
          <w:rFonts w:ascii="標楷體" w:eastAsia="標楷體" w:hAnsi="標楷體" w:hint="eastAsia"/>
          <w:szCs w:val="26"/>
        </w:rPr>
        <w:t>比起各級消費者與生產者，</w:t>
      </w:r>
      <w:r w:rsidR="009170E7" w:rsidRPr="00AA214A">
        <w:rPr>
          <w:rFonts w:ascii="標楷體" w:eastAsia="標楷體" w:hAnsi="標楷體" w:hint="eastAsia"/>
          <w:kern w:val="2"/>
          <w:szCs w:val="26"/>
        </w:rPr>
        <w:t>灰面鵟鷹</w:t>
      </w:r>
      <w:r w:rsidR="009170E7" w:rsidRPr="00AA214A">
        <w:rPr>
          <w:rFonts w:ascii="標楷體" w:eastAsia="標楷體" w:hAnsi="標楷體" w:hint="eastAsia"/>
          <w:szCs w:val="26"/>
        </w:rPr>
        <w:t>的總能量最多</w:t>
      </w:r>
    </w:p>
    <w:p w:rsidR="00C615ED" w:rsidRPr="00AA214A" w:rsidRDefault="00C615ED" w:rsidP="00AA214A">
      <w:pPr>
        <w:pStyle w:val="01--A"/>
        <w:spacing w:line="240" w:lineRule="auto"/>
        <w:ind w:leftChars="222" w:left="533" w:firstLineChars="200" w:firstLine="520"/>
        <w:rPr>
          <w:rFonts w:ascii="標楷體" w:eastAsia="標楷體" w:hAnsi="標楷體" w:hint="eastAsia"/>
          <w:szCs w:val="26"/>
        </w:rPr>
      </w:pPr>
      <w:r w:rsidRPr="00AA214A">
        <w:rPr>
          <w:rFonts w:ascii="標楷體" w:eastAsia="標楷體" w:hAnsi="標楷體" w:hint="eastAsia"/>
          <w:szCs w:val="26"/>
        </w:rPr>
        <w:t>(C)</w:t>
      </w:r>
      <w:r w:rsidR="00090176" w:rsidRPr="00AA214A">
        <w:rPr>
          <w:rFonts w:ascii="標楷體" w:eastAsia="標楷體" w:hAnsi="標楷體" w:hint="eastAsia"/>
          <w:szCs w:val="26"/>
        </w:rPr>
        <w:t>生產者的個體數量與總能量都是最少的</w:t>
      </w:r>
    </w:p>
    <w:p w:rsidR="001D45B0" w:rsidRPr="00AA214A" w:rsidRDefault="00C615ED" w:rsidP="00AA214A">
      <w:pPr>
        <w:pStyle w:val="01--A"/>
        <w:spacing w:line="240" w:lineRule="auto"/>
        <w:ind w:leftChars="222" w:left="533" w:firstLineChars="200" w:firstLine="520"/>
        <w:rPr>
          <w:rFonts w:ascii="標楷體" w:eastAsia="標楷體" w:hAnsi="標楷體"/>
          <w:szCs w:val="26"/>
        </w:rPr>
      </w:pPr>
      <w:r w:rsidRPr="00AA214A">
        <w:rPr>
          <w:rFonts w:ascii="標楷體" w:eastAsia="標楷體" w:hAnsi="標楷體" w:hint="eastAsia"/>
          <w:szCs w:val="26"/>
        </w:rPr>
        <w:t>(D)</w:t>
      </w:r>
      <w:r w:rsidR="00090176" w:rsidRPr="00AA214A">
        <w:rPr>
          <w:rFonts w:ascii="標楷體" w:eastAsia="標楷體" w:hAnsi="標楷體" w:hint="eastAsia"/>
          <w:szCs w:val="26"/>
        </w:rPr>
        <w:t>能量隨著食物鏈向上傳遞，每一階層都會散失10%</w:t>
      </w:r>
    </w:p>
    <w:p w:rsidR="00DB001B" w:rsidRPr="00AA214A" w:rsidRDefault="005C2B37" w:rsidP="00AA214A">
      <w:pPr>
        <w:pStyle w:val="01--A"/>
        <w:numPr>
          <w:ilvl w:val="0"/>
          <w:numId w:val="22"/>
        </w:numPr>
        <w:tabs>
          <w:tab w:val="clear" w:pos="3402"/>
          <w:tab w:val="left" w:pos="1276"/>
        </w:tabs>
        <w:spacing w:beforeLines="20" w:before="72" w:line="240" w:lineRule="auto"/>
        <w:ind w:leftChars="0" w:left="910" w:hangingChars="350" w:hanging="910"/>
        <w:rPr>
          <w:rFonts w:ascii="標楷體" w:eastAsia="標楷體" w:hAnsi="標楷體"/>
          <w:kern w:val="2"/>
          <w:szCs w:val="26"/>
        </w:rPr>
      </w:pPr>
      <w:r w:rsidRPr="00AA214A">
        <w:rPr>
          <w:rFonts w:ascii="標楷體" w:eastAsia="標楷體" w:hAnsi="標楷體" w:hint="eastAsia"/>
          <w:szCs w:val="26"/>
        </w:rPr>
        <w:t>依據猛禽學會對於</w:t>
      </w:r>
      <w:r w:rsidRPr="00AA214A">
        <w:rPr>
          <w:rFonts w:ascii="標楷體" w:eastAsia="標楷體" w:hAnsi="標楷體" w:hint="eastAsia"/>
          <w:kern w:val="2"/>
          <w:szCs w:val="26"/>
        </w:rPr>
        <w:t>灰面鵟鷹</w:t>
      </w:r>
      <w:r w:rsidR="001D45B0" w:rsidRPr="00AA214A">
        <w:rPr>
          <w:rFonts w:ascii="標楷體" w:eastAsia="標楷體" w:hAnsi="標楷體" w:hint="eastAsia"/>
          <w:kern w:val="2"/>
          <w:szCs w:val="26"/>
        </w:rPr>
        <w:t>的過境數量調查，發現從2017之後數量明顯</w:t>
      </w:r>
      <w:r w:rsidR="001D45B0" w:rsidRPr="00AA214A">
        <w:rPr>
          <w:rFonts w:ascii="標楷體" w:eastAsia="標楷體" w:hAnsi="標楷體" w:hint="eastAsia"/>
          <w:b/>
          <w:kern w:val="2"/>
          <w:szCs w:val="26"/>
        </w:rPr>
        <w:t>上升</w:t>
      </w:r>
      <w:r w:rsidR="001D45B0" w:rsidRPr="00AA214A">
        <w:rPr>
          <w:rFonts w:ascii="標楷體" w:eastAsia="標楷體" w:hAnsi="標楷體" w:hint="eastAsia"/>
          <w:kern w:val="2"/>
          <w:szCs w:val="26"/>
        </w:rPr>
        <w:t>並且連年維持穩定，</w:t>
      </w:r>
      <w:r w:rsidRPr="00AA214A">
        <w:rPr>
          <w:rFonts w:ascii="標楷體" w:eastAsia="標楷體" w:hAnsi="標楷體" w:hint="eastAsia"/>
          <w:szCs w:val="26"/>
        </w:rPr>
        <w:t>以下</w:t>
      </w:r>
      <w:r w:rsidR="001D45B0" w:rsidRPr="00AA214A">
        <w:rPr>
          <w:rFonts w:ascii="標楷體" w:eastAsia="標楷體" w:hAnsi="標楷體" w:hint="eastAsia"/>
          <w:szCs w:val="26"/>
        </w:rPr>
        <w:t>針對此原因的推論何者最正確</w:t>
      </w:r>
      <w:r w:rsidRPr="00AA214A">
        <w:rPr>
          <w:rFonts w:ascii="標楷體" w:eastAsia="標楷體" w:hAnsi="標楷體" w:hint="eastAsia"/>
          <w:kern w:val="2"/>
          <w:szCs w:val="26"/>
        </w:rPr>
        <w:t>？</w:t>
      </w:r>
    </w:p>
    <w:p w:rsidR="005C2B37" w:rsidRPr="00AA214A" w:rsidRDefault="00ED0D5F" w:rsidP="001D70AC">
      <w:pPr>
        <w:pStyle w:val="01--A"/>
        <w:ind w:leftChars="222" w:left="692" w:hangingChars="61" w:hanging="159"/>
        <w:rPr>
          <w:rFonts w:ascii="標楷體" w:eastAsia="標楷體" w:hAnsi="標楷體" w:hint="eastAsia"/>
          <w:szCs w:val="26"/>
        </w:rPr>
      </w:pPr>
      <w:r>
        <w:rPr>
          <w:rFonts w:ascii="標楷體" w:eastAsia="標楷體" w:hAnsi="標楷體" w:hint="eastAsia"/>
          <w:szCs w:val="26"/>
        </w:rPr>
        <w:t xml:space="preserve">    </w:t>
      </w:r>
      <w:r w:rsidR="005C2B37" w:rsidRPr="00AA214A">
        <w:rPr>
          <w:rFonts w:ascii="標楷體" w:eastAsia="標楷體" w:hAnsi="標楷體" w:hint="eastAsia"/>
          <w:szCs w:val="26"/>
        </w:rPr>
        <w:t>(A)</w:t>
      </w:r>
      <w:r w:rsidR="001D45B0" w:rsidRPr="00AA214A">
        <w:rPr>
          <w:rFonts w:ascii="標楷體" w:eastAsia="標楷體" w:hAnsi="標楷體" w:hint="eastAsia"/>
          <w:szCs w:val="26"/>
        </w:rPr>
        <w:t>開放狩獵</w:t>
      </w:r>
      <w:r w:rsidR="001D45B0" w:rsidRPr="00AA214A">
        <w:rPr>
          <w:rFonts w:ascii="標楷體" w:eastAsia="標楷體" w:hAnsi="標楷體" w:hint="eastAsia"/>
          <w:szCs w:val="26"/>
        </w:rPr>
        <w:t>活動</w:t>
      </w:r>
      <w:r w:rsidR="00FB1C0D" w:rsidRPr="00AA214A">
        <w:rPr>
          <w:rFonts w:ascii="標楷體" w:eastAsia="標楷體" w:hAnsi="標楷體"/>
          <w:kern w:val="2"/>
          <w:szCs w:val="26"/>
        </w:rPr>
        <w:t xml:space="preserve">            </w:t>
      </w:r>
      <w:r w:rsidR="00FB1C0D" w:rsidRPr="00AA214A">
        <w:rPr>
          <w:rFonts w:ascii="標楷體" w:eastAsia="標楷體" w:hAnsi="標楷體" w:hint="eastAsia"/>
          <w:szCs w:val="26"/>
        </w:rPr>
        <w:t xml:space="preserve"> </w:t>
      </w:r>
      <w:r w:rsidR="005C2B37" w:rsidRPr="00AA214A">
        <w:rPr>
          <w:rFonts w:ascii="標楷體" w:eastAsia="標楷體" w:hAnsi="標楷體" w:hint="eastAsia"/>
          <w:szCs w:val="26"/>
        </w:rPr>
        <w:t>(B)</w:t>
      </w:r>
      <w:r w:rsidR="001D45B0" w:rsidRPr="00AA214A">
        <w:rPr>
          <w:rFonts w:ascii="標楷體" w:eastAsia="標楷體" w:hAnsi="標楷體" w:hint="eastAsia"/>
          <w:szCs w:val="26"/>
        </w:rPr>
        <w:t>臺灣的森林面積減少</w:t>
      </w:r>
    </w:p>
    <w:p w:rsidR="005C2B37" w:rsidRPr="00AA214A" w:rsidRDefault="00ED0D5F" w:rsidP="00ED0D5F">
      <w:pPr>
        <w:pStyle w:val="01--A"/>
        <w:ind w:leftChars="222" w:left="692" w:hangingChars="61" w:hanging="159"/>
        <w:rPr>
          <w:rFonts w:ascii="標楷體" w:eastAsia="標楷體" w:hAnsi="標楷體" w:hint="eastAsia"/>
          <w:szCs w:val="26"/>
        </w:rPr>
      </w:pPr>
      <w:r>
        <w:rPr>
          <w:rFonts w:ascii="標楷體" w:eastAsia="標楷體" w:hAnsi="標楷體" w:hint="eastAsia"/>
          <w:szCs w:val="26"/>
        </w:rPr>
        <w:t xml:space="preserve">    </w:t>
      </w:r>
      <w:r w:rsidR="005C2B37" w:rsidRPr="00AA214A">
        <w:rPr>
          <w:rFonts w:ascii="標楷體" w:eastAsia="標楷體" w:hAnsi="標楷體" w:hint="eastAsia"/>
          <w:szCs w:val="26"/>
        </w:rPr>
        <w:t>(C)</w:t>
      </w:r>
      <w:r w:rsidR="001D45B0" w:rsidRPr="00AA214A">
        <w:rPr>
          <w:rFonts w:ascii="標楷體" w:eastAsia="標楷體" w:hAnsi="標楷體" w:hint="eastAsia"/>
          <w:szCs w:val="26"/>
        </w:rPr>
        <w:t>臺灣的農地大量使用農藥</w:t>
      </w:r>
      <w:r w:rsidR="00FB1C0D" w:rsidRPr="00AA214A">
        <w:rPr>
          <w:rFonts w:ascii="標楷體" w:eastAsia="標楷體" w:hAnsi="標楷體"/>
          <w:szCs w:val="26"/>
        </w:rPr>
        <w:t xml:space="preserve">  </w:t>
      </w:r>
      <w:r w:rsidR="00FB1C0D" w:rsidRPr="00AA214A">
        <w:rPr>
          <w:rFonts w:ascii="標楷體" w:eastAsia="標楷體" w:hAnsi="標楷體" w:hint="eastAsia"/>
          <w:szCs w:val="26"/>
        </w:rPr>
        <w:t xml:space="preserve"> </w:t>
      </w:r>
      <w:r w:rsidR="005C2B37" w:rsidRPr="00AA214A">
        <w:rPr>
          <w:rFonts w:ascii="標楷體" w:eastAsia="標楷體" w:hAnsi="標楷體" w:hint="eastAsia"/>
          <w:szCs w:val="26"/>
        </w:rPr>
        <w:t>(D)</w:t>
      </w:r>
      <w:r w:rsidR="001D45B0" w:rsidRPr="00AA214A">
        <w:rPr>
          <w:rFonts w:ascii="標楷體" w:eastAsia="標楷體" w:hAnsi="標楷體" w:hint="eastAsia"/>
          <w:kern w:val="2"/>
          <w:szCs w:val="26"/>
        </w:rPr>
        <w:t>灰面鵟鷹遷徙路徑會經過的各國家皆致力於保育工作</w:t>
      </w:r>
    </w:p>
    <w:p w:rsidR="00B44A8C" w:rsidRPr="00AA214A" w:rsidRDefault="00090176" w:rsidP="001D70AC">
      <w:pPr>
        <w:pStyle w:val="a9"/>
        <w:numPr>
          <w:ilvl w:val="0"/>
          <w:numId w:val="22"/>
        </w:numPr>
        <w:tabs>
          <w:tab w:val="left" w:pos="1080"/>
          <w:tab w:val="left" w:pos="1134"/>
          <w:tab w:val="left" w:pos="1276"/>
        </w:tabs>
        <w:spacing w:beforeLines="20" w:before="72"/>
        <w:ind w:leftChars="0" w:left="482" w:hanging="482"/>
        <w:rPr>
          <w:rFonts w:ascii="標楷體" w:eastAsia="標楷體" w:hAnsi="標楷體"/>
          <w:sz w:val="26"/>
          <w:szCs w:val="26"/>
        </w:rPr>
      </w:pPr>
      <w:r w:rsidRPr="00AA214A">
        <w:rPr>
          <w:rFonts w:ascii="標楷體" w:eastAsia="標楷體" w:hAnsi="標楷體" w:hint="eastAsia"/>
          <w:sz w:val="26"/>
          <w:szCs w:val="26"/>
        </w:rPr>
        <w:t>灰面鵟鷹</w:t>
      </w:r>
      <w:r w:rsidR="00B1748F" w:rsidRPr="00AA214A">
        <w:rPr>
          <w:rFonts w:ascii="標楷體" w:eastAsia="標楷體" w:hAnsi="標楷體" w:hint="eastAsia"/>
          <w:sz w:val="26"/>
          <w:szCs w:val="26"/>
        </w:rPr>
        <w:t>是一種鳥類，關於鳥類能在天空中飛翔的身體特性，下列何者</w:t>
      </w:r>
      <w:r w:rsidR="00B1748F" w:rsidRPr="00AA214A">
        <w:rPr>
          <w:rFonts w:ascii="標楷體" w:eastAsia="標楷體" w:hAnsi="標楷體" w:hint="eastAsia"/>
          <w:b/>
          <w:sz w:val="26"/>
          <w:szCs w:val="26"/>
          <w:u w:val="double"/>
        </w:rPr>
        <w:t>錯誤</w:t>
      </w:r>
      <w:r w:rsidR="00B1748F" w:rsidRPr="00AA214A">
        <w:rPr>
          <w:rFonts w:ascii="標楷體" w:eastAsia="標楷體" w:hAnsi="標楷體" w:hint="eastAsia"/>
          <w:sz w:val="26"/>
          <w:szCs w:val="26"/>
        </w:rPr>
        <w:t>？</w:t>
      </w:r>
    </w:p>
    <w:p w:rsidR="00B1748F" w:rsidRPr="00AA214A" w:rsidRDefault="00ED0D5F" w:rsidP="00ED0D5F">
      <w:pPr>
        <w:pStyle w:val="01--A"/>
        <w:ind w:leftChars="222" w:left="692" w:hangingChars="61" w:hanging="159"/>
        <w:rPr>
          <w:rFonts w:ascii="標楷體" w:eastAsia="標楷體" w:hAnsi="標楷體" w:hint="eastAsia"/>
          <w:szCs w:val="26"/>
        </w:rPr>
      </w:pPr>
      <w:r>
        <w:rPr>
          <w:rFonts w:ascii="標楷體" w:eastAsia="標楷體" w:hAnsi="標楷體" w:hint="eastAsia"/>
          <w:szCs w:val="26"/>
        </w:rPr>
        <w:t xml:space="preserve">    </w:t>
      </w:r>
      <w:r w:rsidR="00B1748F" w:rsidRPr="00AA214A">
        <w:rPr>
          <w:rFonts w:ascii="標楷體" w:eastAsia="標楷體" w:hAnsi="標楷體" w:hint="eastAsia"/>
          <w:szCs w:val="26"/>
        </w:rPr>
        <w:t>(A)</w:t>
      </w:r>
      <w:r w:rsidR="00B1748F" w:rsidRPr="00AA214A">
        <w:rPr>
          <w:rFonts w:ascii="標楷體" w:eastAsia="標楷體" w:hAnsi="標楷體" w:hint="eastAsia"/>
          <w:szCs w:val="26"/>
        </w:rPr>
        <w:t>肺部延伸出氣囊</w:t>
      </w:r>
      <w:r w:rsidR="00FB1C0D" w:rsidRPr="00AA214A">
        <w:rPr>
          <w:rFonts w:ascii="標楷體" w:eastAsia="標楷體" w:hAnsi="標楷體" w:hint="eastAsia"/>
          <w:szCs w:val="26"/>
        </w:rPr>
        <w:t xml:space="preserve"> </w:t>
      </w:r>
      <w:r w:rsidR="001D70AC">
        <w:rPr>
          <w:rFonts w:ascii="標楷體" w:eastAsia="標楷體" w:hAnsi="標楷體"/>
          <w:szCs w:val="26"/>
        </w:rPr>
        <w:t xml:space="preserve"> </w:t>
      </w:r>
      <w:r w:rsidR="00B1748F" w:rsidRPr="00AA214A">
        <w:rPr>
          <w:rFonts w:ascii="標楷體" w:eastAsia="標楷體" w:hAnsi="標楷體" w:hint="eastAsia"/>
          <w:szCs w:val="26"/>
        </w:rPr>
        <w:t>(B)</w:t>
      </w:r>
      <w:r w:rsidR="00B1748F" w:rsidRPr="00AA214A">
        <w:rPr>
          <w:rFonts w:ascii="標楷體" w:eastAsia="標楷體" w:hAnsi="標楷體" w:hint="eastAsia"/>
          <w:szCs w:val="26"/>
        </w:rPr>
        <w:t>前肢特化為翅膀</w:t>
      </w:r>
      <w:r w:rsidR="00FB1C0D" w:rsidRPr="00AA214A">
        <w:rPr>
          <w:rFonts w:ascii="標楷體" w:eastAsia="標楷體" w:hAnsi="標楷體" w:hint="eastAsia"/>
          <w:szCs w:val="26"/>
        </w:rPr>
        <w:t xml:space="preserve"> </w:t>
      </w:r>
      <w:r w:rsidR="001D70AC">
        <w:rPr>
          <w:rFonts w:ascii="標楷體" w:eastAsia="標楷體" w:hAnsi="標楷體"/>
          <w:szCs w:val="26"/>
        </w:rPr>
        <w:t xml:space="preserve">  </w:t>
      </w:r>
      <w:r w:rsidR="00B1748F" w:rsidRPr="00AA214A">
        <w:rPr>
          <w:rFonts w:ascii="標楷體" w:eastAsia="標楷體" w:hAnsi="標楷體" w:hint="eastAsia"/>
          <w:szCs w:val="26"/>
        </w:rPr>
        <w:t>(C)</w:t>
      </w:r>
      <w:r w:rsidR="00B1748F" w:rsidRPr="00AA214A">
        <w:rPr>
          <w:rFonts w:ascii="標楷體" w:eastAsia="標楷體" w:hAnsi="標楷體" w:hint="eastAsia"/>
          <w:szCs w:val="26"/>
        </w:rPr>
        <w:t>骨骼實心堅固，避免降落時骨折</w:t>
      </w:r>
      <w:r w:rsidR="00FB1C0D" w:rsidRPr="00AA214A">
        <w:rPr>
          <w:rFonts w:ascii="標楷體" w:eastAsia="標楷體" w:hAnsi="標楷體" w:hint="eastAsia"/>
          <w:szCs w:val="26"/>
        </w:rPr>
        <w:t xml:space="preserve"> </w:t>
      </w:r>
      <w:r w:rsidR="001D70AC">
        <w:rPr>
          <w:rFonts w:ascii="標楷體" w:eastAsia="標楷體" w:hAnsi="標楷體"/>
          <w:szCs w:val="26"/>
        </w:rPr>
        <w:t xml:space="preserve"> </w:t>
      </w:r>
      <w:r w:rsidR="00B1748F" w:rsidRPr="00AA214A">
        <w:rPr>
          <w:rFonts w:ascii="標楷體" w:eastAsia="標楷體" w:hAnsi="標楷體" w:hint="eastAsia"/>
          <w:szCs w:val="26"/>
        </w:rPr>
        <w:t>(D)</w:t>
      </w:r>
      <w:r w:rsidR="00B1748F" w:rsidRPr="00AA214A">
        <w:rPr>
          <w:rFonts w:ascii="標楷體" w:eastAsia="標楷體" w:hAnsi="標楷體" w:hint="eastAsia"/>
          <w:szCs w:val="26"/>
        </w:rPr>
        <w:t>全為卵生</w:t>
      </w:r>
    </w:p>
    <w:p w:rsidR="00B1748F" w:rsidRPr="00F820B5" w:rsidRDefault="00F820B5" w:rsidP="00F820B5">
      <w:pPr>
        <w:tabs>
          <w:tab w:val="left" w:pos="142"/>
          <w:tab w:val="left" w:pos="1134"/>
        </w:tabs>
        <w:rPr>
          <w:rFonts w:ascii="標楷體" w:eastAsia="標楷體" w:hAnsi="標楷體" w:hint="eastAsia"/>
          <w:b/>
          <w:sz w:val="28"/>
          <w:szCs w:val="28"/>
        </w:rPr>
      </w:pPr>
      <w:r w:rsidRPr="007928EF">
        <w:rPr>
          <w:rFonts w:ascii="標楷體" w:eastAsia="標楷體" w:hAnsi="標楷體" w:hint="eastAsia"/>
          <w:b/>
          <w:sz w:val="28"/>
          <w:szCs w:val="28"/>
        </w:rPr>
        <w:t>◎請依下列文章和</w:t>
      </w:r>
      <w:r>
        <w:rPr>
          <w:rFonts w:ascii="標楷體" w:eastAsia="標楷體" w:hAnsi="標楷體" w:hint="eastAsia"/>
          <w:b/>
          <w:sz w:val="28"/>
          <w:szCs w:val="28"/>
        </w:rPr>
        <w:t>紀錄表</w:t>
      </w:r>
      <w:r w:rsidRPr="007928EF">
        <w:rPr>
          <w:rFonts w:ascii="標楷體" w:eastAsia="標楷體" w:hAnsi="標楷體" w:hint="eastAsia"/>
          <w:b/>
          <w:sz w:val="28"/>
          <w:szCs w:val="28"/>
        </w:rPr>
        <w:t>，回答第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  <w:r>
        <w:rPr>
          <w:rFonts w:ascii="標楷體" w:eastAsia="標楷體" w:hAnsi="標楷體" w:hint="eastAsia"/>
          <w:b/>
          <w:sz w:val="28"/>
          <w:szCs w:val="28"/>
        </w:rPr>
        <w:t>6</w:t>
      </w:r>
      <w:r w:rsidRPr="007928EF">
        <w:rPr>
          <w:rFonts w:ascii="標楷體" w:eastAsia="標楷體" w:hAnsi="標楷體" w:hint="eastAsia"/>
          <w:b/>
          <w:sz w:val="28"/>
          <w:szCs w:val="28"/>
        </w:rPr>
        <w:t>～</w:t>
      </w:r>
      <w:r>
        <w:rPr>
          <w:rFonts w:ascii="標楷體" w:eastAsia="標楷體" w:hAnsi="標楷體" w:hint="eastAsia"/>
          <w:b/>
          <w:sz w:val="28"/>
          <w:szCs w:val="28"/>
        </w:rPr>
        <w:t>50</w:t>
      </w:r>
      <w:r w:rsidRPr="007928EF">
        <w:rPr>
          <w:rFonts w:ascii="標楷體" w:eastAsia="標楷體" w:hAnsi="標楷體" w:hint="eastAsia"/>
          <w:b/>
          <w:sz w:val="28"/>
          <w:szCs w:val="28"/>
        </w:rPr>
        <w:t>題：</w:t>
      </w:r>
    </w:p>
    <w:p w:rsidR="00E50859" w:rsidRPr="001D70AC" w:rsidRDefault="00E50859" w:rsidP="00214B03">
      <w:pPr>
        <w:pStyle w:val="afe"/>
        <w:spacing w:beforeLines="0" w:before="0"/>
        <w:rPr>
          <w:rFonts w:ascii="標楷體" w:eastAsia="標楷體" w:hAnsi="標楷體"/>
          <w:sz w:val="26"/>
          <w:szCs w:val="26"/>
        </w:rPr>
      </w:pPr>
      <w:r w:rsidRPr="001D70AC">
        <w:rPr>
          <w:rFonts w:ascii="標楷體" w:eastAsia="標楷體" w:hAnsi="標楷體" w:hint="eastAsia"/>
          <w:sz w:val="26"/>
          <w:szCs w:val="26"/>
        </w:rPr>
        <w:t>守護野生動物的家園－生態廊道</w:t>
      </w:r>
    </w:p>
    <w:p w:rsidR="00A6110A" w:rsidRPr="001D70AC" w:rsidRDefault="00A6110A" w:rsidP="00214B03">
      <w:pPr>
        <w:pStyle w:val="afe"/>
        <w:spacing w:beforeLines="0" w:before="0"/>
        <w:rPr>
          <w:rFonts w:ascii="標楷體" w:eastAsia="標楷體" w:hAnsi="標楷體"/>
          <w:sz w:val="26"/>
          <w:szCs w:val="26"/>
        </w:rPr>
      </w:pPr>
      <w:r w:rsidRPr="001D70AC">
        <w:rPr>
          <w:rFonts w:ascii="標楷體" w:eastAsia="標楷體" w:hAnsi="標楷體" w:hint="eastAsia"/>
          <w:sz w:val="26"/>
          <w:szCs w:val="26"/>
        </w:rPr>
        <w:t xml:space="preserve">　　</w:t>
      </w:r>
      <w:r w:rsidR="00E50859" w:rsidRPr="001D70AC">
        <w:rPr>
          <w:rFonts w:ascii="標楷體" w:eastAsia="標楷體" w:hAnsi="標楷體"/>
          <w:sz w:val="26"/>
          <w:szCs w:val="26"/>
        </w:rPr>
        <w:t>隨著人類活動日益頻繁，</w:t>
      </w:r>
      <w:r w:rsidRPr="001D70AC">
        <w:rPr>
          <w:rFonts w:ascii="標楷體" w:eastAsia="標楷體" w:hAnsi="標楷體"/>
          <w:sz w:val="26"/>
          <w:szCs w:val="26"/>
        </w:rPr>
        <w:t>開拓道路、設立農田、興建水庫與水壩</w:t>
      </w:r>
      <w:r w:rsidRPr="001D70AC">
        <w:rPr>
          <w:rFonts w:ascii="標楷體" w:eastAsia="標楷體" w:hAnsi="標楷體" w:hint="eastAsia"/>
          <w:sz w:val="26"/>
          <w:szCs w:val="26"/>
        </w:rPr>
        <w:t>、人為</w:t>
      </w:r>
      <w:r w:rsidRPr="001D70AC">
        <w:rPr>
          <w:rFonts w:ascii="標楷體" w:eastAsia="標楷體" w:hAnsi="標楷體"/>
          <w:sz w:val="26"/>
          <w:szCs w:val="26"/>
        </w:rPr>
        <w:t>建築物</w:t>
      </w:r>
      <w:r w:rsidRPr="001D70AC">
        <w:rPr>
          <w:rFonts w:ascii="標楷體" w:eastAsia="標楷體" w:hAnsi="標楷體" w:hint="eastAsia"/>
          <w:sz w:val="26"/>
          <w:szCs w:val="26"/>
        </w:rPr>
        <w:t>、甚至是花園的</w:t>
      </w:r>
      <w:r w:rsidRPr="001D70AC">
        <w:rPr>
          <w:rFonts w:ascii="標楷體" w:eastAsia="標楷體" w:hAnsi="標楷體"/>
          <w:sz w:val="26"/>
          <w:szCs w:val="26"/>
        </w:rPr>
        <w:t>籬笆等，改變了地景結構，使得生物棲地形成不連續分布情形，造成棲地破碎化 (habitat fragmentation)，阻隔了野生動物的自然遷移。野生動物</w:t>
      </w:r>
      <w:r w:rsidR="00E50859" w:rsidRPr="001D70AC">
        <w:rPr>
          <w:rFonts w:ascii="標楷體" w:eastAsia="標楷體" w:hAnsi="標楷體"/>
          <w:sz w:val="26"/>
          <w:szCs w:val="26"/>
        </w:rPr>
        <w:t>在找尋食物、配偶或新棲地的路上，常因這些障礙物而發生路殺 (roadkill)，導致物種數量銳減，進而衍生為滅絕危機。</w:t>
      </w:r>
    </w:p>
    <w:p w:rsidR="00A6110A" w:rsidRPr="001D70AC" w:rsidRDefault="00A6110A" w:rsidP="00214B03">
      <w:pPr>
        <w:pStyle w:val="afe"/>
        <w:spacing w:beforeLines="0" w:before="0"/>
        <w:rPr>
          <w:rFonts w:ascii="標楷體" w:eastAsia="標楷體" w:hAnsi="標楷體"/>
          <w:sz w:val="26"/>
          <w:szCs w:val="26"/>
        </w:rPr>
      </w:pPr>
      <w:r w:rsidRPr="001D70AC">
        <w:rPr>
          <w:rFonts w:ascii="標楷體" w:eastAsia="標楷體" w:hAnsi="標楷體" w:hint="eastAsia"/>
          <w:sz w:val="26"/>
          <w:szCs w:val="26"/>
        </w:rPr>
        <w:t xml:space="preserve">　　</w:t>
      </w:r>
      <w:r w:rsidR="00E50859" w:rsidRPr="001D70AC">
        <w:rPr>
          <w:rFonts w:ascii="標楷體" w:eastAsia="標楷體" w:hAnsi="標楷體"/>
          <w:sz w:val="26"/>
          <w:szCs w:val="26"/>
        </w:rPr>
        <w:t>若想延緩生物多樣性下降的趨勢，將受保育的點狀生態區域相互連結回完整的一塊，形成環境資源的完整性，可有效增強生物的生存能力。</w:t>
      </w:r>
      <w:r w:rsidRPr="001D70AC">
        <w:rPr>
          <w:rFonts w:ascii="標楷體" w:eastAsia="標楷體" w:hAnsi="標楷體" w:hint="eastAsia"/>
          <w:sz w:val="26"/>
          <w:szCs w:val="26"/>
        </w:rPr>
        <w:t>或者可在</w:t>
      </w:r>
      <w:r w:rsidR="00E50859" w:rsidRPr="001D70AC">
        <w:rPr>
          <w:rFonts w:ascii="標楷體" w:eastAsia="標楷體" w:hAnsi="標楷體"/>
          <w:sz w:val="26"/>
          <w:szCs w:val="26"/>
        </w:rPr>
        <w:t>在一些關鍵的連結區，設置生態廊道 (ecological corridor)，又稱為野生動物通道。野生動物可以經由通道避開道路與建物，確保動物在保護範圍內安全移動。如此與人為活動</w:t>
      </w:r>
      <w:r w:rsidRPr="001D70AC">
        <w:rPr>
          <w:rFonts w:ascii="標楷體" w:eastAsia="標楷體" w:hAnsi="標楷體"/>
          <w:sz w:val="26"/>
          <w:szCs w:val="26"/>
        </w:rPr>
        <w:t>區隔開，有助於物種種群間的基因交流，</w:t>
      </w:r>
      <w:r w:rsidR="00DB001B" w:rsidRPr="001D70AC">
        <w:rPr>
          <w:rFonts w:ascii="標楷體" w:eastAsia="標楷體" w:hAnsi="標楷體" w:hint="eastAsia"/>
          <w:sz w:val="26"/>
          <w:szCs w:val="26"/>
        </w:rPr>
        <w:t>降</w:t>
      </w:r>
      <w:r w:rsidR="00E50859" w:rsidRPr="001D70AC">
        <w:rPr>
          <w:rFonts w:ascii="標楷體" w:eastAsia="標楷體" w:hAnsi="標楷體"/>
          <w:sz w:val="26"/>
          <w:szCs w:val="26"/>
        </w:rPr>
        <w:t xml:space="preserve">低生物的近親交配機率，是鞏固動物遺傳多樣性的有效做法之一。 </w:t>
      </w:r>
    </w:p>
    <w:p w:rsidR="00214B03" w:rsidRPr="001D70AC" w:rsidRDefault="00A6110A" w:rsidP="00214B03">
      <w:pPr>
        <w:pStyle w:val="afe"/>
        <w:spacing w:beforeLines="0" w:before="0"/>
        <w:rPr>
          <w:rFonts w:ascii="標楷體" w:eastAsia="標楷體" w:hAnsi="標楷體"/>
          <w:sz w:val="26"/>
          <w:szCs w:val="26"/>
        </w:rPr>
      </w:pPr>
      <w:r w:rsidRPr="001D70AC">
        <w:rPr>
          <w:rFonts w:ascii="標楷體" w:eastAsia="標楷體" w:hAnsi="標楷體" w:hint="eastAsia"/>
          <w:sz w:val="26"/>
          <w:szCs w:val="26"/>
        </w:rPr>
        <w:t xml:space="preserve">　　　</w:t>
      </w:r>
      <w:r w:rsidR="00E50859" w:rsidRPr="001D70AC">
        <w:rPr>
          <w:rFonts w:ascii="標楷體" w:eastAsia="標楷體" w:hAnsi="標楷體"/>
          <w:sz w:val="26"/>
          <w:szCs w:val="26"/>
        </w:rPr>
        <w:t>生態廊道的形式十分多元，保育學者依據各地域條件，與不同野生動物的生活習性</w:t>
      </w:r>
      <w:r w:rsidRPr="001D70AC">
        <w:rPr>
          <w:rFonts w:ascii="標楷體" w:eastAsia="標楷體" w:hAnsi="標楷體"/>
          <w:sz w:val="26"/>
          <w:szCs w:val="26"/>
        </w:rPr>
        <w:t>加以規劃。像是在玉山國家公園中架設</w:t>
      </w:r>
      <w:r w:rsidR="00E50859" w:rsidRPr="001D70AC">
        <w:rPr>
          <w:rFonts w:ascii="標楷體" w:eastAsia="標楷體" w:hAnsi="標楷體"/>
          <w:sz w:val="26"/>
          <w:szCs w:val="26"/>
        </w:rPr>
        <w:t>的獼猴天橋；多處高速公路行經路段，設置涵洞隧道提供動物通行；在國道上架設防護網， 藉以提高紫斑蝶的飛行高度，引導紫斑蝶安全。</w:t>
      </w:r>
    </w:p>
    <w:p w:rsidR="00214B03" w:rsidRPr="001D70AC" w:rsidRDefault="00214B03" w:rsidP="00214B03">
      <w:pPr>
        <w:pStyle w:val="afe"/>
        <w:spacing w:beforeLines="0" w:before="0"/>
        <w:rPr>
          <w:sz w:val="26"/>
          <w:szCs w:val="26"/>
        </w:rPr>
      </w:pPr>
      <w:r w:rsidRPr="001D70AC">
        <w:rPr>
          <w:rFonts w:ascii="標楷體" w:eastAsia="標楷體" w:hAnsi="標楷體" w:hint="eastAsia"/>
          <w:sz w:val="26"/>
          <w:szCs w:val="26"/>
        </w:rPr>
        <w:t xml:space="preserve">　　</w:t>
      </w:r>
      <w:r w:rsidR="00E50859" w:rsidRPr="001D70AC">
        <w:rPr>
          <w:rFonts w:ascii="標楷體" w:eastAsia="標楷體" w:hAnsi="標楷體"/>
          <w:sz w:val="26"/>
          <w:szCs w:val="26"/>
        </w:rPr>
        <w:t>除了空間上的區分控管，還有配合生物繁殖期的加強措施。例如每年 8 月，在墾丁臺 26 線道路 39.4 公里到 40.4 公里處路段設立告示牌，並進行交通管制，讓陸蟹能順利通過馬路，到達海岸邊繁衍後代。</w:t>
      </w:r>
      <w:r w:rsidR="00E50859" w:rsidRPr="001D70AC">
        <w:rPr>
          <w:sz w:val="26"/>
          <w:szCs w:val="26"/>
        </w:rPr>
        <w:t xml:space="preserve"> </w:t>
      </w:r>
    </w:p>
    <w:p w:rsidR="00E50859" w:rsidRPr="001D70AC" w:rsidRDefault="00214B03" w:rsidP="001D70AC">
      <w:pPr>
        <w:pStyle w:val="afe"/>
        <w:spacing w:beforeLines="0" w:before="0"/>
        <w:ind w:firstLineChars="1600" w:firstLine="4160"/>
        <w:rPr>
          <w:rFonts w:ascii="標楷體" w:eastAsia="標楷體" w:hAnsi="標楷體" w:hint="eastAsia"/>
          <w:sz w:val="26"/>
          <w:szCs w:val="26"/>
        </w:rPr>
      </w:pPr>
      <w:r w:rsidRPr="001D70AC">
        <w:rPr>
          <w:rFonts w:ascii="標楷體" w:eastAsia="標楷體" w:hAnsi="標楷體" w:cs="標楷體" w:hint="eastAsia"/>
          <w:sz w:val="26"/>
          <w:szCs w:val="26"/>
        </w:rPr>
        <w:t>《文章節錄改寫自</w:t>
      </w:r>
      <w:r w:rsidRPr="001D70AC">
        <w:rPr>
          <w:sz w:val="26"/>
          <w:szCs w:val="26"/>
        </w:rPr>
        <w:t>閱讀</w:t>
      </w:r>
      <w:r w:rsidRPr="001D70AC">
        <w:rPr>
          <w:sz w:val="26"/>
          <w:szCs w:val="26"/>
        </w:rPr>
        <w:t>×</w:t>
      </w:r>
      <w:r w:rsidRPr="001D70AC">
        <w:rPr>
          <w:sz w:val="26"/>
          <w:szCs w:val="26"/>
        </w:rPr>
        <w:t>時事</w:t>
      </w:r>
      <w:r w:rsidRPr="001D70AC">
        <w:rPr>
          <w:sz w:val="26"/>
          <w:szCs w:val="26"/>
        </w:rPr>
        <w:t>×</w:t>
      </w:r>
      <w:r w:rsidRPr="001D70AC">
        <w:rPr>
          <w:sz w:val="26"/>
          <w:szCs w:val="26"/>
        </w:rPr>
        <w:t>素養</w:t>
      </w:r>
      <w:r w:rsidRPr="001D70AC">
        <w:rPr>
          <w:sz w:val="26"/>
          <w:szCs w:val="26"/>
        </w:rPr>
        <w:t>×</w:t>
      </w:r>
      <w:r w:rsidRPr="001D70AC">
        <w:rPr>
          <w:sz w:val="26"/>
          <w:szCs w:val="26"/>
        </w:rPr>
        <w:t>科普</w:t>
      </w:r>
      <w:r w:rsidRPr="001D70AC">
        <w:rPr>
          <w:sz w:val="26"/>
          <w:szCs w:val="26"/>
        </w:rPr>
        <w:t xml:space="preserve"> </w:t>
      </w:r>
      <w:r w:rsidRPr="001D70AC">
        <w:rPr>
          <w:sz w:val="26"/>
          <w:szCs w:val="26"/>
        </w:rPr>
        <w:t>讀後輕素養</w:t>
      </w:r>
      <w:r w:rsidRPr="001D70AC">
        <w:rPr>
          <w:rFonts w:hint="eastAsia"/>
          <w:sz w:val="26"/>
          <w:szCs w:val="26"/>
        </w:rPr>
        <w:t>－</w:t>
      </w:r>
      <w:r w:rsidRPr="001D70AC">
        <w:rPr>
          <w:sz w:val="26"/>
          <w:szCs w:val="26"/>
        </w:rPr>
        <w:t>石采艷老師</w:t>
      </w:r>
      <w:r w:rsidRPr="001D70AC">
        <w:rPr>
          <w:rFonts w:hint="eastAsia"/>
          <w:sz w:val="26"/>
          <w:szCs w:val="26"/>
        </w:rPr>
        <w:t>文章</w:t>
      </w:r>
      <w:r w:rsidRPr="001D70AC">
        <w:rPr>
          <w:rFonts w:ascii="標楷體" w:eastAsia="標楷體" w:hAnsi="標楷體" w:cs="標楷體" w:hint="eastAsia"/>
          <w:sz w:val="26"/>
          <w:szCs w:val="26"/>
        </w:rPr>
        <w:t>》</w:t>
      </w:r>
    </w:p>
    <w:p w:rsidR="00B1748F" w:rsidRPr="0048741C" w:rsidRDefault="00B1748F" w:rsidP="00AA214A">
      <w:pPr>
        <w:pStyle w:val="a9"/>
        <w:numPr>
          <w:ilvl w:val="0"/>
          <w:numId w:val="22"/>
        </w:numPr>
        <w:tabs>
          <w:tab w:val="left" w:pos="1080"/>
          <w:tab w:val="left" w:pos="1134"/>
          <w:tab w:val="left" w:pos="1276"/>
          <w:tab w:val="left" w:pos="1701"/>
        </w:tabs>
        <w:spacing w:beforeLines="20" w:before="72"/>
        <w:ind w:leftChars="0" w:left="910" w:hangingChars="350" w:hanging="910"/>
        <w:rPr>
          <w:rFonts w:ascii="標楷體" w:eastAsia="標楷體" w:hAnsi="標楷體"/>
          <w:sz w:val="26"/>
          <w:szCs w:val="26"/>
        </w:rPr>
      </w:pPr>
      <w:r w:rsidRPr="0048741C">
        <w:rPr>
          <w:rFonts w:ascii="標楷體" w:eastAsia="標楷體" w:hAnsi="標楷體"/>
          <w:sz w:val="26"/>
          <w:szCs w:val="26"/>
        </w:rPr>
        <w:t>生物路殺事件，</w:t>
      </w:r>
      <w:r w:rsidRPr="0048741C">
        <w:rPr>
          <w:rFonts w:ascii="標楷體" w:eastAsia="標楷體" w:hAnsi="標楷體" w:hint="eastAsia"/>
          <w:sz w:val="26"/>
          <w:szCs w:val="26"/>
        </w:rPr>
        <w:t>會</w:t>
      </w:r>
      <w:r w:rsidR="00214B03" w:rsidRPr="0048741C">
        <w:rPr>
          <w:rFonts w:ascii="標楷體" w:eastAsia="標楷體" w:hAnsi="標楷體"/>
          <w:sz w:val="26"/>
          <w:szCs w:val="26"/>
        </w:rPr>
        <w:t>造成下列何種影響？</w:t>
      </w:r>
      <w:r w:rsidR="00AA214A">
        <w:rPr>
          <w:rFonts w:ascii="標楷體" w:eastAsia="標楷體" w:hAnsi="標楷體"/>
          <w:sz w:val="26"/>
          <w:szCs w:val="26"/>
        </w:rPr>
        <w:t xml:space="preserve">   (A)</w:t>
      </w:r>
      <w:r w:rsidR="00214B03" w:rsidRPr="0048741C">
        <w:rPr>
          <w:rFonts w:ascii="標楷體" w:eastAsia="標楷體" w:hAnsi="標楷體"/>
          <w:sz w:val="26"/>
          <w:szCs w:val="26"/>
        </w:rPr>
        <w:t xml:space="preserve">生物的個體數增加 </w:t>
      </w:r>
      <w:r w:rsidR="00AA214A">
        <w:rPr>
          <w:rFonts w:ascii="標楷體" w:eastAsia="標楷體" w:hAnsi="標楷體"/>
          <w:sz w:val="26"/>
          <w:szCs w:val="26"/>
        </w:rPr>
        <w:t xml:space="preserve">   (B)</w:t>
      </w:r>
      <w:r w:rsidR="00214B03" w:rsidRPr="0048741C">
        <w:rPr>
          <w:rFonts w:ascii="標楷體" w:eastAsia="標楷體" w:hAnsi="標楷體"/>
          <w:sz w:val="26"/>
          <w:szCs w:val="26"/>
        </w:rPr>
        <w:t xml:space="preserve">生物的死亡率減少 </w:t>
      </w:r>
      <w:r w:rsidR="00AA214A">
        <w:rPr>
          <w:rFonts w:ascii="標楷體" w:eastAsia="標楷體" w:hAnsi="標楷體"/>
          <w:sz w:val="26"/>
          <w:szCs w:val="26"/>
        </w:rPr>
        <w:t xml:space="preserve">         (C)</w:t>
      </w:r>
      <w:r w:rsidR="00214B03" w:rsidRPr="0048741C">
        <w:rPr>
          <w:rFonts w:ascii="標楷體" w:eastAsia="標楷體" w:hAnsi="標楷體"/>
          <w:sz w:val="26"/>
          <w:szCs w:val="26"/>
        </w:rPr>
        <w:t>生物的遷移率下降</w:t>
      </w:r>
      <w:r w:rsidR="00AA214A">
        <w:rPr>
          <w:rFonts w:ascii="標楷體" w:eastAsia="標楷體" w:hAnsi="標楷體"/>
          <w:sz w:val="26"/>
          <w:szCs w:val="26"/>
        </w:rPr>
        <w:t xml:space="preserve"> (D)</w:t>
      </w:r>
      <w:r w:rsidR="00214B03" w:rsidRPr="0048741C">
        <w:rPr>
          <w:rFonts w:ascii="標楷體" w:eastAsia="標楷體" w:hAnsi="標楷體"/>
          <w:sz w:val="26"/>
          <w:szCs w:val="26"/>
        </w:rPr>
        <w:t xml:space="preserve">生物多樣性上升。 </w:t>
      </w:r>
    </w:p>
    <w:p w:rsidR="00DB001B" w:rsidRPr="0048741C" w:rsidRDefault="00DB001B" w:rsidP="00EC38AC">
      <w:pPr>
        <w:pStyle w:val="a9"/>
        <w:numPr>
          <w:ilvl w:val="0"/>
          <w:numId w:val="22"/>
        </w:numPr>
        <w:tabs>
          <w:tab w:val="left" w:pos="1080"/>
          <w:tab w:val="left" w:pos="1134"/>
          <w:tab w:val="left" w:pos="1276"/>
          <w:tab w:val="left" w:pos="1701"/>
        </w:tabs>
        <w:spacing w:beforeLines="20" w:before="72"/>
        <w:ind w:leftChars="0" w:left="910" w:hangingChars="350" w:hanging="910"/>
        <w:rPr>
          <w:rFonts w:ascii="標楷體" w:eastAsia="標楷體" w:hAnsi="標楷體"/>
          <w:sz w:val="26"/>
          <w:szCs w:val="26"/>
        </w:rPr>
      </w:pPr>
      <w:r w:rsidRPr="0048741C">
        <w:rPr>
          <w:rFonts w:ascii="標楷體" w:eastAsia="標楷體" w:hAnsi="標楷體"/>
          <w:sz w:val="26"/>
          <w:szCs w:val="26"/>
        </w:rPr>
        <w:t>下列何者</w:t>
      </w:r>
      <w:r w:rsidR="00214B03" w:rsidRPr="0048741C">
        <w:rPr>
          <w:rFonts w:ascii="標楷體" w:eastAsia="標楷體" w:hAnsi="標楷體"/>
          <w:b/>
          <w:sz w:val="26"/>
          <w:szCs w:val="26"/>
          <w:u w:val="double"/>
        </w:rPr>
        <w:t>非</w:t>
      </w:r>
      <w:r w:rsidR="00214B03" w:rsidRPr="0048741C">
        <w:rPr>
          <w:rFonts w:ascii="標楷體" w:eastAsia="標楷體" w:hAnsi="標楷體"/>
          <w:sz w:val="26"/>
          <w:szCs w:val="26"/>
        </w:rPr>
        <w:t>棲地破碎化的形成主因？</w:t>
      </w:r>
      <w:r w:rsidR="00AA214A">
        <w:rPr>
          <w:rFonts w:ascii="標楷體" w:eastAsia="標楷體" w:hAnsi="標楷體" w:hint="eastAsia"/>
          <w:sz w:val="26"/>
          <w:szCs w:val="26"/>
        </w:rPr>
        <w:t xml:space="preserve"> </w:t>
      </w:r>
      <w:r w:rsidR="00AA214A">
        <w:rPr>
          <w:rFonts w:ascii="標楷體" w:eastAsia="標楷體" w:hAnsi="標楷體"/>
          <w:sz w:val="26"/>
          <w:szCs w:val="26"/>
        </w:rPr>
        <w:t xml:space="preserve"> (A)</w:t>
      </w:r>
      <w:r w:rsidR="00214B03" w:rsidRPr="0048741C">
        <w:rPr>
          <w:rFonts w:ascii="標楷體" w:eastAsia="標楷體" w:hAnsi="標楷體"/>
          <w:sz w:val="26"/>
          <w:szCs w:val="26"/>
        </w:rPr>
        <w:t xml:space="preserve">將坡地整治為茶園 </w:t>
      </w:r>
      <w:r w:rsidR="00AA214A">
        <w:rPr>
          <w:rFonts w:ascii="標楷體" w:eastAsia="標楷體" w:hAnsi="標楷體"/>
          <w:sz w:val="26"/>
          <w:szCs w:val="26"/>
        </w:rPr>
        <w:t xml:space="preserve">   (B)</w:t>
      </w:r>
      <w:r w:rsidR="00214B03" w:rsidRPr="0048741C">
        <w:rPr>
          <w:rFonts w:ascii="標楷體" w:eastAsia="標楷體" w:hAnsi="標楷體"/>
          <w:sz w:val="26"/>
          <w:szCs w:val="26"/>
        </w:rPr>
        <w:t xml:space="preserve">建造攔沙壩 </w:t>
      </w:r>
      <w:r w:rsidR="00AA214A">
        <w:rPr>
          <w:rFonts w:ascii="標楷體" w:eastAsia="標楷體" w:hAnsi="標楷體"/>
          <w:sz w:val="26"/>
          <w:szCs w:val="26"/>
        </w:rPr>
        <w:t xml:space="preserve">  (C)</w:t>
      </w:r>
      <w:r w:rsidR="00214B03" w:rsidRPr="0048741C">
        <w:rPr>
          <w:rFonts w:ascii="標楷體" w:eastAsia="標楷體" w:hAnsi="標楷體"/>
          <w:sz w:val="26"/>
          <w:szCs w:val="26"/>
        </w:rPr>
        <w:t xml:space="preserve">興建鐵路支線 </w:t>
      </w:r>
      <w:r w:rsidR="00AA214A">
        <w:rPr>
          <w:rFonts w:ascii="標楷體" w:eastAsia="標楷體" w:hAnsi="標楷體"/>
          <w:sz w:val="26"/>
          <w:szCs w:val="26"/>
        </w:rPr>
        <w:t xml:space="preserve"> </w:t>
      </w:r>
      <w:r w:rsidR="00214B03" w:rsidRPr="0048741C">
        <w:rPr>
          <w:rFonts w:ascii="標楷體" w:eastAsia="標楷體" w:hAnsi="標楷體"/>
          <w:sz w:val="26"/>
          <w:szCs w:val="26"/>
        </w:rPr>
        <w:t xml:space="preserve">(D) 設立自然保護區。 </w:t>
      </w:r>
    </w:p>
    <w:p w:rsidR="00DB001B" w:rsidRPr="0048741C" w:rsidRDefault="00DB001B" w:rsidP="00EC38AC">
      <w:pPr>
        <w:pStyle w:val="a9"/>
        <w:numPr>
          <w:ilvl w:val="0"/>
          <w:numId w:val="22"/>
        </w:numPr>
        <w:tabs>
          <w:tab w:val="left" w:pos="1080"/>
          <w:tab w:val="left" w:pos="1134"/>
          <w:tab w:val="left" w:pos="1276"/>
          <w:tab w:val="left" w:pos="1701"/>
        </w:tabs>
        <w:spacing w:beforeLines="20" w:before="72"/>
        <w:ind w:leftChars="0" w:left="482" w:hanging="482"/>
        <w:rPr>
          <w:rFonts w:ascii="標楷體" w:eastAsia="標楷體" w:hAnsi="標楷體"/>
          <w:sz w:val="26"/>
          <w:szCs w:val="26"/>
        </w:rPr>
      </w:pPr>
      <w:r w:rsidRPr="0048741C">
        <w:rPr>
          <w:rFonts w:ascii="標楷體" w:eastAsia="標楷體" w:hAnsi="標楷體" w:hint="eastAsia"/>
          <w:sz w:val="26"/>
          <w:szCs w:val="26"/>
        </w:rPr>
        <w:t>以下何者</w:t>
      </w:r>
      <w:r w:rsidRPr="002C383F">
        <w:rPr>
          <w:rFonts w:ascii="標楷體" w:eastAsia="標楷體" w:hAnsi="標楷體" w:hint="eastAsia"/>
          <w:b/>
          <w:sz w:val="26"/>
          <w:szCs w:val="26"/>
          <w:u w:val="double"/>
        </w:rPr>
        <w:t>非</w:t>
      </w:r>
      <w:r w:rsidRPr="0048741C">
        <w:rPr>
          <w:rFonts w:ascii="標楷體" w:eastAsia="標楷體" w:hAnsi="標楷體" w:hint="eastAsia"/>
          <w:sz w:val="26"/>
          <w:szCs w:val="26"/>
        </w:rPr>
        <w:t>生態廊道的形式？</w:t>
      </w:r>
      <w:r w:rsidR="00EC38AC">
        <w:rPr>
          <w:rFonts w:ascii="標楷體" w:eastAsia="標楷體" w:hAnsi="標楷體" w:hint="eastAsia"/>
          <w:sz w:val="26"/>
          <w:szCs w:val="26"/>
        </w:rPr>
        <w:t xml:space="preserve"> </w:t>
      </w:r>
      <w:r w:rsidR="00EC38AC">
        <w:rPr>
          <w:rFonts w:ascii="標楷體" w:eastAsia="標楷體" w:hAnsi="標楷體"/>
          <w:sz w:val="26"/>
          <w:szCs w:val="26"/>
        </w:rPr>
        <w:t xml:space="preserve">  </w:t>
      </w:r>
      <w:r w:rsidRPr="0048741C">
        <w:rPr>
          <w:rFonts w:ascii="標楷體" w:eastAsia="標楷體" w:hAnsi="標楷體"/>
          <w:sz w:val="26"/>
          <w:szCs w:val="26"/>
        </w:rPr>
        <w:t>(A)</w:t>
      </w:r>
      <w:r w:rsidR="0078537E" w:rsidRPr="0048741C">
        <w:rPr>
          <w:rFonts w:ascii="標楷體" w:eastAsia="標楷體" w:hAnsi="標楷體" w:hint="eastAsia"/>
          <w:sz w:val="26"/>
          <w:szCs w:val="26"/>
        </w:rPr>
        <w:t>雪山隧道</w:t>
      </w:r>
      <w:r w:rsidR="00EC38AC">
        <w:rPr>
          <w:rFonts w:ascii="標楷體" w:eastAsia="標楷體" w:hAnsi="標楷體" w:hint="eastAsia"/>
          <w:sz w:val="26"/>
          <w:szCs w:val="26"/>
        </w:rPr>
        <w:t xml:space="preserve"> </w:t>
      </w:r>
      <w:r w:rsidR="00EC38AC">
        <w:rPr>
          <w:rFonts w:ascii="標楷體" w:eastAsia="標楷體" w:hAnsi="標楷體"/>
          <w:sz w:val="26"/>
          <w:szCs w:val="26"/>
        </w:rPr>
        <w:t xml:space="preserve"> </w:t>
      </w:r>
      <w:r w:rsidR="0078537E">
        <w:rPr>
          <w:rFonts w:ascii="標楷體" w:eastAsia="標楷體" w:hAnsi="標楷體" w:hint="eastAsia"/>
          <w:sz w:val="26"/>
          <w:szCs w:val="26"/>
        </w:rPr>
        <w:t xml:space="preserve"> </w:t>
      </w:r>
      <w:r w:rsidRPr="0048741C">
        <w:rPr>
          <w:rFonts w:ascii="標楷體" w:eastAsia="標楷體" w:hAnsi="標楷體"/>
          <w:sz w:val="26"/>
          <w:szCs w:val="26"/>
        </w:rPr>
        <w:t>(B)</w:t>
      </w:r>
      <w:r w:rsidR="0078537E" w:rsidRPr="0048741C">
        <w:rPr>
          <w:rFonts w:ascii="標楷體" w:eastAsia="標楷體" w:hAnsi="標楷體" w:hint="eastAsia"/>
          <w:sz w:val="26"/>
          <w:szCs w:val="26"/>
        </w:rPr>
        <w:t>涵洞隧道</w:t>
      </w:r>
      <w:r w:rsidR="0078537E" w:rsidRPr="0048741C">
        <w:rPr>
          <w:rFonts w:ascii="標楷體" w:eastAsia="標楷體" w:hAnsi="標楷體"/>
          <w:sz w:val="26"/>
          <w:szCs w:val="26"/>
        </w:rPr>
        <w:t xml:space="preserve"> </w:t>
      </w:r>
      <w:r w:rsidR="00EC38AC">
        <w:rPr>
          <w:rFonts w:ascii="標楷體" w:eastAsia="標楷體" w:hAnsi="標楷體"/>
          <w:sz w:val="26"/>
          <w:szCs w:val="26"/>
        </w:rPr>
        <w:t xml:space="preserve"> </w:t>
      </w:r>
      <w:r w:rsidRPr="0048741C">
        <w:rPr>
          <w:rFonts w:ascii="標楷體" w:eastAsia="標楷體" w:hAnsi="標楷體"/>
          <w:sz w:val="26"/>
          <w:szCs w:val="26"/>
        </w:rPr>
        <w:t>(C)</w:t>
      </w:r>
      <w:r w:rsidR="0078537E" w:rsidRPr="0048741C">
        <w:rPr>
          <w:rFonts w:ascii="標楷體" w:eastAsia="標楷體" w:hAnsi="標楷體" w:hint="eastAsia"/>
          <w:sz w:val="26"/>
          <w:szCs w:val="26"/>
        </w:rPr>
        <w:t>獼猴天橋</w:t>
      </w:r>
      <w:r w:rsidR="00EC38AC">
        <w:rPr>
          <w:rFonts w:ascii="標楷體" w:eastAsia="標楷體" w:hAnsi="標楷體" w:hint="eastAsia"/>
          <w:sz w:val="26"/>
          <w:szCs w:val="26"/>
        </w:rPr>
        <w:t xml:space="preserve"> </w:t>
      </w:r>
      <w:r w:rsidR="0078537E" w:rsidRPr="0078537E">
        <w:rPr>
          <w:rFonts w:ascii="標楷體" w:eastAsia="標楷體" w:hAnsi="標楷體" w:hint="eastAsia"/>
          <w:sz w:val="26"/>
          <w:szCs w:val="26"/>
        </w:rPr>
        <w:t xml:space="preserve"> </w:t>
      </w:r>
      <w:r w:rsidR="0078537E">
        <w:rPr>
          <w:rFonts w:ascii="標楷體" w:eastAsia="標楷體" w:hAnsi="標楷體"/>
          <w:sz w:val="26"/>
          <w:szCs w:val="26"/>
        </w:rPr>
        <w:t>(D)</w:t>
      </w:r>
      <w:r w:rsidRPr="0048741C">
        <w:rPr>
          <w:rFonts w:ascii="標楷體" w:eastAsia="標楷體" w:hAnsi="標楷體" w:hint="eastAsia"/>
          <w:sz w:val="26"/>
          <w:szCs w:val="26"/>
        </w:rPr>
        <w:t>防護網</w:t>
      </w:r>
      <w:r w:rsidRPr="0048741C">
        <w:rPr>
          <w:rFonts w:ascii="標楷體" w:eastAsia="標楷體" w:hAnsi="標楷體"/>
          <w:sz w:val="26"/>
          <w:szCs w:val="26"/>
        </w:rPr>
        <w:t>。</w:t>
      </w:r>
    </w:p>
    <w:p w:rsidR="00EC38AC" w:rsidRDefault="00DB001B" w:rsidP="00EC38AC">
      <w:pPr>
        <w:pStyle w:val="a9"/>
        <w:numPr>
          <w:ilvl w:val="0"/>
          <w:numId w:val="22"/>
        </w:numPr>
        <w:tabs>
          <w:tab w:val="left" w:pos="1080"/>
          <w:tab w:val="left" w:pos="1134"/>
          <w:tab w:val="left" w:pos="1276"/>
          <w:tab w:val="left" w:pos="1701"/>
        </w:tabs>
        <w:ind w:leftChars="0" w:left="910" w:hangingChars="350" w:hanging="910"/>
        <w:rPr>
          <w:rFonts w:ascii="標楷體" w:eastAsia="標楷體" w:hAnsi="標楷體"/>
          <w:sz w:val="26"/>
          <w:szCs w:val="26"/>
        </w:rPr>
      </w:pPr>
      <w:r w:rsidRPr="0048741C">
        <w:rPr>
          <w:rFonts w:ascii="標楷體" w:eastAsia="標楷體" w:hAnsi="標楷體" w:hint="eastAsia"/>
          <w:sz w:val="26"/>
          <w:szCs w:val="26"/>
        </w:rPr>
        <w:t>依據文章內容，</w:t>
      </w:r>
      <w:r w:rsidR="00214B03" w:rsidRPr="0048741C">
        <w:rPr>
          <w:rFonts w:ascii="標楷體" w:eastAsia="標楷體" w:hAnsi="標楷體"/>
          <w:sz w:val="26"/>
          <w:szCs w:val="26"/>
        </w:rPr>
        <w:t>有關生態廊道的敘述，何者正確？</w:t>
      </w:r>
      <w:r w:rsidR="00EC38AC">
        <w:rPr>
          <w:rFonts w:ascii="標楷體" w:eastAsia="標楷體" w:hAnsi="標楷體"/>
          <w:sz w:val="26"/>
          <w:szCs w:val="26"/>
        </w:rPr>
        <w:t xml:space="preserve">   (A)</w:t>
      </w:r>
      <w:r w:rsidR="00214B03" w:rsidRPr="0048741C">
        <w:rPr>
          <w:rFonts w:ascii="標楷體" w:eastAsia="標楷體" w:hAnsi="標楷體"/>
          <w:sz w:val="26"/>
          <w:szCs w:val="26"/>
        </w:rPr>
        <w:t>生態廊道是多一次的棲地破壞，不應執行</w:t>
      </w:r>
      <w:r w:rsidR="00EC38AC">
        <w:rPr>
          <w:rFonts w:ascii="標楷體" w:eastAsia="標楷體" w:hAnsi="標楷體"/>
          <w:sz w:val="26"/>
          <w:szCs w:val="26"/>
        </w:rPr>
        <w:t xml:space="preserve"> (B)</w:t>
      </w:r>
      <w:r w:rsidR="00214B03" w:rsidRPr="0048741C">
        <w:rPr>
          <w:rFonts w:ascii="標楷體" w:eastAsia="標楷體" w:hAnsi="標楷體"/>
          <w:sz w:val="26"/>
          <w:szCs w:val="26"/>
        </w:rPr>
        <w:t xml:space="preserve">架設防護網可提高紫斑蝶的飛行高度，與人類活動區域隔開 </w:t>
      </w:r>
      <w:r w:rsidR="00EC38AC">
        <w:rPr>
          <w:rFonts w:ascii="標楷體" w:eastAsia="標楷體" w:hAnsi="標楷體"/>
          <w:sz w:val="26"/>
          <w:szCs w:val="26"/>
        </w:rPr>
        <w:t xml:space="preserve">     </w:t>
      </w:r>
    </w:p>
    <w:p w:rsidR="00EC38AC" w:rsidRDefault="00EC38AC" w:rsidP="00EC38AC">
      <w:pPr>
        <w:pStyle w:val="a9"/>
        <w:tabs>
          <w:tab w:val="left" w:pos="1080"/>
          <w:tab w:val="left" w:pos="1134"/>
          <w:tab w:val="left" w:pos="1276"/>
          <w:tab w:val="left" w:pos="1701"/>
        </w:tabs>
        <w:ind w:leftChars="0" w:left="9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(C)</w:t>
      </w:r>
      <w:r w:rsidR="00214B03" w:rsidRPr="0048741C">
        <w:rPr>
          <w:rFonts w:ascii="標楷體" w:eastAsia="標楷體" w:hAnsi="標楷體"/>
          <w:sz w:val="26"/>
          <w:szCs w:val="26"/>
        </w:rPr>
        <w:t xml:space="preserve">在生物繁殖期進行交通管制，並未設立特殊通道，因此不屬於生態廊道 </w:t>
      </w:r>
    </w:p>
    <w:p w:rsidR="001D45B0" w:rsidRPr="0048741C" w:rsidRDefault="002C383F" w:rsidP="00EC38AC">
      <w:pPr>
        <w:pStyle w:val="a9"/>
        <w:tabs>
          <w:tab w:val="left" w:pos="1080"/>
          <w:tab w:val="left" w:pos="1134"/>
          <w:tab w:val="left" w:pos="1276"/>
          <w:tab w:val="left" w:pos="1701"/>
        </w:tabs>
        <w:ind w:leftChars="0" w:left="9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(D)</w:t>
      </w:r>
      <w:r w:rsidR="00214B03" w:rsidRPr="0048741C">
        <w:rPr>
          <w:rFonts w:ascii="標楷體" w:eastAsia="標楷體" w:hAnsi="標楷體"/>
          <w:sz w:val="26"/>
          <w:szCs w:val="26"/>
        </w:rPr>
        <w:t>每興建一項人為建設就</w:t>
      </w:r>
      <w:r>
        <w:rPr>
          <w:rFonts w:ascii="標楷體" w:eastAsia="標楷體" w:hAnsi="標楷體" w:hint="eastAsia"/>
          <w:sz w:val="26"/>
          <w:szCs w:val="26"/>
        </w:rPr>
        <w:t>要</w:t>
      </w:r>
      <w:r w:rsidR="00214B03" w:rsidRPr="0048741C">
        <w:rPr>
          <w:rFonts w:ascii="標楷體" w:eastAsia="標楷體" w:hAnsi="標楷體"/>
          <w:sz w:val="26"/>
          <w:szCs w:val="26"/>
        </w:rPr>
        <w:t>設立生態廊道，</w:t>
      </w:r>
      <w:r>
        <w:rPr>
          <w:rFonts w:ascii="標楷體" w:eastAsia="標楷體" w:hAnsi="標楷體" w:hint="eastAsia"/>
          <w:sz w:val="26"/>
          <w:szCs w:val="26"/>
        </w:rPr>
        <w:t>才能保護好各種生物</w:t>
      </w:r>
      <w:r w:rsidR="00214B03" w:rsidRPr="0048741C">
        <w:rPr>
          <w:rFonts w:ascii="標楷體" w:eastAsia="標楷體" w:hAnsi="標楷體"/>
          <w:sz w:val="26"/>
          <w:szCs w:val="26"/>
        </w:rPr>
        <w:t>。</w:t>
      </w:r>
    </w:p>
    <w:p w:rsidR="00EC38AC" w:rsidRDefault="0092199A" w:rsidP="00EC38AC">
      <w:pPr>
        <w:pStyle w:val="a9"/>
        <w:numPr>
          <w:ilvl w:val="0"/>
          <w:numId w:val="22"/>
        </w:numPr>
        <w:tabs>
          <w:tab w:val="left" w:pos="1080"/>
          <w:tab w:val="left" w:pos="1134"/>
          <w:tab w:val="left" w:pos="1276"/>
          <w:tab w:val="left" w:pos="1701"/>
        </w:tabs>
        <w:spacing w:beforeLines="50" w:before="180"/>
        <w:ind w:leftChars="0" w:left="480"/>
        <w:rPr>
          <w:rFonts w:ascii="標楷體" w:eastAsia="標楷體" w:hAnsi="標楷體"/>
          <w:sz w:val="26"/>
          <w:szCs w:val="26"/>
        </w:rPr>
      </w:pPr>
      <w:r w:rsidRPr="0048741C">
        <w:rPr>
          <w:rFonts w:ascii="標楷體" w:eastAsia="標楷體" w:hAnsi="標楷體" w:hint="eastAsia"/>
          <w:sz w:val="26"/>
          <w:szCs w:val="26"/>
        </w:rPr>
        <w:t>依據整年生物課所學，請判斷</w:t>
      </w:r>
      <w:r w:rsidR="001D45B0" w:rsidRPr="0048741C">
        <w:rPr>
          <w:rFonts w:ascii="標楷體" w:eastAsia="標楷體" w:hAnsi="標楷體"/>
          <w:sz w:val="26"/>
          <w:szCs w:val="26"/>
        </w:rPr>
        <w:t>生態廊道</w:t>
      </w:r>
      <w:r w:rsidR="0048741C" w:rsidRPr="0048741C">
        <w:rPr>
          <w:rFonts w:ascii="標楷體" w:eastAsia="標楷體" w:hAnsi="標楷體" w:hint="eastAsia"/>
          <w:sz w:val="26"/>
          <w:szCs w:val="26"/>
        </w:rPr>
        <w:t>的設計建置</w:t>
      </w:r>
      <w:r w:rsidRPr="0048741C">
        <w:rPr>
          <w:rFonts w:ascii="標楷體" w:eastAsia="標楷體" w:hAnsi="標楷體" w:hint="eastAsia"/>
          <w:sz w:val="26"/>
          <w:szCs w:val="26"/>
        </w:rPr>
        <w:t>，需要有哪些專業知識方能達到保育目的？</w:t>
      </w:r>
    </w:p>
    <w:p w:rsidR="00EC38AC" w:rsidRDefault="0092199A" w:rsidP="001D70AC">
      <w:pPr>
        <w:pStyle w:val="a9"/>
        <w:tabs>
          <w:tab w:val="left" w:pos="1080"/>
          <w:tab w:val="left" w:pos="1134"/>
          <w:tab w:val="left" w:pos="1276"/>
          <w:tab w:val="left" w:pos="1701"/>
        </w:tabs>
        <w:ind w:leftChars="300" w:left="720"/>
        <w:rPr>
          <w:rFonts w:ascii="標楷體" w:eastAsia="標楷體" w:hAnsi="標楷體"/>
          <w:sz w:val="26"/>
          <w:szCs w:val="26"/>
        </w:rPr>
      </w:pPr>
      <w:r w:rsidRPr="0048741C">
        <w:rPr>
          <w:rFonts w:ascii="標楷體" w:eastAsia="標楷體" w:hAnsi="標楷體" w:hint="eastAsia"/>
          <w:sz w:val="26"/>
          <w:szCs w:val="26"/>
        </w:rPr>
        <w:t>（甲</w:t>
      </w:r>
      <w:r w:rsidR="0048741C" w:rsidRPr="0048741C">
        <w:rPr>
          <w:rFonts w:ascii="標楷體" w:eastAsia="標楷體" w:hAnsi="標楷體" w:hint="eastAsia"/>
          <w:sz w:val="26"/>
          <w:szCs w:val="26"/>
        </w:rPr>
        <w:t>）對於該地區路殺熱點了解</w:t>
      </w:r>
      <w:r w:rsidRPr="0048741C">
        <w:rPr>
          <w:rFonts w:ascii="標楷體" w:eastAsia="標楷體" w:hAnsi="標楷體" w:hint="eastAsia"/>
          <w:sz w:val="26"/>
          <w:szCs w:val="26"/>
        </w:rPr>
        <w:t>（乙）</w:t>
      </w:r>
      <w:r w:rsidR="0048741C" w:rsidRPr="0048741C">
        <w:rPr>
          <w:rFonts w:ascii="標楷體" w:eastAsia="標楷體" w:hAnsi="標楷體" w:hint="eastAsia"/>
          <w:sz w:val="26"/>
          <w:szCs w:val="26"/>
        </w:rPr>
        <w:t>對於該動物基本習性的了解</w:t>
      </w:r>
      <w:r w:rsidRPr="0048741C">
        <w:rPr>
          <w:rFonts w:ascii="標楷體" w:eastAsia="標楷體" w:hAnsi="標楷體" w:hint="eastAsia"/>
          <w:sz w:val="26"/>
          <w:szCs w:val="26"/>
        </w:rPr>
        <w:t>（丙）</w:t>
      </w:r>
      <w:r w:rsidRPr="0048741C">
        <w:rPr>
          <w:rFonts w:ascii="標楷體" w:eastAsia="標楷體" w:hAnsi="標楷體" w:hint="eastAsia"/>
          <w:sz w:val="26"/>
          <w:szCs w:val="26"/>
        </w:rPr>
        <w:t>對於該地區族群數量的了解</w:t>
      </w:r>
      <w:r w:rsidRPr="0048741C">
        <w:rPr>
          <w:rFonts w:ascii="標楷體" w:eastAsia="標楷體" w:hAnsi="標楷體" w:hint="eastAsia"/>
          <w:sz w:val="26"/>
          <w:szCs w:val="26"/>
        </w:rPr>
        <w:t>（丁）</w:t>
      </w:r>
      <w:r w:rsidR="0048741C" w:rsidRPr="0048741C">
        <w:rPr>
          <w:rFonts w:ascii="標楷體" w:eastAsia="標楷體" w:hAnsi="標楷體" w:hint="eastAsia"/>
          <w:sz w:val="26"/>
          <w:szCs w:val="26"/>
        </w:rPr>
        <w:t>對於該地區地形的了解</w:t>
      </w:r>
      <w:r w:rsidRPr="0048741C">
        <w:rPr>
          <w:rFonts w:ascii="標楷體" w:eastAsia="標楷體" w:hAnsi="標楷體" w:hint="eastAsia"/>
          <w:sz w:val="26"/>
          <w:szCs w:val="26"/>
        </w:rPr>
        <w:t>（戊）</w:t>
      </w:r>
      <w:r w:rsidR="0048741C" w:rsidRPr="0048741C">
        <w:rPr>
          <w:rFonts w:ascii="標楷體" w:eastAsia="標楷體" w:hAnsi="標楷體" w:hint="eastAsia"/>
          <w:sz w:val="26"/>
          <w:szCs w:val="26"/>
        </w:rPr>
        <w:t>對於該動物</w:t>
      </w:r>
      <w:r w:rsidR="0048741C" w:rsidRPr="0048741C">
        <w:rPr>
          <w:rFonts w:ascii="標楷體" w:eastAsia="標楷體" w:hAnsi="標楷體" w:hint="eastAsia"/>
          <w:sz w:val="26"/>
          <w:szCs w:val="26"/>
        </w:rPr>
        <w:t>遷徙方式</w:t>
      </w:r>
      <w:r w:rsidR="0048741C" w:rsidRPr="0048741C">
        <w:rPr>
          <w:rFonts w:ascii="標楷體" w:eastAsia="標楷體" w:hAnsi="標楷體" w:hint="eastAsia"/>
          <w:sz w:val="26"/>
          <w:szCs w:val="26"/>
        </w:rPr>
        <w:t>的了解</w:t>
      </w:r>
      <w:r w:rsidRPr="0048741C">
        <w:rPr>
          <w:rFonts w:ascii="標楷體" w:eastAsia="標楷體" w:hAnsi="標楷體" w:hint="eastAsia"/>
          <w:sz w:val="26"/>
          <w:szCs w:val="26"/>
        </w:rPr>
        <w:t xml:space="preserve">　</w:t>
      </w:r>
    </w:p>
    <w:p w:rsidR="0048741C" w:rsidRPr="001D70AC" w:rsidRDefault="0048741C" w:rsidP="001D70AC">
      <w:pPr>
        <w:tabs>
          <w:tab w:val="left" w:pos="1080"/>
          <w:tab w:val="left" w:pos="1134"/>
          <w:tab w:val="left" w:pos="1276"/>
          <w:tab w:val="left" w:pos="1701"/>
        </w:tabs>
        <w:ind w:firstLineChars="400" w:firstLine="1040"/>
        <w:rPr>
          <w:rFonts w:ascii="標楷體" w:eastAsia="標楷體" w:hAnsi="標楷體" w:hint="eastAsia"/>
          <w:sz w:val="26"/>
          <w:szCs w:val="26"/>
        </w:rPr>
      </w:pPr>
      <w:r w:rsidRPr="00EC38AC">
        <w:rPr>
          <w:rFonts w:ascii="標楷體" w:eastAsia="標楷體" w:hAnsi="標楷體"/>
          <w:sz w:val="26"/>
          <w:szCs w:val="26"/>
        </w:rPr>
        <w:t xml:space="preserve">(A) </w:t>
      </w:r>
      <w:r w:rsidRPr="00EC38AC">
        <w:rPr>
          <w:rFonts w:ascii="標楷體" w:eastAsia="標楷體" w:hAnsi="標楷體" w:hint="eastAsia"/>
          <w:sz w:val="26"/>
          <w:szCs w:val="26"/>
        </w:rPr>
        <w:t>甲乙丙</w:t>
      </w:r>
      <w:r w:rsidRPr="00EC38AC">
        <w:rPr>
          <w:rFonts w:ascii="標楷體" w:eastAsia="標楷體" w:hAnsi="標楷體"/>
          <w:sz w:val="26"/>
          <w:szCs w:val="26"/>
        </w:rPr>
        <w:t xml:space="preserve"> (B)</w:t>
      </w:r>
      <w:r w:rsidRPr="00EC38AC">
        <w:rPr>
          <w:rFonts w:ascii="標楷體" w:eastAsia="標楷體" w:hAnsi="標楷體" w:hint="eastAsia"/>
          <w:sz w:val="26"/>
          <w:szCs w:val="26"/>
        </w:rPr>
        <w:t>乙丙丁戊</w:t>
      </w:r>
      <w:r w:rsidRPr="00EC38AC">
        <w:rPr>
          <w:rFonts w:ascii="標楷體" w:eastAsia="標楷體" w:hAnsi="標楷體"/>
          <w:sz w:val="26"/>
          <w:szCs w:val="26"/>
        </w:rPr>
        <w:t xml:space="preserve"> (C)</w:t>
      </w:r>
      <w:r w:rsidRPr="00EC38AC">
        <w:rPr>
          <w:rFonts w:ascii="標楷體" w:eastAsia="標楷體" w:hAnsi="標楷體" w:hint="eastAsia"/>
          <w:sz w:val="26"/>
          <w:szCs w:val="26"/>
        </w:rPr>
        <w:t>甲乙丁戊</w:t>
      </w:r>
      <w:r w:rsidRPr="00EC38AC">
        <w:rPr>
          <w:rFonts w:ascii="標楷體" w:eastAsia="標楷體" w:hAnsi="標楷體"/>
          <w:sz w:val="26"/>
          <w:szCs w:val="26"/>
        </w:rPr>
        <w:t xml:space="preserve"> (D) </w:t>
      </w:r>
      <w:r w:rsidRPr="00EC38AC">
        <w:rPr>
          <w:rFonts w:ascii="標楷體" w:eastAsia="標楷體" w:hAnsi="標楷體" w:hint="eastAsia"/>
          <w:sz w:val="26"/>
          <w:szCs w:val="26"/>
        </w:rPr>
        <w:t>甲乙丙丁戊</w:t>
      </w:r>
      <w:r w:rsidRPr="00EC38AC">
        <w:rPr>
          <w:rFonts w:ascii="標楷體" w:eastAsia="標楷體" w:hAnsi="標楷體"/>
          <w:sz w:val="26"/>
          <w:szCs w:val="26"/>
        </w:rPr>
        <w:t>。</w:t>
      </w:r>
    </w:p>
    <w:p w:rsidR="00E14AE2" w:rsidRPr="00730002" w:rsidRDefault="00E14AE2" w:rsidP="001D70AC">
      <w:pPr>
        <w:tabs>
          <w:tab w:val="left" w:pos="1080"/>
          <w:tab w:val="left" w:pos="1134"/>
          <w:tab w:val="left" w:pos="1276"/>
          <w:tab w:val="left" w:pos="1701"/>
        </w:tabs>
        <w:spacing w:beforeLines="50" w:before="180"/>
        <w:jc w:val="center"/>
        <w:rPr>
          <w:rFonts w:ascii="標楷體" w:eastAsia="標楷體" w:hAnsi="標楷體"/>
          <w:b/>
          <w:sz w:val="28"/>
          <w:szCs w:val="28"/>
          <w:bdr w:val="single" w:sz="4" w:space="0" w:color="auto"/>
        </w:rPr>
      </w:pPr>
      <w:r w:rsidRPr="00360E68">
        <w:rPr>
          <w:rFonts w:ascii="標楷體" w:eastAsia="標楷體" w:hAnsi="標楷體" w:hint="eastAsia"/>
          <w:b/>
          <w:color w:val="000000"/>
          <w:sz w:val="28"/>
          <w:szCs w:val="32"/>
          <w:bdr w:val="single" w:sz="4" w:space="0" w:color="auto"/>
        </w:rPr>
        <w:t>※請將各題答案以2B鉛筆畫記於答案卡，並</w:t>
      </w:r>
      <w:r w:rsidRPr="00360E68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仔細檢查是否有遺漏或者畫卡錯誤。</w:t>
      </w:r>
      <w:r w:rsidR="001D70AC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暑假愉快!</w:t>
      </w:r>
    </w:p>
    <w:sectPr w:rsidR="00E14AE2" w:rsidRPr="00730002" w:rsidSect="0094245C">
      <w:footerReference w:type="default" r:id="rId15"/>
      <w:pgSz w:w="14572" w:h="20639" w:code="12"/>
      <w:pgMar w:top="794" w:right="851" w:bottom="794" w:left="851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5D0" w:rsidRDefault="004305D0">
      <w:r>
        <w:separator/>
      </w:r>
    </w:p>
  </w:endnote>
  <w:endnote w:type="continuationSeparator" w:id="0">
    <w:p w:rsidR="004305D0" w:rsidRDefault="00430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obe 明體 Std L">
    <w:altName w:val="新細明體"/>
    <w:panose1 w:val="00000000000000000000"/>
    <w:charset w:val="88"/>
    <w:family w:val="roman"/>
    <w:notTrueType/>
    <w:pitch w:val="variable"/>
    <w:sig w:usb0="00000000" w:usb1="1A0F1900" w:usb2="00000016" w:usb3="00000000" w:csb0="00120005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TC-9ed1*+DIN*0020*W3+Times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黑+DIN W5">
    <w:altName w:val="SetoFon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TC-6a195b8b*+Times">
    <w:altName w:val="SetoFon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 Ten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黑+DIN W3">
    <w:altName w:val="SetoFon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華康標楷體">
    <w:altName w:val="標楷體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29B" w:rsidRDefault="00B0229B" w:rsidP="0095014F">
    <w:pPr>
      <w:pStyle w:val="a6"/>
      <w:jc w:val="center"/>
    </w:pPr>
    <w:r>
      <w:rPr>
        <w:rFonts w:hint="eastAsia"/>
      </w:rPr>
      <w:t>第</w:t>
    </w:r>
    <w:r>
      <w:fldChar w:fldCharType="begin"/>
    </w:r>
    <w:r>
      <w:instrText>PAGE   \* MERGEFORMAT</w:instrText>
    </w:r>
    <w:r>
      <w:fldChar w:fldCharType="separate"/>
    </w:r>
    <w:r w:rsidR="00FC2451" w:rsidRPr="00FC2451">
      <w:rPr>
        <w:noProof/>
        <w:lang w:val="zh-TW"/>
      </w:rPr>
      <w:t>4</w:t>
    </w:r>
    <w:r>
      <w:fldChar w:fldCharType="end"/>
    </w:r>
    <w:r>
      <w:rPr>
        <w:rFonts w:hint="eastAsia"/>
      </w:rPr>
      <w:t>頁，共</w:t>
    </w:r>
    <w:r>
      <w:rPr>
        <w:rFonts w:hint="eastAsia"/>
      </w:rPr>
      <w:t>4</w:t>
    </w:r>
    <w:r>
      <w:rPr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5D0" w:rsidRDefault="004305D0">
      <w:r>
        <w:separator/>
      </w:r>
    </w:p>
  </w:footnote>
  <w:footnote w:type="continuationSeparator" w:id="0">
    <w:p w:rsidR="004305D0" w:rsidRDefault="004305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EAB003B8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</w:abstractNum>
  <w:abstractNum w:abstractNumId="1" w15:restartNumberingAfterBreak="0">
    <w:nsid w:val="009031B4"/>
    <w:multiLevelType w:val="hybridMultilevel"/>
    <w:tmpl w:val="77AA11EE"/>
    <w:lvl w:ilvl="0" w:tplc="CE7E53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2471AD9"/>
    <w:multiLevelType w:val="hybridMultilevel"/>
    <w:tmpl w:val="DA88381E"/>
    <w:lvl w:ilvl="0" w:tplc="538460A8">
      <w:start w:val="1"/>
      <w:numFmt w:val="decimal"/>
      <w:lvlText w:val="(    )%1."/>
      <w:lvlJc w:val="left"/>
      <w:pPr>
        <w:tabs>
          <w:tab w:val="num" w:pos="1048"/>
        </w:tabs>
        <w:ind w:left="1048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60346E5"/>
    <w:multiLevelType w:val="hybridMultilevel"/>
    <w:tmpl w:val="8A685110"/>
    <w:lvl w:ilvl="0" w:tplc="E8C695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6385265"/>
    <w:multiLevelType w:val="hybridMultilevel"/>
    <w:tmpl w:val="FBFC74E0"/>
    <w:lvl w:ilvl="0" w:tplc="160412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2B459BE">
      <w:start w:val="5"/>
      <w:numFmt w:val="taiwaneseCountingThousand"/>
      <w:lvlText w:val="%2、"/>
      <w:lvlJc w:val="left"/>
      <w:pPr>
        <w:ind w:left="930" w:hanging="4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6FC2194"/>
    <w:multiLevelType w:val="hybridMultilevel"/>
    <w:tmpl w:val="B2B8DFCC"/>
    <w:lvl w:ilvl="0" w:tplc="538460A8">
      <w:start w:val="1"/>
      <w:numFmt w:val="decimal"/>
      <w:lvlText w:val="(    )%1."/>
      <w:lvlJc w:val="left"/>
      <w:pPr>
        <w:tabs>
          <w:tab w:val="num" w:pos="622"/>
        </w:tabs>
        <w:ind w:left="622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D617F97"/>
    <w:multiLevelType w:val="hybridMultilevel"/>
    <w:tmpl w:val="FAE0F820"/>
    <w:lvl w:ilvl="0" w:tplc="F370D402">
      <w:start w:val="1"/>
      <w:numFmt w:val="upperLetter"/>
      <w:lvlText w:val="（%1）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0FF42B5A"/>
    <w:multiLevelType w:val="hybridMultilevel"/>
    <w:tmpl w:val="82BAB546"/>
    <w:lvl w:ilvl="0" w:tplc="0C126B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2FD2656"/>
    <w:multiLevelType w:val="hybridMultilevel"/>
    <w:tmpl w:val="3EBAB3F2"/>
    <w:lvl w:ilvl="0" w:tplc="538460A8">
      <w:start w:val="1"/>
      <w:numFmt w:val="decimal"/>
      <w:lvlText w:val="(    )%1."/>
      <w:lvlJc w:val="left"/>
      <w:pPr>
        <w:tabs>
          <w:tab w:val="num" w:pos="622"/>
        </w:tabs>
        <w:ind w:left="622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16BD0E0A"/>
    <w:multiLevelType w:val="hybridMultilevel"/>
    <w:tmpl w:val="112C4144"/>
    <w:lvl w:ilvl="0" w:tplc="7700BBC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371A33E0">
      <w:start w:val="2"/>
      <w:numFmt w:val="taiwaneseCountingThousand"/>
      <w:lvlText w:val="%2、"/>
      <w:lvlJc w:val="left"/>
      <w:pPr>
        <w:ind w:left="960" w:hanging="480"/>
      </w:pPr>
    </w:lvl>
    <w:lvl w:ilvl="2" w:tplc="BC7A4A9E">
      <w:numFmt w:val="bullet"/>
      <w:lvlText w:val="◎"/>
      <w:lvlJc w:val="left"/>
      <w:pPr>
        <w:ind w:left="360" w:hanging="360"/>
      </w:pPr>
      <w:rPr>
        <w:rFonts w:ascii="新細明體" w:eastAsia="新細明體" w:hAnsi="新細明體" w:cs="Times New Roman" w:hint="eastAsia"/>
        <w:b/>
        <w:lang w:val="en-US"/>
      </w:rPr>
    </w:lvl>
    <w:lvl w:ilvl="3" w:tplc="FEE67B84">
      <w:numFmt w:val="bullet"/>
      <w:lvlText w:val="★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4" w:tplc="410275C0">
      <w:numFmt w:val="bullet"/>
      <w:lvlText w:val="※"/>
      <w:lvlJc w:val="left"/>
      <w:pPr>
        <w:ind w:left="2280" w:hanging="360"/>
      </w:pPr>
      <w:rPr>
        <w:rFonts w:ascii="新細明體" w:eastAsia="新細明體" w:hAnsi="新細明體" w:cs="Times New Roman" w:hint="eastAsia"/>
      </w:r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78634CD"/>
    <w:multiLevelType w:val="singleLevel"/>
    <w:tmpl w:val="18781DF2"/>
    <w:lvl w:ilvl="0">
      <w:start w:val="1"/>
      <w:numFmt w:val="decimal"/>
      <w:lvlRestart w:val="0"/>
      <w:pStyle w:val="02--"/>
      <w:suff w:val="space"/>
      <w:lvlText w:val="%1."/>
      <w:lvlJc w:val="right"/>
      <w:pPr>
        <w:ind w:left="1020" w:hanging="737"/>
      </w:pPr>
    </w:lvl>
  </w:abstractNum>
  <w:abstractNum w:abstractNumId="11" w15:restartNumberingAfterBreak="0">
    <w:nsid w:val="180C4038"/>
    <w:multiLevelType w:val="hybridMultilevel"/>
    <w:tmpl w:val="0B1EDDAC"/>
    <w:lvl w:ilvl="0" w:tplc="2020C6F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1A9569E6"/>
    <w:multiLevelType w:val="hybridMultilevel"/>
    <w:tmpl w:val="2A76368A"/>
    <w:lvl w:ilvl="0" w:tplc="4A9C9D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B582954"/>
    <w:multiLevelType w:val="hybridMultilevel"/>
    <w:tmpl w:val="DA88381E"/>
    <w:lvl w:ilvl="0" w:tplc="538460A8">
      <w:start w:val="1"/>
      <w:numFmt w:val="decimal"/>
      <w:lvlText w:val="(    )%1."/>
      <w:lvlJc w:val="left"/>
      <w:pPr>
        <w:tabs>
          <w:tab w:val="num" w:pos="1048"/>
        </w:tabs>
        <w:ind w:left="1048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1EBF4909"/>
    <w:multiLevelType w:val="singleLevel"/>
    <w:tmpl w:val="4B708706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15" w15:restartNumberingAfterBreak="0">
    <w:nsid w:val="26291E89"/>
    <w:multiLevelType w:val="hybridMultilevel"/>
    <w:tmpl w:val="DBD8A7F4"/>
    <w:lvl w:ilvl="0" w:tplc="D854BE12">
      <w:start w:val="1"/>
      <w:numFmt w:val="decimal"/>
      <w:lvlText w:val="(    )%1."/>
      <w:lvlJc w:val="right"/>
      <w:pPr>
        <w:tabs>
          <w:tab w:val="num" w:pos="1020"/>
        </w:tabs>
        <w:ind w:left="1134" w:hanging="114"/>
      </w:pPr>
      <w:rPr>
        <w:rFonts w:hint="eastAsia"/>
      </w:rPr>
    </w:lvl>
    <w:lvl w:ilvl="1" w:tplc="D704671C">
      <w:start w:val="21"/>
      <w:numFmt w:val="decimal"/>
      <w:lvlText w:val="(    )%2."/>
      <w:lvlJc w:val="right"/>
      <w:pPr>
        <w:tabs>
          <w:tab w:val="num" w:pos="794"/>
        </w:tabs>
        <w:ind w:left="737" w:hanging="57"/>
      </w:pPr>
      <w:rPr>
        <w:rFonts w:hint="eastAsia"/>
      </w:rPr>
    </w:lvl>
    <w:lvl w:ilvl="2" w:tplc="BDE80E06">
      <w:start w:val="1"/>
      <w:numFmt w:val="upperLetter"/>
      <w:lvlText w:val="(%3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E11C8D8E">
      <w:start w:val="1"/>
      <w:numFmt w:val="upperLetter"/>
      <w:lvlText w:val="（%4）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29DB0393"/>
    <w:multiLevelType w:val="hybridMultilevel"/>
    <w:tmpl w:val="3452AD36"/>
    <w:lvl w:ilvl="0" w:tplc="8D6C05FE">
      <w:start w:val="1"/>
      <w:numFmt w:val="upperLetter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2B5F19A8"/>
    <w:multiLevelType w:val="hybridMultilevel"/>
    <w:tmpl w:val="F8BAC374"/>
    <w:lvl w:ilvl="0" w:tplc="8BC8140C">
      <w:start w:val="1"/>
      <w:numFmt w:val="decimal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trike w:val="0"/>
        <w:dstrike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CA91097"/>
    <w:multiLevelType w:val="hybridMultilevel"/>
    <w:tmpl w:val="EC38B142"/>
    <w:lvl w:ilvl="0" w:tplc="538460A8">
      <w:start w:val="1"/>
      <w:numFmt w:val="decimal"/>
      <w:lvlText w:val="(    )%1."/>
      <w:lvlJc w:val="left"/>
      <w:pPr>
        <w:tabs>
          <w:tab w:val="num" w:pos="1048"/>
        </w:tabs>
        <w:ind w:left="1048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2E246820"/>
    <w:multiLevelType w:val="multilevel"/>
    <w:tmpl w:val="9CEA531C"/>
    <w:lvl w:ilvl="0">
      <w:start w:val="1"/>
      <w:numFmt w:val="decimal"/>
      <w:lvlRestart w:val="0"/>
      <w:suff w:val="space"/>
      <w:lvlText w:val="%1."/>
      <w:lvlJc w:val="right"/>
      <w:pPr>
        <w:ind w:left="737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20" w15:restartNumberingAfterBreak="0">
    <w:nsid w:val="3070718C"/>
    <w:multiLevelType w:val="hybridMultilevel"/>
    <w:tmpl w:val="8F5431C8"/>
    <w:lvl w:ilvl="0" w:tplc="C16607D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8F55299"/>
    <w:multiLevelType w:val="hybridMultilevel"/>
    <w:tmpl w:val="D6ECBC7E"/>
    <w:lvl w:ilvl="0" w:tplc="8D240BC0">
      <w:start w:val="1"/>
      <w:numFmt w:val="decimal"/>
      <w:lvlText w:val="(    )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C61178B"/>
    <w:multiLevelType w:val="hybridMultilevel"/>
    <w:tmpl w:val="94620206"/>
    <w:lvl w:ilvl="0" w:tplc="A940751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3" w15:restartNumberingAfterBreak="0">
    <w:nsid w:val="3D0C23C2"/>
    <w:multiLevelType w:val="hybridMultilevel"/>
    <w:tmpl w:val="2CB80D06"/>
    <w:lvl w:ilvl="0" w:tplc="879E371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4" w15:restartNumberingAfterBreak="0">
    <w:nsid w:val="3DC7371E"/>
    <w:multiLevelType w:val="hybridMultilevel"/>
    <w:tmpl w:val="B37E7514"/>
    <w:lvl w:ilvl="0" w:tplc="538460A8">
      <w:start w:val="1"/>
      <w:numFmt w:val="decimal"/>
      <w:lvlText w:val="(    )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B">
      <w:start w:val="1"/>
      <w:numFmt w:val="lowerRoman"/>
      <w:lvlText w:val="%2."/>
      <w:lvlJc w:val="right"/>
      <w:pPr>
        <w:tabs>
          <w:tab w:val="num" w:pos="960"/>
        </w:tabs>
        <w:ind w:left="960" w:hanging="480"/>
      </w:pPr>
      <w:rPr>
        <w:rFonts w:hint="eastAsia"/>
      </w:rPr>
    </w:lvl>
    <w:lvl w:ilvl="2" w:tplc="01E616A8">
      <w:start w:val="2"/>
      <w:numFmt w:val="ideographLegalTraditional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4A5D14B8"/>
    <w:multiLevelType w:val="hybridMultilevel"/>
    <w:tmpl w:val="0AA47B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35705F3"/>
    <w:multiLevelType w:val="hybridMultilevel"/>
    <w:tmpl w:val="65A0305A"/>
    <w:lvl w:ilvl="0" w:tplc="BC7A4A9E">
      <w:numFmt w:val="bullet"/>
      <w:lvlText w:val="◎"/>
      <w:lvlJc w:val="left"/>
      <w:pPr>
        <w:ind w:left="480" w:hanging="480"/>
      </w:pPr>
      <w:rPr>
        <w:rFonts w:ascii="新細明體" w:eastAsia="新細明體" w:hAnsi="新細明體" w:cs="Times New Roman" w:hint="eastAsia"/>
        <w:b/>
        <w:lang w:val="en-US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53785776"/>
    <w:multiLevelType w:val="hybridMultilevel"/>
    <w:tmpl w:val="57EEBBC4"/>
    <w:lvl w:ilvl="0" w:tplc="ECAE6E98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55697191"/>
    <w:multiLevelType w:val="hybridMultilevel"/>
    <w:tmpl w:val="EC38B142"/>
    <w:lvl w:ilvl="0" w:tplc="538460A8">
      <w:start w:val="1"/>
      <w:numFmt w:val="decimal"/>
      <w:lvlText w:val="(    )%1."/>
      <w:lvlJc w:val="left"/>
      <w:pPr>
        <w:tabs>
          <w:tab w:val="num" w:pos="1048"/>
        </w:tabs>
        <w:ind w:left="1048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58725C1D"/>
    <w:multiLevelType w:val="hybridMultilevel"/>
    <w:tmpl w:val="89284658"/>
    <w:lvl w:ilvl="0" w:tplc="7B561C1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9892C3F"/>
    <w:multiLevelType w:val="hybridMultilevel"/>
    <w:tmpl w:val="8C88A2A4"/>
    <w:lvl w:ilvl="0" w:tplc="97BA52C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1" w15:restartNumberingAfterBreak="0">
    <w:nsid w:val="5BA45D80"/>
    <w:multiLevelType w:val="hybridMultilevel"/>
    <w:tmpl w:val="E7CC3AA8"/>
    <w:lvl w:ilvl="0" w:tplc="B830B2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DE27417"/>
    <w:multiLevelType w:val="multilevel"/>
    <w:tmpl w:val="F274F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0E4F40"/>
    <w:multiLevelType w:val="hybridMultilevel"/>
    <w:tmpl w:val="D28CE574"/>
    <w:lvl w:ilvl="0" w:tplc="F718EEE2">
      <w:start w:val="1"/>
      <w:numFmt w:val="decimal"/>
      <w:lvlText w:val="(    )%1."/>
      <w:lvlJc w:val="left"/>
      <w:pPr>
        <w:ind w:left="480" w:hanging="480"/>
      </w:pPr>
      <w:rPr>
        <w:rFonts w:ascii="標楷體" w:eastAsia="標楷體" w:hAnsi="標楷體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39B7A8B"/>
    <w:multiLevelType w:val="hybridMultilevel"/>
    <w:tmpl w:val="EAEE549E"/>
    <w:lvl w:ilvl="0" w:tplc="CC08E9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4FF558D"/>
    <w:multiLevelType w:val="hybridMultilevel"/>
    <w:tmpl w:val="B8729D14"/>
    <w:lvl w:ilvl="0" w:tplc="B01496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9245B94"/>
    <w:multiLevelType w:val="hybridMultilevel"/>
    <w:tmpl w:val="AB380A9E"/>
    <w:lvl w:ilvl="0" w:tplc="538460A8">
      <w:start w:val="1"/>
      <w:numFmt w:val="decimal"/>
      <w:lvlText w:val="(    )%1."/>
      <w:lvlJc w:val="left"/>
      <w:pPr>
        <w:tabs>
          <w:tab w:val="num" w:pos="622"/>
        </w:tabs>
        <w:ind w:left="622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6BA61544"/>
    <w:multiLevelType w:val="hybridMultilevel"/>
    <w:tmpl w:val="235034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BE92AF3"/>
    <w:multiLevelType w:val="hybridMultilevel"/>
    <w:tmpl w:val="609A5D6C"/>
    <w:lvl w:ilvl="0" w:tplc="91DAF88A">
      <w:start w:val="1"/>
      <w:numFmt w:val="upperLetter"/>
      <w:lvlText w:val="(%1)"/>
      <w:lvlJc w:val="left"/>
      <w:pPr>
        <w:ind w:left="199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5" w:hanging="480"/>
      </w:pPr>
    </w:lvl>
    <w:lvl w:ilvl="2" w:tplc="0409001B" w:tentative="1">
      <w:start w:val="1"/>
      <w:numFmt w:val="lowerRoman"/>
      <w:lvlText w:val="%3."/>
      <w:lvlJc w:val="right"/>
      <w:pPr>
        <w:ind w:left="2715" w:hanging="480"/>
      </w:pPr>
    </w:lvl>
    <w:lvl w:ilvl="3" w:tplc="0409000F" w:tentative="1">
      <w:start w:val="1"/>
      <w:numFmt w:val="decimal"/>
      <w:lvlText w:val="%4."/>
      <w:lvlJc w:val="left"/>
      <w:pPr>
        <w:ind w:left="31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5" w:hanging="480"/>
      </w:pPr>
    </w:lvl>
    <w:lvl w:ilvl="5" w:tplc="0409001B" w:tentative="1">
      <w:start w:val="1"/>
      <w:numFmt w:val="lowerRoman"/>
      <w:lvlText w:val="%6."/>
      <w:lvlJc w:val="right"/>
      <w:pPr>
        <w:ind w:left="4155" w:hanging="480"/>
      </w:pPr>
    </w:lvl>
    <w:lvl w:ilvl="6" w:tplc="0409000F" w:tentative="1">
      <w:start w:val="1"/>
      <w:numFmt w:val="decimal"/>
      <w:lvlText w:val="%7."/>
      <w:lvlJc w:val="left"/>
      <w:pPr>
        <w:ind w:left="46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5" w:hanging="480"/>
      </w:pPr>
    </w:lvl>
    <w:lvl w:ilvl="8" w:tplc="0409001B" w:tentative="1">
      <w:start w:val="1"/>
      <w:numFmt w:val="lowerRoman"/>
      <w:lvlText w:val="%9."/>
      <w:lvlJc w:val="right"/>
      <w:pPr>
        <w:ind w:left="5595" w:hanging="480"/>
      </w:pPr>
    </w:lvl>
  </w:abstractNum>
  <w:abstractNum w:abstractNumId="39" w15:restartNumberingAfterBreak="0">
    <w:nsid w:val="6E962F58"/>
    <w:multiLevelType w:val="hybridMultilevel"/>
    <w:tmpl w:val="2AFC5E28"/>
    <w:lvl w:ilvl="0" w:tplc="5A329268">
      <w:start w:val="1"/>
      <w:numFmt w:val="upperLetter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 w15:restartNumberingAfterBreak="0">
    <w:nsid w:val="75760A70"/>
    <w:multiLevelType w:val="hybridMultilevel"/>
    <w:tmpl w:val="32C04DF0"/>
    <w:lvl w:ilvl="0" w:tplc="F184E7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7A712D9"/>
    <w:multiLevelType w:val="hybridMultilevel"/>
    <w:tmpl w:val="0CC08D40"/>
    <w:lvl w:ilvl="0" w:tplc="04090019">
      <w:start w:val="1"/>
      <w:numFmt w:val="ideograph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 w15:restartNumberingAfterBreak="0">
    <w:nsid w:val="78B63331"/>
    <w:multiLevelType w:val="hybridMultilevel"/>
    <w:tmpl w:val="32DA5374"/>
    <w:lvl w:ilvl="0" w:tplc="FB72F5B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9865737"/>
    <w:multiLevelType w:val="hybridMultilevel"/>
    <w:tmpl w:val="AFD62EE6"/>
    <w:lvl w:ilvl="0" w:tplc="03EE16C4">
      <w:start w:val="1"/>
      <w:numFmt w:val="upperLetter"/>
      <w:lvlText w:val="（%1）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 w15:restartNumberingAfterBreak="0">
    <w:nsid w:val="7A4622E9"/>
    <w:multiLevelType w:val="hybridMultilevel"/>
    <w:tmpl w:val="5142B214"/>
    <w:lvl w:ilvl="0" w:tplc="F5BE3A4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5" w15:restartNumberingAfterBreak="0">
    <w:nsid w:val="7C04775D"/>
    <w:multiLevelType w:val="hybridMultilevel"/>
    <w:tmpl w:val="8C5AD356"/>
    <w:lvl w:ilvl="0" w:tplc="2A382F86">
      <w:start w:val="1"/>
      <w:numFmt w:val="upperLetter"/>
      <w:lvlText w:val="(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46" w15:restartNumberingAfterBreak="0">
    <w:nsid w:val="7D21382D"/>
    <w:multiLevelType w:val="hybridMultilevel"/>
    <w:tmpl w:val="2D3CC842"/>
    <w:lvl w:ilvl="0" w:tplc="E08266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F6F1467"/>
    <w:multiLevelType w:val="hybridMultilevel"/>
    <w:tmpl w:val="C7B8959C"/>
    <w:lvl w:ilvl="0" w:tplc="538460A8">
      <w:start w:val="1"/>
      <w:numFmt w:val="decimal"/>
      <w:lvlText w:val="(    )%1."/>
      <w:lvlJc w:val="left"/>
      <w:pPr>
        <w:tabs>
          <w:tab w:val="num" w:pos="622"/>
        </w:tabs>
        <w:ind w:left="622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6"/>
  </w:num>
  <w:num w:numId="2">
    <w:abstractNumId w:val="43"/>
  </w:num>
  <w:num w:numId="3">
    <w:abstractNumId w:val="16"/>
  </w:num>
  <w:num w:numId="4">
    <w:abstractNumId w:val="41"/>
  </w:num>
  <w:num w:numId="5">
    <w:abstractNumId w:val="39"/>
  </w:num>
  <w:num w:numId="6">
    <w:abstractNumId w:val="15"/>
  </w:num>
  <w:num w:numId="7">
    <w:abstractNumId w:val="27"/>
  </w:num>
  <w:num w:numId="8">
    <w:abstractNumId w:val="24"/>
  </w:num>
  <w:num w:numId="9">
    <w:abstractNumId w:val="12"/>
  </w:num>
  <w:num w:numId="10">
    <w:abstractNumId w:val="11"/>
  </w:num>
  <w:num w:numId="11">
    <w:abstractNumId w:val="22"/>
  </w:num>
  <w:num w:numId="12">
    <w:abstractNumId w:val="30"/>
  </w:num>
  <w:num w:numId="13">
    <w:abstractNumId w:val="1"/>
  </w:num>
  <w:num w:numId="14">
    <w:abstractNumId w:val="23"/>
  </w:num>
  <w:num w:numId="15">
    <w:abstractNumId w:val="44"/>
  </w:num>
  <w:num w:numId="16">
    <w:abstractNumId w:val="34"/>
  </w:num>
  <w:num w:numId="17">
    <w:abstractNumId w:val="40"/>
  </w:num>
  <w:num w:numId="18">
    <w:abstractNumId w:val="45"/>
  </w:num>
  <w:num w:numId="19">
    <w:abstractNumId w:val="19"/>
  </w:num>
  <w:num w:numId="20">
    <w:abstractNumId w:val="10"/>
  </w:num>
  <w:num w:numId="21">
    <w:abstractNumId w:val="32"/>
  </w:num>
  <w:num w:numId="22">
    <w:abstractNumId w:val="36"/>
  </w:num>
  <w:num w:numId="23">
    <w:abstractNumId w:val="3"/>
  </w:num>
  <w:num w:numId="24">
    <w:abstractNumId w:val="35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29"/>
  </w:num>
  <w:num w:numId="28">
    <w:abstractNumId w:val="42"/>
  </w:num>
  <w:num w:numId="29">
    <w:abstractNumId w:val="9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</w:num>
  <w:num w:numId="31">
    <w:abstractNumId w:val="31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6"/>
  </w:num>
  <w:num w:numId="35">
    <w:abstractNumId w:val="4"/>
  </w:num>
  <w:num w:numId="36">
    <w:abstractNumId w:val="20"/>
  </w:num>
  <w:num w:numId="37">
    <w:abstractNumId w:val="7"/>
  </w:num>
  <w:num w:numId="38">
    <w:abstractNumId w:val="38"/>
  </w:num>
  <w:num w:numId="39">
    <w:abstractNumId w:val="33"/>
  </w:num>
  <w:num w:numId="40">
    <w:abstractNumId w:val="26"/>
  </w:num>
  <w:num w:numId="41">
    <w:abstractNumId w:val="21"/>
  </w:num>
  <w:num w:numId="42">
    <w:abstractNumId w:val="0"/>
  </w:num>
  <w:num w:numId="43">
    <w:abstractNumId w:val="2"/>
  </w:num>
  <w:num w:numId="44">
    <w:abstractNumId w:val="13"/>
  </w:num>
  <w:num w:numId="45">
    <w:abstractNumId w:val="18"/>
  </w:num>
  <w:num w:numId="46">
    <w:abstractNumId w:val="28"/>
  </w:num>
  <w:num w:numId="47">
    <w:abstractNumId w:val="8"/>
  </w:num>
  <w:num w:numId="48">
    <w:abstractNumId w:val="5"/>
  </w:num>
  <w:num w:numId="49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5CF"/>
    <w:rsid w:val="000002DB"/>
    <w:rsid w:val="00003181"/>
    <w:rsid w:val="00005B21"/>
    <w:rsid w:val="00006720"/>
    <w:rsid w:val="00006ED3"/>
    <w:rsid w:val="00014A34"/>
    <w:rsid w:val="000212C9"/>
    <w:rsid w:val="00021DF2"/>
    <w:rsid w:val="000237BD"/>
    <w:rsid w:val="000317E8"/>
    <w:rsid w:val="00034A5B"/>
    <w:rsid w:val="00035606"/>
    <w:rsid w:val="0004158F"/>
    <w:rsid w:val="000436D7"/>
    <w:rsid w:val="0004439A"/>
    <w:rsid w:val="00046BFA"/>
    <w:rsid w:val="000529D0"/>
    <w:rsid w:val="000619D7"/>
    <w:rsid w:val="0006318F"/>
    <w:rsid w:val="000648AE"/>
    <w:rsid w:val="00064DB7"/>
    <w:rsid w:val="00065778"/>
    <w:rsid w:val="0007238E"/>
    <w:rsid w:val="000724FE"/>
    <w:rsid w:val="00072B7B"/>
    <w:rsid w:val="00077D0D"/>
    <w:rsid w:val="0008185C"/>
    <w:rsid w:val="00082195"/>
    <w:rsid w:val="0008328E"/>
    <w:rsid w:val="00083A83"/>
    <w:rsid w:val="00090176"/>
    <w:rsid w:val="00092DCF"/>
    <w:rsid w:val="00094891"/>
    <w:rsid w:val="00097438"/>
    <w:rsid w:val="00097FAF"/>
    <w:rsid w:val="000A0A93"/>
    <w:rsid w:val="000A4628"/>
    <w:rsid w:val="000A58C8"/>
    <w:rsid w:val="000A6CDE"/>
    <w:rsid w:val="000B0058"/>
    <w:rsid w:val="000B35A0"/>
    <w:rsid w:val="000C29D9"/>
    <w:rsid w:val="000C37BE"/>
    <w:rsid w:val="000C6A9B"/>
    <w:rsid w:val="000C7336"/>
    <w:rsid w:val="000C767B"/>
    <w:rsid w:val="000D41A0"/>
    <w:rsid w:val="000D7A8D"/>
    <w:rsid w:val="000E0BB2"/>
    <w:rsid w:val="000E32C7"/>
    <w:rsid w:val="000E4943"/>
    <w:rsid w:val="000F1394"/>
    <w:rsid w:val="000F5AF0"/>
    <w:rsid w:val="000F6DEE"/>
    <w:rsid w:val="000F74C1"/>
    <w:rsid w:val="000F7B3F"/>
    <w:rsid w:val="000F7F50"/>
    <w:rsid w:val="0010090B"/>
    <w:rsid w:val="00110967"/>
    <w:rsid w:val="00110D04"/>
    <w:rsid w:val="001115B7"/>
    <w:rsid w:val="00112468"/>
    <w:rsid w:val="00112847"/>
    <w:rsid w:val="0011583C"/>
    <w:rsid w:val="0011584E"/>
    <w:rsid w:val="00115CFD"/>
    <w:rsid w:val="00121097"/>
    <w:rsid w:val="00121A68"/>
    <w:rsid w:val="00122CBD"/>
    <w:rsid w:val="00123C2C"/>
    <w:rsid w:val="0012478C"/>
    <w:rsid w:val="00125462"/>
    <w:rsid w:val="00125AC7"/>
    <w:rsid w:val="0012711A"/>
    <w:rsid w:val="00127BD5"/>
    <w:rsid w:val="00130547"/>
    <w:rsid w:val="001324FB"/>
    <w:rsid w:val="0013285D"/>
    <w:rsid w:val="00134662"/>
    <w:rsid w:val="00134D5E"/>
    <w:rsid w:val="00137CA8"/>
    <w:rsid w:val="00141A03"/>
    <w:rsid w:val="00142DB0"/>
    <w:rsid w:val="0014310B"/>
    <w:rsid w:val="00143E7F"/>
    <w:rsid w:val="001558F2"/>
    <w:rsid w:val="00156B02"/>
    <w:rsid w:val="00157EEF"/>
    <w:rsid w:val="001601ED"/>
    <w:rsid w:val="00161680"/>
    <w:rsid w:val="001746B9"/>
    <w:rsid w:val="0017685B"/>
    <w:rsid w:val="001775F8"/>
    <w:rsid w:val="00184521"/>
    <w:rsid w:val="001846D6"/>
    <w:rsid w:val="00185186"/>
    <w:rsid w:val="00190307"/>
    <w:rsid w:val="001924BB"/>
    <w:rsid w:val="001927F0"/>
    <w:rsid w:val="00193422"/>
    <w:rsid w:val="001947FD"/>
    <w:rsid w:val="00195451"/>
    <w:rsid w:val="00196703"/>
    <w:rsid w:val="00196D23"/>
    <w:rsid w:val="001A169C"/>
    <w:rsid w:val="001A1FA6"/>
    <w:rsid w:val="001A4FCC"/>
    <w:rsid w:val="001A5B2D"/>
    <w:rsid w:val="001A732C"/>
    <w:rsid w:val="001B025D"/>
    <w:rsid w:val="001C1057"/>
    <w:rsid w:val="001C2CAC"/>
    <w:rsid w:val="001C2DF4"/>
    <w:rsid w:val="001C5064"/>
    <w:rsid w:val="001C5669"/>
    <w:rsid w:val="001C5BEB"/>
    <w:rsid w:val="001D202E"/>
    <w:rsid w:val="001D3C3B"/>
    <w:rsid w:val="001D45B0"/>
    <w:rsid w:val="001D4813"/>
    <w:rsid w:val="001D6ABC"/>
    <w:rsid w:val="001D70AC"/>
    <w:rsid w:val="001D70CD"/>
    <w:rsid w:val="001D79FF"/>
    <w:rsid w:val="001E18DC"/>
    <w:rsid w:val="001E2895"/>
    <w:rsid w:val="001E36C8"/>
    <w:rsid w:val="001E36DC"/>
    <w:rsid w:val="001E4C3E"/>
    <w:rsid w:val="001E5957"/>
    <w:rsid w:val="001F0D05"/>
    <w:rsid w:val="001F1EAE"/>
    <w:rsid w:val="001F7507"/>
    <w:rsid w:val="001F7DFA"/>
    <w:rsid w:val="00200342"/>
    <w:rsid w:val="00204151"/>
    <w:rsid w:val="002043AA"/>
    <w:rsid w:val="00204DA6"/>
    <w:rsid w:val="002051BB"/>
    <w:rsid w:val="002068C8"/>
    <w:rsid w:val="002107F4"/>
    <w:rsid w:val="00214B03"/>
    <w:rsid w:val="002170C1"/>
    <w:rsid w:val="00225C26"/>
    <w:rsid w:val="00231C41"/>
    <w:rsid w:val="002322E9"/>
    <w:rsid w:val="00241B6C"/>
    <w:rsid w:val="00242A8A"/>
    <w:rsid w:val="00242F96"/>
    <w:rsid w:val="0024315C"/>
    <w:rsid w:val="002431B5"/>
    <w:rsid w:val="002439FF"/>
    <w:rsid w:val="002452BF"/>
    <w:rsid w:val="002506DD"/>
    <w:rsid w:val="00251A47"/>
    <w:rsid w:val="00251EEB"/>
    <w:rsid w:val="002550C6"/>
    <w:rsid w:val="00255111"/>
    <w:rsid w:val="002558F8"/>
    <w:rsid w:val="00256F0B"/>
    <w:rsid w:val="0026338A"/>
    <w:rsid w:val="002645DC"/>
    <w:rsid w:val="00265F1F"/>
    <w:rsid w:val="00270B24"/>
    <w:rsid w:val="002729E5"/>
    <w:rsid w:val="0027391E"/>
    <w:rsid w:val="00277504"/>
    <w:rsid w:val="002802E5"/>
    <w:rsid w:val="0028046B"/>
    <w:rsid w:val="0028059C"/>
    <w:rsid w:val="00284A9F"/>
    <w:rsid w:val="00286031"/>
    <w:rsid w:val="00287096"/>
    <w:rsid w:val="00287732"/>
    <w:rsid w:val="00291514"/>
    <w:rsid w:val="00292488"/>
    <w:rsid w:val="002927D8"/>
    <w:rsid w:val="00292FD6"/>
    <w:rsid w:val="00293BBB"/>
    <w:rsid w:val="00293BC6"/>
    <w:rsid w:val="00297BDC"/>
    <w:rsid w:val="002A3664"/>
    <w:rsid w:val="002A403E"/>
    <w:rsid w:val="002A53FF"/>
    <w:rsid w:val="002A59E4"/>
    <w:rsid w:val="002A7E60"/>
    <w:rsid w:val="002B0E01"/>
    <w:rsid w:val="002B16F9"/>
    <w:rsid w:val="002B1D7A"/>
    <w:rsid w:val="002B389B"/>
    <w:rsid w:val="002B4F40"/>
    <w:rsid w:val="002C0332"/>
    <w:rsid w:val="002C1785"/>
    <w:rsid w:val="002C21EC"/>
    <w:rsid w:val="002C234C"/>
    <w:rsid w:val="002C2A86"/>
    <w:rsid w:val="002C383F"/>
    <w:rsid w:val="002C3D4D"/>
    <w:rsid w:val="002C45A6"/>
    <w:rsid w:val="002C4748"/>
    <w:rsid w:val="002C475D"/>
    <w:rsid w:val="002C49C1"/>
    <w:rsid w:val="002C4D98"/>
    <w:rsid w:val="002C729A"/>
    <w:rsid w:val="002D106E"/>
    <w:rsid w:val="002D325B"/>
    <w:rsid w:val="002D3460"/>
    <w:rsid w:val="002D34F3"/>
    <w:rsid w:val="002D36B7"/>
    <w:rsid w:val="002D66F3"/>
    <w:rsid w:val="002D7120"/>
    <w:rsid w:val="002E1629"/>
    <w:rsid w:val="002E2103"/>
    <w:rsid w:val="002E4041"/>
    <w:rsid w:val="002F1C1A"/>
    <w:rsid w:val="002F2194"/>
    <w:rsid w:val="002F305C"/>
    <w:rsid w:val="002F3B8B"/>
    <w:rsid w:val="002F4A86"/>
    <w:rsid w:val="002F5C95"/>
    <w:rsid w:val="002F6047"/>
    <w:rsid w:val="002F7EAE"/>
    <w:rsid w:val="00300AB5"/>
    <w:rsid w:val="00300CD5"/>
    <w:rsid w:val="0030205A"/>
    <w:rsid w:val="00302851"/>
    <w:rsid w:val="00302C02"/>
    <w:rsid w:val="00307C90"/>
    <w:rsid w:val="00310DAE"/>
    <w:rsid w:val="00313BF4"/>
    <w:rsid w:val="0031565D"/>
    <w:rsid w:val="003163C9"/>
    <w:rsid w:val="00321013"/>
    <w:rsid w:val="0032423C"/>
    <w:rsid w:val="00324F5B"/>
    <w:rsid w:val="00327CF6"/>
    <w:rsid w:val="00332477"/>
    <w:rsid w:val="00332901"/>
    <w:rsid w:val="00334D5A"/>
    <w:rsid w:val="003410A7"/>
    <w:rsid w:val="00341C6E"/>
    <w:rsid w:val="00341FEB"/>
    <w:rsid w:val="00342864"/>
    <w:rsid w:val="00343C26"/>
    <w:rsid w:val="003441CF"/>
    <w:rsid w:val="00344BD0"/>
    <w:rsid w:val="003452AB"/>
    <w:rsid w:val="00345F5B"/>
    <w:rsid w:val="0035039C"/>
    <w:rsid w:val="0035195B"/>
    <w:rsid w:val="0035223E"/>
    <w:rsid w:val="003540B7"/>
    <w:rsid w:val="00356297"/>
    <w:rsid w:val="00360252"/>
    <w:rsid w:val="00360AE6"/>
    <w:rsid w:val="00360DC1"/>
    <w:rsid w:val="00360E68"/>
    <w:rsid w:val="00363119"/>
    <w:rsid w:val="00365C24"/>
    <w:rsid w:val="003730B8"/>
    <w:rsid w:val="0037420F"/>
    <w:rsid w:val="00374247"/>
    <w:rsid w:val="003765D2"/>
    <w:rsid w:val="003809E6"/>
    <w:rsid w:val="003825B9"/>
    <w:rsid w:val="0038316C"/>
    <w:rsid w:val="0038323C"/>
    <w:rsid w:val="00383A6B"/>
    <w:rsid w:val="00395261"/>
    <w:rsid w:val="00395817"/>
    <w:rsid w:val="003960DA"/>
    <w:rsid w:val="0039691E"/>
    <w:rsid w:val="00396DF9"/>
    <w:rsid w:val="00397667"/>
    <w:rsid w:val="003A1761"/>
    <w:rsid w:val="003A1E5F"/>
    <w:rsid w:val="003A6364"/>
    <w:rsid w:val="003A6841"/>
    <w:rsid w:val="003A6D3B"/>
    <w:rsid w:val="003B0DB3"/>
    <w:rsid w:val="003B1B16"/>
    <w:rsid w:val="003B1CF4"/>
    <w:rsid w:val="003B1EB1"/>
    <w:rsid w:val="003B3C9F"/>
    <w:rsid w:val="003B412D"/>
    <w:rsid w:val="003C0109"/>
    <w:rsid w:val="003C1995"/>
    <w:rsid w:val="003C3EE4"/>
    <w:rsid w:val="003C4033"/>
    <w:rsid w:val="003C419D"/>
    <w:rsid w:val="003C57A2"/>
    <w:rsid w:val="003C7013"/>
    <w:rsid w:val="003C7455"/>
    <w:rsid w:val="003C7A93"/>
    <w:rsid w:val="003D14DF"/>
    <w:rsid w:val="003D2E2C"/>
    <w:rsid w:val="003D45FB"/>
    <w:rsid w:val="003D5558"/>
    <w:rsid w:val="003D5760"/>
    <w:rsid w:val="003D5A53"/>
    <w:rsid w:val="003D6E01"/>
    <w:rsid w:val="003E11D4"/>
    <w:rsid w:val="003E16DC"/>
    <w:rsid w:val="003E35A0"/>
    <w:rsid w:val="003E421E"/>
    <w:rsid w:val="003E55CC"/>
    <w:rsid w:val="003E6297"/>
    <w:rsid w:val="003E70F5"/>
    <w:rsid w:val="003E71BA"/>
    <w:rsid w:val="003F53DE"/>
    <w:rsid w:val="003F66E4"/>
    <w:rsid w:val="00401F86"/>
    <w:rsid w:val="00407E5A"/>
    <w:rsid w:val="00410601"/>
    <w:rsid w:val="0041213D"/>
    <w:rsid w:val="004121FC"/>
    <w:rsid w:val="004123C9"/>
    <w:rsid w:val="004127E1"/>
    <w:rsid w:val="00414B06"/>
    <w:rsid w:val="004159B6"/>
    <w:rsid w:val="004175CE"/>
    <w:rsid w:val="004202A3"/>
    <w:rsid w:val="00420C24"/>
    <w:rsid w:val="00421FB0"/>
    <w:rsid w:val="0042321D"/>
    <w:rsid w:val="00425744"/>
    <w:rsid w:val="00427F24"/>
    <w:rsid w:val="004305D0"/>
    <w:rsid w:val="00430976"/>
    <w:rsid w:val="004320EE"/>
    <w:rsid w:val="00432C01"/>
    <w:rsid w:val="004339F5"/>
    <w:rsid w:val="0043431F"/>
    <w:rsid w:val="004378BF"/>
    <w:rsid w:val="00444F87"/>
    <w:rsid w:val="00452090"/>
    <w:rsid w:val="00452F8A"/>
    <w:rsid w:val="0045538A"/>
    <w:rsid w:val="004560AB"/>
    <w:rsid w:val="00456A8F"/>
    <w:rsid w:val="00457368"/>
    <w:rsid w:val="00457DA0"/>
    <w:rsid w:val="00460FBA"/>
    <w:rsid w:val="00461382"/>
    <w:rsid w:val="00461E1F"/>
    <w:rsid w:val="004640BB"/>
    <w:rsid w:val="00464771"/>
    <w:rsid w:val="004659F0"/>
    <w:rsid w:val="00470ECD"/>
    <w:rsid w:val="00472594"/>
    <w:rsid w:val="00472961"/>
    <w:rsid w:val="004745FB"/>
    <w:rsid w:val="00476A00"/>
    <w:rsid w:val="00477C0D"/>
    <w:rsid w:val="00477F79"/>
    <w:rsid w:val="0048741C"/>
    <w:rsid w:val="0048797E"/>
    <w:rsid w:val="00491232"/>
    <w:rsid w:val="00492933"/>
    <w:rsid w:val="004936D6"/>
    <w:rsid w:val="00494AD2"/>
    <w:rsid w:val="00495398"/>
    <w:rsid w:val="00496FDA"/>
    <w:rsid w:val="004A12E7"/>
    <w:rsid w:val="004A1902"/>
    <w:rsid w:val="004A25A2"/>
    <w:rsid w:val="004A655F"/>
    <w:rsid w:val="004B3439"/>
    <w:rsid w:val="004B3D96"/>
    <w:rsid w:val="004B5633"/>
    <w:rsid w:val="004B62EA"/>
    <w:rsid w:val="004C03B6"/>
    <w:rsid w:val="004C1404"/>
    <w:rsid w:val="004C33B8"/>
    <w:rsid w:val="004C6D9C"/>
    <w:rsid w:val="004D01C3"/>
    <w:rsid w:val="004D249D"/>
    <w:rsid w:val="004D507B"/>
    <w:rsid w:val="004D704C"/>
    <w:rsid w:val="004E0AE5"/>
    <w:rsid w:val="004E0DF4"/>
    <w:rsid w:val="004E1003"/>
    <w:rsid w:val="004F29AB"/>
    <w:rsid w:val="004F2DE7"/>
    <w:rsid w:val="004F4667"/>
    <w:rsid w:val="004F4E8B"/>
    <w:rsid w:val="004F5FAC"/>
    <w:rsid w:val="004F6A8F"/>
    <w:rsid w:val="004F7378"/>
    <w:rsid w:val="0050620E"/>
    <w:rsid w:val="00510909"/>
    <w:rsid w:val="00511673"/>
    <w:rsid w:val="005120AC"/>
    <w:rsid w:val="0051285F"/>
    <w:rsid w:val="0051322F"/>
    <w:rsid w:val="00514E9D"/>
    <w:rsid w:val="00515B5C"/>
    <w:rsid w:val="00516270"/>
    <w:rsid w:val="005165F0"/>
    <w:rsid w:val="00523331"/>
    <w:rsid w:val="00524992"/>
    <w:rsid w:val="00526822"/>
    <w:rsid w:val="00526CA4"/>
    <w:rsid w:val="0052728A"/>
    <w:rsid w:val="0053018B"/>
    <w:rsid w:val="00530205"/>
    <w:rsid w:val="0053038D"/>
    <w:rsid w:val="00533768"/>
    <w:rsid w:val="00535DC7"/>
    <w:rsid w:val="00542868"/>
    <w:rsid w:val="00544038"/>
    <w:rsid w:val="00546216"/>
    <w:rsid w:val="00546E0C"/>
    <w:rsid w:val="00550BBF"/>
    <w:rsid w:val="00553800"/>
    <w:rsid w:val="00554550"/>
    <w:rsid w:val="0055555F"/>
    <w:rsid w:val="00561713"/>
    <w:rsid w:val="00564177"/>
    <w:rsid w:val="00564EDF"/>
    <w:rsid w:val="00567AAE"/>
    <w:rsid w:val="00571F55"/>
    <w:rsid w:val="00572EBF"/>
    <w:rsid w:val="005814D7"/>
    <w:rsid w:val="00584C1F"/>
    <w:rsid w:val="005857A0"/>
    <w:rsid w:val="00587DB3"/>
    <w:rsid w:val="00591305"/>
    <w:rsid w:val="0059138F"/>
    <w:rsid w:val="00592036"/>
    <w:rsid w:val="00594037"/>
    <w:rsid w:val="005948AF"/>
    <w:rsid w:val="005A0797"/>
    <w:rsid w:val="005A2470"/>
    <w:rsid w:val="005A5478"/>
    <w:rsid w:val="005A725E"/>
    <w:rsid w:val="005A7585"/>
    <w:rsid w:val="005B09B2"/>
    <w:rsid w:val="005B11DA"/>
    <w:rsid w:val="005B15A9"/>
    <w:rsid w:val="005B364A"/>
    <w:rsid w:val="005B3943"/>
    <w:rsid w:val="005B441A"/>
    <w:rsid w:val="005B44B5"/>
    <w:rsid w:val="005B4691"/>
    <w:rsid w:val="005B5485"/>
    <w:rsid w:val="005B5722"/>
    <w:rsid w:val="005B78BF"/>
    <w:rsid w:val="005C144A"/>
    <w:rsid w:val="005C2B37"/>
    <w:rsid w:val="005C5C4C"/>
    <w:rsid w:val="005C5D81"/>
    <w:rsid w:val="005C6E26"/>
    <w:rsid w:val="005D34CE"/>
    <w:rsid w:val="005D4BD5"/>
    <w:rsid w:val="005D6D29"/>
    <w:rsid w:val="005E543F"/>
    <w:rsid w:val="005E73D5"/>
    <w:rsid w:val="005F2DB5"/>
    <w:rsid w:val="005F3626"/>
    <w:rsid w:val="005F6263"/>
    <w:rsid w:val="006017D8"/>
    <w:rsid w:val="006024DC"/>
    <w:rsid w:val="00603F1A"/>
    <w:rsid w:val="00604E0D"/>
    <w:rsid w:val="0061655A"/>
    <w:rsid w:val="006175D1"/>
    <w:rsid w:val="00617D9B"/>
    <w:rsid w:val="00624913"/>
    <w:rsid w:val="00633F86"/>
    <w:rsid w:val="00634C41"/>
    <w:rsid w:val="00641B92"/>
    <w:rsid w:val="00641FEE"/>
    <w:rsid w:val="0064264A"/>
    <w:rsid w:val="00645B91"/>
    <w:rsid w:val="00653143"/>
    <w:rsid w:val="00654715"/>
    <w:rsid w:val="00654BA7"/>
    <w:rsid w:val="00655882"/>
    <w:rsid w:val="00655B6D"/>
    <w:rsid w:val="00656CA2"/>
    <w:rsid w:val="00660427"/>
    <w:rsid w:val="00663F70"/>
    <w:rsid w:val="0066507D"/>
    <w:rsid w:val="00666516"/>
    <w:rsid w:val="0066777D"/>
    <w:rsid w:val="00667827"/>
    <w:rsid w:val="006727A5"/>
    <w:rsid w:val="0067462D"/>
    <w:rsid w:val="00680124"/>
    <w:rsid w:val="0068075A"/>
    <w:rsid w:val="006812B3"/>
    <w:rsid w:val="00681F93"/>
    <w:rsid w:val="00682F0E"/>
    <w:rsid w:val="00686A7E"/>
    <w:rsid w:val="00686AFD"/>
    <w:rsid w:val="006877EE"/>
    <w:rsid w:val="00687849"/>
    <w:rsid w:val="006904B5"/>
    <w:rsid w:val="00691063"/>
    <w:rsid w:val="0069173D"/>
    <w:rsid w:val="00691C60"/>
    <w:rsid w:val="00694307"/>
    <w:rsid w:val="006958B2"/>
    <w:rsid w:val="00696022"/>
    <w:rsid w:val="00696628"/>
    <w:rsid w:val="00696C3F"/>
    <w:rsid w:val="00697B92"/>
    <w:rsid w:val="006A623E"/>
    <w:rsid w:val="006A624C"/>
    <w:rsid w:val="006A7D7C"/>
    <w:rsid w:val="006B0D47"/>
    <w:rsid w:val="006B5251"/>
    <w:rsid w:val="006B617D"/>
    <w:rsid w:val="006B67AC"/>
    <w:rsid w:val="006C075E"/>
    <w:rsid w:val="006C1353"/>
    <w:rsid w:val="006C2359"/>
    <w:rsid w:val="006C2EA6"/>
    <w:rsid w:val="006C3E6B"/>
    <w:rsid w:val="006C7939"/>
    <w:rsid w:val="006D0019"/>
    <w:rsid w:val="006D05BF"/>
    <w:rsid w:val="006D0918"/>
    <w:rsid w:val="006D167B"/>
    <w:rsid w:val="006D19D1"/>
    <w:rsid w:val="006D573E"/>
    <w:rsid w:val="006E04C8"/>
    <w:rsid w:val="006E13E0"/>
    <w:rsid w:val="006E53C6"/>
    <w:rsid w:val="006E5948"/>
    <w:rsid w:val="006E6244"/>
    <w:rsid w:val="006F0A93"/>
    <w:rsid w:val="006F156E"/>
    <w:rsid w:val="006F1EFD"/>
    <w:rsid w:val="006F23EF"/>
    <w:rsid w:val="006F2A80"/>
    <w:rsid w:val="006F3B09"/>
    <w:rsid w:val="006F444F"/>
    <w:rsid w:val="006F7245"/>
    <w:rsid w:val="006F7381"/>
    <w:rsid w:val="006F73D3"/>
    <w:rsid w:val="00701A55"/>
    <w:rsid w:val="00703801"/>
    <w:rsid w:val="00706166"/>
    <w:rsid w:val="007063AA"/>
    <w:rsid w:val="007103FC"/>
    <w:rsid w:val="00710683"/>
    <w:rsid w:val="007227D2"/>
    <w:rsid w:val="00722B85"/>
    <w:rsid w:val="00723998"/>
    <w:rsid w:val="00723B0B"/>
    <w:rsid w:val="00724379"/>
    <w:rsid w:val="007243F7"/>
    <w:rsid w:val="00724F62"/>
    <w:rsid w:val="00730002"/>
    <w:rsid w:val="00731727"/>
    <w:rsid w:val="00731C4A"/>
    <w:rsid w:val="007408B8"/>
    <w:rsid w:val="00742EBF"/>
    <w:rsid w:val="00744B2F"/>
    <w:rsid w:val="00746B9E"/>
    <w:rsid w:val="007608CE"/>
    <w:rsid w:val="00761AAA"/>
    <w:rsid w:val="00762195"/>
    <w:rsid w:val="007640F0"/>
    <w:rsid w:val="007646AB"/>
    <w:rsid w:val="00765077"/>
    <w:rsid w:val="00765992"/>
    <w:rsid w:val="00766B32"/>
    <w:rsid w:val="007705CF"/>
    <w:rsid w:val="00770A1B"/>
    <w:rsid w:val="007717EE"/>
    <w:rsid w:val="0077281C"/>
    <w:rsid w:val="00772A11"/>
    <w:rsid w:val="00773595"/>
    <w:rsid w:val="00773DED"/>
    <w:rsid w:val="00777955"/>
    <w:rsid w:val="00777F2A"/>
    <w:rsid w:val="00780AB9"/>
    <w:rsid w:val="00784667"/>
    <w:rsid w:val="00785247"/>
    <w:rsid w:val="0078537E"/>
    <w:rsid w:val="00787FCB"/>
    <w:rsid w:val="007904E1"/>
    <w:rsid w:val="00791064"/>
    <w:rsid w:val="007913F8"/>
    <w:rsid w:val="00791402"/>
    <w:rsid w:val="00791B0D"/>
    <w:rsid w:val="007923F4"/>
    <w:rsid w:val="007925EB"/>
    <w:rsid w:val="007928EF"/>
    <w:rsid w:val="00794240"/>
    <w:rsid w:val="00794A70"/>
    <w:rsid w:val="00794EED"/>
    <w:rsid w:val="00796576"/>
    <w:rsid w:val="007A1CD6"/>
    <w:rsid w:val="007A5C39"/>
    <w:rsid w:val="007A6F4B"/>
    <w:rsid w:val="007A7697"/>
    <w:rsid w:val="007B04D8"/>
    <w:rsid w:val="007B4821"/>
    <w:rsid w:val="007B4B9F"/>
    <w:rsid w:val="007B598B"/>
    <w:rsid w:val="007B62F8"/>
    <w:rsid w:val="007B6DDD"/>
    <w:rsid w:val="007B74A3"/>
    <w:rsid w:val="007B7854"/>
    <w:rsid w:val="007B7E48"/>
    <w:rsid w:val="007C114D"/>
    <w:rsid w:val="007C18F8"/>
    <w:rsid w:val="007C47C0"/>
    <w:rsid w:val="007C7509"/>
    <w:rsid w:val="007D2ABF"/>
    <w:rsid w:val="007D49FC"/>
    <w:rsid w:val="007D4ED5"/>
    <w:rsid w:val="007D50C4"/>
    <w:rsid w:val="007D521C"/>
    <w:rsid w:val="007D5222"/>
    <w:rsid w:val="007D5C83"/>
    <w:rsid w:val="007D6094"/>
    <w:rsid w:val="007D7E5A"/>
    <w:rsid w:val="007E0B34"/>
    <w:rsid w:val="007E17A4"/>
    <w:rsid w:val="007E30B0"/>
    <w:rsid w:val="007E462D"/>
    <w:rsid w:val="007E6613"/>
    <w:rsid w:val="007E760C"/>
    <w:rsid w:val="007F0C06"/>
    <w:rsid w:val="007F4382"/>
    <w:rsid w:val="007F4449"/>
    <w:rsid w:val="007F5B14"/>
    <w:rsid w:val="007F5B91"/>
    <w:rsid w:val="0080181E"/>
    <w:rsid w:val="008018E7"/>
    <w:rsid w:val="0080320D"/>
    <w:rsid w:val="008034B2"/>
    <w:rsid w:val="0080567A"/>
    <w:rsid w:val="00805BAC"/>
    <w:rsid w:val="008067A9"/>
    <w:rsid w:val="008072FD"/>
    <w:rsid w:val="008123E2"/>
    <w:rsid w:val="00813855"/>
    <w:rsid w:val="008157B4"/>
    <w:rsid w:val="00815827"/>
    <w:rsid w:val="00815D61"/>
    <w:rsid w:val="0081611C"/>
    <w:rsid w:val="00820DCD"/>
    <w:rsid w:val="00820E81"/>
    <w:rsid w:val="00822DC6"/>
    <w:rsid w:val="00823545"/>
    <w:rsid w:val="00824660"/>
    <w:rsid w:val="00826BDB"/>
    <w:rsid w:val="00827051"/>
    <w:rsid w:val="00827C69"/>
    <w:rsid w:val="00830758"/>
    <w:rsid w:val="00831845"/>
    <w:rsid w:val="00831F7A"/>
    <w:rsid w:val="00832D0B"/>
    <w:rsid w:val="00834485"/>
    <w:rsid w:val="00834E2E"/>
    <w:rsid w:val="00840798"/>
    <w:rsid w:val="00841ABD"/>
    <w:rsid w:val="00842169"/>
    <w:rsid w:val="0084494C"/>
    <w:rsid w:val="00844AAC"/>
    <w:rsid w:val="00845444"/>
    <w:rsid w:val="008454A5"/>
    <w:rsid w:val="00847CDC"/>
    <w:rsid w:val="00850501"/>
    <w:rsid w:val="00851652"/>
    <w:rsid w:val="00854CE9"/>
    <w:rsid w:val="0085506F"/>
    <w:rsid w:val="00857017"/>
    <w:rsid w:val="00864B24"/>
    <w:rsid w:val="00864B51"/>
    <w:rsid w:val="00865D6F"/>
    <w:rsid w:val="00867237"/>
    <w:rsid w:val="00867D80"/>
    <w:rsid w:val="008700E8"/>
    <w:rsid w:val="00870ADD"/>
    <w:rsid w:val="00870E7D"/>
    <w:rsid w:val="00872952"/>
    <w:rsid w:val="00873893"/>
    <w:rsid w:val="00874183"/>
    <w:rsid w:val="008761BA"/>
    <w:rsid w:val="00876DCE"/>
    <w:rsid w:val="0087726B"/>
    <w:rsid w:val="00877903"/>
    <w:rsid w:val="008903F4"/>
    <w:rsid w:val="00893498"/>
    <w:rsid w:val="008935DB"/>
    <w:rsid w:val="008971D7"/>
    <w:rsid w:val="008A212F"/>
    <w:rsid w:val="008A5264"/>
    <w:rsid w:val="008A7319"/>
    <w:rsid w:val="008B1013"/>
    <w:rsid w:val="008B2AA0"/>
    <w:rsid w:val="008B3B75"/>
    <w:rsid w:val="008B6312"/>
    <w:rsid w:val="008B6E21"/>
    <w:rsid w:val="008C01E8"/>
    <w:rsid w:val="008C1046"/>
    <w:rsid w:val="008C2FB7"/>
    <w:rsid w:val="008C5762"/>
    <w:rsid w:val="008C6F0E"/>
    <w:rsid w:val="008D04FD"/>
    <w:rsid w:val="008D0A61"/>
    <w:rsid w:val="008D1366"/>
    <w:rsid w:val="008D75E0"/>
    <w:rsid w:val="008D76D6"/>
    <w:rsid w:val="008E4CD6"/>
    <w:rsid w:val="008E5420"/>
    <w:rsid w:val="008E60C4"/>
    <w:rsid w:val="008E7148"/>
    <w:rsid w:val="008E7C9D"/>
    <w:rsid w:val="008E7E21"/>
    <w:rsid w:val="008F33AE"/>
    <w:rsid w:val="008F4B9B"/>
    <w:rsid w:val="008F4D9A"/>
    <w:rsid w:val="008F50A0"/>
    <w:rsid w:val="008F59B6"/>
    <w:rsid w:val="008F60AB"/>
    <w:rsid w:val="008F625A"/>
    <w:rsid w:val="008F6A34"/>
    <w:rsid w:val="008F6C86"/>
    <w:rsid w:val="00902F7A"/>
    <w:rsid w:val="009034C4"/>
    <w:rsid w:val="00903B21"/>
    <w:rsid w:val="00906DE9"/>
    <w:rsid w:val="00910A89"/>
    <w:rsid w:val="0091307B"/>
    <w:rsid w:val="00913BB6"/>
    <w:rsid w:val="0091417A"/>
    <w:rsid w:val="009170E7"/>
    <w:rsid w:val="0092199A"/>
    <w:rsid w:val="00923078"/>
    <w:rsid w:val="009244F7"/>
    <w:rsid w:val="00924D49"/>
    <w:rsid w:val="00924FB1"/>
    <w:rsid w:val="00924FE6"/>
    <w:rsid w:val="00925D4A"/>
    <w:rsid w:val="0092746C"/>
    <w:rsid w:val="00931C17"/>
    <w:rsid w:val="0093545A"/>
    <w:rsid w:val="00937673"/>
    <w:rsid w:val="00940E86"/>
    <w:rsid w:val="00941C85"/>
    <w:rsid w:val="0094245C"/>
    <w:rsid w:val="00943331"/>
    <w:rsid w:val="009444A5"/>
    <w:rsid w:val="00944B9E"/>
    <w:rsid w:val="00946C22"/>
    <w:rsid w:val="00946D12"/>
    <w:rsid w:val="009500E7"/>
    <w:rsid w:val="0095014F"/>
    <w:rsid w:val="009504CB"/>
    <w:rsid w:val="00953528"/>
    <w:rsid w:val="00953E51"/>
    <w:rsid w:val="009542F6"/>
    <w:rsid w:val="0096328A"/>
    <w:rsid w:val="0096434E"/>
    <w:rsid w:val="009667FF"/>
    <w:rsid w:val="00970E76"/>
    <w:rsid w:val="00975B96"/>
    <w:rsid w:val="00975D06"/>
    <w:rsid w:val="009770A9"/>
    <w:rsid w:val="0098140E"/>
    <w:rsid w:val="00981C3B"/>
    <w:rsid w:val="009823DE"/>
    <w:rsid w:val="009825B2"/>
    <w:rsid w:val="00982C5E"/>
    <w:rsid w:val="00982D2E"/>
    <w:rsid w:val="00983572"/>
    <w:rsid w:val="00984704"/>
    <w:rsid w:val="00985494"/>
    <w:rsid w:val="00987712"/>
    <w:rsid w:val="00990353"/>
    <w:rsid w:val="0099118E"/>
    <w:rsid w:val="0099138B"/>
    <w:rsid w:val="00991D39"/>
    <w:rsid w:val="00993467"/>
    <w:rsid w:val="00993D2E"/>
    <w:rsid w:val="00996C2B"/>
    <w:rsid w:val="009A044F"/>
    <w:rsid w:val="009A3126"/>
    <w:rsid w:val="009A572F"/>
    <w:rsid w:val="009A6687"/>
    <w:rsid w:val="009B2DF0"/>
    <w:rsid w:val="009B3B9D"/>
    <w:rsid w:val="009B434F"/>
    <w:rsid w:val="009C1F88"/>
    <w:rsid w:val="009C3AE3"/>
    <w:rsid w:val="009C3CB1"/>
    <w:rsid w:val="009C44F2"/>
    <w:rsid w:val="009C5156"/>
    <w:rsid w:val="009D4FF5"/>
    <w:rsid w:val="009D6680"/>
    <w:rsid w:val="009D719F"/>
    <w:rsid w:val="009D7F25"/>
    <w:rsid w:val="009E5629"/>
    <w:rsid w:val="009E7FBF"/>
    <w:rsid w:val="009F2481"/>
    <w:rsid w:val="009F2E85"/>
    <w:rsid w:val="009F311E"/>
    <w:rsid w:val="009F4A0F"/>
    <w:rsid w:val="009F5B5C"/>
    <w:rsid w:val="009F6AF6"/>
    <w:rsid w:val="00A00A69"/>
    <w:rsid w:val="00A02EAA"/>
    <w:rsid w:val="00A03233"/>
    <w:rsid w:val="00A03DB4"/>
    <w:rsid w:val="00A0446C"/>
    <w:rsid w:val="00A0499C"/>
    <w:rsid w:val="00A06EAF"/>
    <w:rsid w:val="00A100D8"/>
    <w:rsid w:val="00A11D04"/>
    <w:rsid w:val="00A1305B"/>
    <w:rsid w:val="00A1338C"/>
    <w:rsid w:val="00A137CC"/>
    <w:rsid w:val="00A14752"/>
    <w:rsid w:val="00A14D00"/>
    <w:rsid w:val="00A17959"/>
    <w:rsid w:val="00A209A0"/>
    <w:rsid w:val="00A23A5B"/>
    <w:rsid w:val="00A23BAE"/>
    <w:rsid w:val="00A32BD1"/>
    <w:rsid w:val="00A344BD"/>
    <w:rsid w:val="00A3508E"/>
    <w:rsid w:val="00A353EF"/>
    <w:rsid w:val="00A355BC"/>
    <w:rsid w:val="00A35631"/>
    <w:rsid w:val="00A36FF8"/>
    <w:rsid w:val="00A408F1"/>
    <w:rsid w:val="00A409D4"/>
    <w:rsid w:val="00A452C5"/>
    <w:rsid w:val="00A4680A"/>
    <w:rsid w:val="00A46C43"/>
    <w:rsid w:val="00A4713A"/>
    <w:rsid w:val="00A51DB8"/>
    <w:rsid w:val="00A53356"/>
    <w:rsid w:val="00A53480"/>
    <w:rsid w:val="00A556C8"/>
    <w:rsid w:val="00A56A7E"/>
    <w:rsid w:val="00A5711F"/>
    <w:rsid w:val="00A57B26"/>
    <w:rsid w:val="00A6048F"/>
    <w:rsid w:val="00A6110A"/>
    <w:rsid w:val="00A619E9"/>
    <w:rsid w:val="00A61D8D"/>
    <w:rsid w:val="00A627DA"/>
    <w:rsid w:val="00A66EE1"/>
    <w:rsid w:val="00A710C0"/>
    <w:rsid w:val="00A7447F"/>
    <w:rsid w:val="00A74CF3"/>
    <w:rsid w:val="00A76135"/>
    <w:rsid w:val="00A7627D"/>
    <w:rsid w:val="00A7754A"/>
    <w:rsid w:val="00A81DF4"/>
    <w:rsid w:val="00A84D3D"/>
    <w:rsid w:val="00A86DE3"/>
    <w:rsid w:val="00A91029"/>
    <w:rsid w:val="00A91120"/>
    <w:rsid w:val="00A915AC"/>
    <w:rsid w:val="00AA144E"/>
    <w:rsid w:val="00AA214A"/>
    <w:rsid w:val="00AA241C"/>
    <w:rsid w:val="00AA4546"/>
    <w:rsid w:val="00AA4AC8"/>
    <w:rsid w:val="00AA514F"/>
    <w:rsid w:val="00AA58EB"/>
    <w:rsid w:val="00AA5FC5"/>
    <w:rsid w:val="00AA6A5E"/>
    <w:rsid w:val="00AB0239"/>
    <w:rsid w:val="00AB080B"/>
    <w:rsid w:val="00AB0D8F"/>
    <w:rsid w:val="00AB3FDB"/>
    <w:rsid w:val="00AB6940"/>
    <w:rsid w:val="00AC04A0"/>
    <w:rsid w:val="00AC32F9"/>
    <w:rsid w:val="00AC360F"/>
    <w:rsid w:val="00AC56AB"/>
    <w:rsid w:val="00AC69BA"/>
    <w:rsid w:val="00AD09C0"/>
    <w:rsid w:val="00AD0EA8"/>
    <w:rsid w:val="00AD2050"/>
    <w:rsid w:val="00AD29C8"/>
    <w:rsid w:val="00AD2BB7"/>
    <w:rsid w:val="00AD56ED"/>
    <w:rsid w:val="00AD789F"/>
    <w:rsid w:val="00AE026F"/>
    <w:rsid w:val="00AE193B"/>
    <w:rsid w:val="00AE33BB"/>
    <w:rsid w:val="00AE51F3"/>
    <w:rsid w:val="00AF3492"/>
    <w:rsid w:val="00AF70C4"/>
    <w:rsid w:val="00B0229B"/>
    <w:rsid w:val="00B03620"/>
    <w:rsid w:val="00B04EB4"/>
    <w:rsid w:val="00B10446"/>
    <w:rsid w:val="00B11017"/>
    <w:rsid w:val="00B13253"/>
    <w:rsid w:val="00B1748F"/>
    <w:rsid w:val="00B17859"/>
    <w:rsid w:val="00B20B97"/>
    <w:rsid w:val="00B22FF2"/>
    <w:rsid w:val="00B23E0C"/>
    <w:rsid w:val="00B252B3"/>
    <w:rsid w:val="00B274D3"/>
    <w:rsid w:val="00B33E08"/>
    <w:rsid w:val="00B33FE9"/>
    <w:rsid w:val="00B353C6"/>
    <w:rsid w:val="00B4494A"/>
    <w:rsid w:val="00B44A8C"/>
    <w:rsid w:val="00B46559"/>
    <w:rsid w:val="00B51DBF"/>
    <w:rsid w:val="00B530F2"/>
    <w:rsid w:val="00B53232"/>
    <w:rsid w:val="00B53CEA"/>
    <w:rsid w:val="00B542E9"/>
    <w:rsid w:val="00B5527F"/>
    <w:rsid w:val="00B56955"/>
    <w:rsid w:val="00B56C5E"/>
    <w:rsid w:val="00B60CD7"/>
    <w:rsid w:val="00B62D4D"/>
    <w:rsid w:val="00B62FE3"/>
    <w:rsid w:val="00B6371D"/>
    <w:rsid w:val="00B6534F"/>
    <w:rsid w:val="00B67C7B"/>
    <w:rsid w:val="00B67E07"/>
    <w:rsid w:val="00B7083E"/>
    <w:rsid w:val="00B709A6"/>
    <w:rsid w:val="00B709DC"/>
    <w:rsid w:val="00B70E86"/>
    <w:rsid w:val="00B71CA1"/>
    <w:rsid w:val="00B72687"/>
    <w:rsid w:val="00B75CA6"/>
    <w:rsid w:val="00B81D30"/>
    <w:rsid w:val="00B83DE9"/>
    <w:rsid w:val="00B8461A"/>
    <w:rsid w:val="00B869EF"/>
    <w:rsid w:val="00B879D9"/>
    <w:rsid w:val="00B900A0"/>
    <w:rsid w:val="00B94F39"/>
    <w:rsid w:val="00B96552"/>
    <w:rsid w:val="00BA0023"/>
    <w:rsid w:val="00BA17DD"/>
    <w:rsid w:val="00BA1DE4"/>
    <w:rsid w:val="00BA2E1A"/>
    <w:rsid w:val="00BA2F48"/>
    <w:rsid w:val="00BB50FA"/>
    <w:rsid w:val="00BB6571"/>
    <w:rsid w:val="00BC16EC"/>
    <w:rsid w:val="00BC1ABC"/>
    <w:rsid w:val="00BC29A9"/>
    <w:rsid w:val="00BC56B5"/>
    <w:rsid w:val="00BC6485"/>
    <w:rsid w:val="00BD42C8"/>
    <w:rsid w:val="00BD42E3"/>
    <w:rsid w:val="00BE2437"/>
    <w:rsid w:val="00BE382E"/>
    <w:rsid w:val="00BE4233"/>
    <w:rsid w:val="00BE4D99"/>
    <w:rsid w:val="00BE7E7F"/>
    <w:rsid w:val="00BF347D"/>
    <w:rsid w:val="00BF564A"/>
    <w:rsid w:val="00BF7427"/>
    <w:rsid w:val="00BF75FE"/>
    <w:rsid w:val="00C0112D"/>
    <w:rsid w:val="00C03D72"/>
    <w:rsid w:val="00C044C8"/>
    <w:rsid w:val="00C047F4"/>
    <w:rsid w:val="00C06255"/>
    <w:rsid w:val="00C13308"/>
    <w:rsid w:val="00C15513"/>
    <w:rsid w:val="00C225FE"/>
    <w:rsid w:val="00C23E44"/>
    <w:rsid w:val="00C245EC"/>
    <w:rsid w:val="00C26653"/>
    <w:rsid w:val="00C26811"/>
    <w:rsid w:val="00C26B9C"/>
    <w:rsid w:val="00C274F2"/>
    <w:rsid w:val="00C30417"/>
    <w:rsid w:val="00C32B79"/>
    <w:rsid w:val="00C32BA2"/>
    <w:rsid w:val="00C349A6"/>
    <w:rsid w:val="00C34DE3"/>
    <w:rsid w:val="00C35039"/>
    <w:rsid w:val="00C3725F"/>
    <w:rsid w:val="00C40736"/>
    <w:rsid w:val="00C415B1"/>
    <w:rsid w:val="00C42F2E"/>
    <w:rsid w:val="00C44ECA"/>
    <w:rsid w:val="00C46878"/>
    <w:rsid w:val="00C471EC"/>
    <w:rsid w:val="00C471EF"/>
    <w:rsid w:val="00C532EB"/>
    <w:rsid w:val="00C54068"/>
    <w:rsid w:val="00C54D9E"/>
    <w:rsid w:val="00C55D9A"/>
    <w:rsid w:val="00C569C2"/>
    <w:rsid w:val="00C615ED"/>
    <w:rsid w:val="00C62099"/>
    <w:rsid w:val="00C62D49"/>
    <w:rsid w:val="00C64450"/>
    <w:rsid w:val="00C64E9C"/>
    <w:rsid w:val="00C65A94"/>
    <w:rsid w:val="00C66A02"/>
    <w:rsid w:val="00C712D3"/>
    <w:rsid w:val="00C723E1"/>
    <w:rsid w:val="00C72E7D"/>
    <w:rsid w:val="00C7614A"/>
    <w:rsid w:val="00C76EC7"/>
    <w:rsid w:val="00C80B32"/>
    <w:rsid w:val="00C84701"/>
    <w:rsid w:val="00C850AF"/>
    <w:rsid w:val="00C85199"/>
    <w:rsid w:val="00C912B4"/>
    <w:rsid w:val="00C93E94"/>
    <w:rsid w:val="00C968FB"/>
    <w:rsid w:val="00CA1287"/>
    <w:rsid w:val="00CA2292"/>
    <w:rsid w:val="00CA278B"/>
    <w:rsid w:val="00CA7AD3"/>
    <w:rsid w:val="00CB08F3"/>
    <w:rsid w:val="00CB0BED"/>
    <w:rsid w:val="00CB2B81"/>
    <w:rsid w:val="00CB3D0E"/>
    <w:rsid w:val="00CB5289"/>
    <w:rsid w:val="00CB58FE"/>
    <w:rsid w:val="00CC03D3"/>
    <w:rsid w:val="00CC72D5"/>
    <w:rsid w:val="00CD06ED"/>
    <w:rsid w:val="00CD4F04"/>
    <w:rsid w:val="00CD6B5A"/>
    <w:rsid w:val="00CE259B"/>
    <w:rsid w:val="00CE27AD"/>
    <w:rsid w:val="00CE443F"/>
    <w:rsid w:val="00CE56E6"/>
    <w:rsid w:val="00CE5755"/>
    <w:rsid w:val="00CE591F"/>
    <w:rsid w:val="00CE629B"/>
    <w:rsid w:val="00CE6AFB"/>
    <w:rsid w:val="00CE7A22"/>
    <w:rsid w:val="00CF017C"/>
    <w:rsid w:val="00CF129A"/>
    <w:rsid w:val="00CF1A1D"/>
    <w:rsid w:val="00CF45E9"/>
    <w:rsid w:val="00CF5537"/>
    <w:rsid w:val="00D01CBB"/>
    <w:rsid w:val="00D03427"/>
    <w:rsid w:val="00D053B9"/>
    <w:rsid w:val="00D0579B"/>
    <w:rsid w:val="00D076DB"/>
    <w:rsid w:val="00D11A45"/>
    <w:rsid w:val="00D11DF9"/>
    <w:rsid w:val="00D14308"/>
    <w:rsid w:val="00D14E1A"/>
    <w:rsid w:val="00D15AA0"/>
    <w:rsid w:val="00D17CB4"/>
    <w:rsid w:val="00D20C5B"/>
    <w:rsid w:val="00D20E91"/>
    <w:rsid w:val="00D20F9A"/>
    <w:rsid w:val="00D243A9"/>
    <w:rsid w:val="00D25A14"/>
    <w:rsid w:val="00D2647A"/>
    <w:rsid w:val="00D27134"/>
    <w:rsid w:val="00D3062D"/>
    <w:rsid w:val="00D30749"/>
    <w:rsid w:val="00D30CEC"/>
    <w:rsid w:val="00D32B4A"/>
    <w:rsid w:val="00D35845"/>
    <w:rsid w:val="00D41B7D"/>
    <w:rsid w:val="00D42CF2"/>
    <w:rsid w:val="00D436E2"/>
    <w:rsid w:val="00D44181"/>
    <w:rsid w:val="00D47398"/>
    <w:rsid w:val="00D47638"/>
    <w:rsid w:val="00D50CA6"/>
    <w:rsid w:val="00D516D1"/>
    <w:rsid w:val="00D51DBA"/>
    <w:rsid w:val="00D521F4"/>
    <w:rsid w:val="00D52E7D"/>
    <w:rsid w:val="00D53408"/>
    <w:rsid w:val="00D55E42"/>
    <w:rsid w:val="00D55ECE"/>
    <w:rsid w:val="00D56AF0"/>
    <w:rsid w:val="00D62A34"/>
    <w:rsid w:val="00D62B70"/>
    <w:rsid w:val="00D63771"/>
    <w:rsid w:val="00D70DF0"/>
    <w:rsid w:val="00D72880"/>
    <w:rsid w:val="00D7352B"/>
    <w:rsid w:val="00D77B7A"/>
    <w:rsid w:val="00D810EA"/>
    <w:rsid w:val="00D816D4"/>
    <w:rsid w:val="00D8335E"/>
    <w:rsid w:val="00D83F0C"/>
    <w:rsid w:val="00D85C6E"/>
    <w:rsid w:val="00D908F4"/>
    <w:rsid w:val="00D90C5D"/>
    <w:rsid w:val="00D9509E"/>
    <w:rsid w:val="00D95593"/>
    <w:rsid w:val="00D96A81"/>
    <w:rsid w:val="00D97E78"/>
    <w:rsid w:val="00DA24DE"/>
    <w:rsid w:val="00DA3323"/>
    <w:rsid w:val="00DA36A4"/>
    <w:rsid w:val="00DA476F"/>
    <w:rsid w:val="00DA4B8E"/>
    <w:rsid w:val="00DB001B"/>
    <w:rsid w:val="00DB5783"/>
    <w:rsid w:val="00DB7F1F"/>
    <w:rsid w:val="00DC2176"/>
    <w:rsid w:val="00DC37DD"/>
    <w:rsid w:val="00DC614A"/>
    <w:rsid w:val="00DD579F"/>
    <w:rsid w:val="00DD67DD"/>
    <w:rsid w:val="00DD6CA6"/>
    <w:rsid w:val="00DD7413"/>
    <w:rsid w:val="00DE268C"/>
    <w:rsid w:val="00DE3D7C"/>
    <w:rsid w:val="00DE4DEA"/>
    <w:rsid w:val="00DE600D"/>
    <w:rsid w:val="00DE667D"/>
    <w:rsid w:val="00DE6C6E"/>
    <w:rsid w:val="00DE7836"/>
    <w:rsid w:val="00DF0AA0"/>
    <w:rsid w:val="00E001C5"/>
    <w:rsid w:val="00E00742"/>
    <w:rsid w:val="00E00F94"/>
    <w:rsid w:val="00E06B08"/>
    <w:rsid w:val="00E10551"/>
    <w:rsid w:val="00E10A51"/>
    <w:rsid w:val="00E11F88"/>
    <w:rsid w:val="00E13285"/>
    <w:rsid w:val="00E14AE2"/>
    <w:rsid w:val="00E15CD9"/>
    <w:rsid w:val="00E17028"/>
    <w:rsid w:val="00E17298"/>
    <w:rsid w:val="00E2035C"/>
    <w:rsid w:val="00E219D5"/>
    <w:rsid w:val="00E21B82"/>
    <w:rsid w:val="00E21FAA"/>
    <w:rsid w:val="00E244C3"/>
    <w:rsid w:val="00E2555D"/>
    <w:rsid w:val="00E27D28"/>
    <w:rsid w:val="00E312F3"/>
    <w:rsid w:val="00E31633"/>
    <w:rsid w:val="00E31B44"/>
    <w:rsid w:val="00E32444"/>
    <w:rsid w:val="00E32A0F"/>
    <w:rsid w:val="00E33BE5"/>
    <w:rsid w:val="00E34D29"/>
    <w:rsid w:val="00E36A33"/>
    <w:rsid w:val="00E42581"/>
    <w:rsid w:val="00E435D6"/>
    <w:rsid w:val="00E45E50"/>
    <w:rsid w:val="00E476C5"/>
    <w:rsid w:val="00E50859"/>
    <w:rsid w:val="00E542F8"/>
    <w:rsid w:val="00E5495B"/>
    <w:rsid w:val="00E57250"/>
    <w:rsid w:val="00E5743D"/>
    <w:rsid w:val="00E600DE"/>
    <w:rsid w:val="00E6383C"/>
    <w:rsid w:val="00E64F03"/>
    <w:rsid w:val="00E6612C"/>
    <w:rsid w:val="00E670C4"/>
    <w:rsid w:val="00E71132"/>
    <w:rsid w:val="00E71460"/>
    <w:rsid w:val="00E759AA"/>
    <w:rsid w:val="00E80F18"/>
    <w:rsid w:val="00E83085"/>
    <w:rsid w:val="00E85874"/>
    <w:rsid w:val="00E877A5"/>
    <w:rsid w:val="00E90BBB"/>
    <w:rsid w:val="00E918D2"/>
    <w:rsid w:val="00E929D1"/>
    <w:rsid w:val="00E92BC9"/>
    <w:rsid w:val="00E95F6E"/>
    <w:rsid w:val="00E961CA"/>
    <w:rsid w:val="00E96353"/>
    <w:rsid w:val="00E970BE"/>
    <w:rsid w:val="00E97CC3"/>
    <w:rsid w:val="00EA2E7A"/>
    <w:rsid w:val="00EA409E"/>
    <w:rsid w:val="00EA467F"/>
    <w:rsid w:val="00EA6046"/>
    <w:rsid w:val="00EA66CE"/>
    <w:rsid w:val="00EA69C2"/>
    <w:rsid w:val="00EA6DE1"/>
    <w:rsid w:val="00EA74F8"/>
    <w:rsid w:val="00EB0368"/>
    <w:rsid w:val="00EB12C0"/>
    <w:rsid w:val="00EB4E72"/>
    <w:rsid w:val="00EB5CCB"/>
    <w:rsid w:val="00EC2641"/>
    <w:rsid w:val="00EC38AC"/>
    <w:rsid w:val="00EC3D0C"/>
    <w:rsid w:val="00EC5D34"/>
    <w:rsid w:val="00EC7E91"/>
    <w:rsid w:val="00ED0D5F"/>
    <w:rsid w:val="00ED157E"/>
    <w:rsid w:val="00ED19F3"/>
    <w:rsid w:val="00ED36F7"/>
    <w:rsid w:val="00ED3CF4"/>
    <w:rsid w:val="00ED56E4"/>
    <w:rsid w:val="00ED589B"/>
    <w:rsid w:val="00ED70BB"/>
    <w:rsid w:val="00EE4B3C"/>
    <w:rsid w:val="00EE5AF1"/>
    <w:rsid w:val="00EE6E75"/>
    <w:rsid w:val="00EE7900"/>
    <w:rsid w:val="00EF189A"/>
    <w:rsid w:val="00EF1D31"/>
    <w:rsid w:val="00EF3534"/>
    <w:rsid w:val="00EF4E4D"/>
    <w:rsid w:val="00F02C2C"/>
    <w:rsid w:val="00F040BC"/>
    <w:rsid w:val="00F04332"/>
    <w:rsid w:val="00F06D64"/>
    <w:rsid w:val="00F071F6"/>
    <w:rsid w:val="00F101B9"/>
    <w:rsid w:val="00F11E62"/>
    <w:rsid w:val="00F150E7"/>
    <w:rsid w:val="00F15D2C"/>
    <w:rsid w:val="00F1647B"/>
    <w:rsid w:val="00F16BB1"/>
    <w:rsid w:val="00F174EE"/>
    <w:rsid w:val="00F216DD"/>
    <w:rsid w:val="00F22880"/>
    <w:rsid w:val="00F25FFD"/>
    <w:rsid w:val="00F26CF2"/>
    <w:rsid w:val="00F26E9E"/>
    <w:rsid w:val="00F3065F"/>
    <w:rsid w:val="00F30DFB"/>
    <w:rsid w:val="00F31661"/>
    <w:rsid w:val="00F31774"/>
    <w:rsid w:val="00F33E81"/>
    <w:rsid w:val="00F3728A"/>
    <w:rsid w:val="00F40FFC"/>
    <w:rsid w:val="00F4127B"/>
    <w:rsid w:val="00F41A81"/>
    <w:rsid w:val="00F44222"/>
    <w:rsid w:val="00F44567"/>
    <w:rsid w:val="00F44BB5"/>
    <w:rsid w:val="00F467EA"/>
    <w:rsid w:val="00F47C56"/>
    <w:rsid w:val="00F52C3D"/>
    <w:rsid w:val="00F53521"/>
    <w:rsid w:val="00F568A4"/>
    <w:rsid w:val="00F57A58"/>
    <w:rsid w:val="00F60071"/>
    <w:rsid w:val="00F60ECF"/>
    <w:rsid w:val="00F62435"/>
    <w:rsid w:val="00F64F4B"/>
    <w:rsid w:val="00F67ABD"/>
    <w:rsid w:val="00F67D50"/>
    <w:rsid w:val="00F7030E"/>
    <w:rsid w:val="00F75482"/>
    <w:rsid w:val="00F77EC6"/>
    <w:rsid w:val="00F820B5"/>
    <w:rsid w:val="00F84E3E"/>
    <w:rsid w:val="00F855A4"/>
    <w:rsid w:val="00F8575C"/>
    <w:rsid w:val="00F857C9"/>
    <w:rsid w:val="00F8622B"/>
    <w:rsid w:val="00F864B1"/>
    <w:rsid w:val="00F91C83"/>
    <w:rsid w:val="00F94DB7"/>
    <w:rsid w:val="00F950BB"/>
    <w:rsid w:val="00F97398"/>
    <w:rsid w:val="00FA10B9"/>
    <w:rsid w:val="00FA1900"/>
    <w:rsid w:val="00FA3145"/>
    <w:rsid w:val="00FA42B3"/>
    <w:rsid w:val="00FA519C"/>
    <w:rsid w:val="00FA523D"/>
    <w:rsid w:val="00FA551E"/>
    <w:rsid w:val="00FB0C11"/>
    <w:rsid w:val="00FB0C4E"/>
    <w:rsid w:val="00FB1C0D"/>
    <w:rsid w:val="00FB1EB0"/>
    <w:rsid w:val="00FB37FA"/>
    <w:rsid w:val="00FB4593"/>
    <w:rsid w:val="00FB5EB1"/>
    <w:rsid w:val="00FB7490"/>
    <w:rsid w:val="00FC0272"/>
    <w:rsid w:val="00FC2451"/>
    <w:rsid w:val="00FC26D0"/>
    <w:rsid w:val="00FC2DEB"/>
    <w:rsid w:val="00FC42BA"/>
    <w:rsid w:val="00FC53C2"/>
    <w:rsid w:val="00FD1435"/>
    <w:rsid w:val="00FD2253"/>
    <w:rsid w:val="00FD396E"/>
    <w:rsid w:val="00FD45DF"/>
    <w:rsid w:val="00FD463D"/>
    <w:rsid w:val="00FD6B82"/>
    <w:rsid w:val="00FE07BD"/>
    <w:rsid w:val="00FE10AA"/>
    <w:rsid w:val="00FE1CB2"/>
    <w:rsid w:val="00FE45AD"/>
    <w:rsid w:val="00FE49EA"/>
    <w:rsid w:val="00FE76ED"/>
    <w:rsid w:val="00FF4E50"/>
    <w:rsid w:val="00FF6F36"/>
    <w:rsid w:val="00FF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3665700"/>
  <w15:docId w15:val="{15D372F5-8ED0-4A23-B5A2-7C3E14604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7D609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qFormat/>
    <w:rsid w:val="00524992"/>
    <w:pPr>
      <w:keepNext/>
      <w:numPr>
        <w:ilvl w:val="1"/>
        <w:numId w:val="19"/>
      </w:numPr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524992"/>
    <w:pPr>
      <w:keepNext/>
      <w:numPr>
        <w:ilvl w:val="2"/>
        <w:numId w:val="19"/>
      </w:numPr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524992"/>
    <w:pPr>
      <w:keepNext/>
      <w:numPr>
        <w:ilvl w:val="3"/>
        <w:numId w:val="19"/>
      </w:numPr>
      <w:spacing w:line="720" w:lineRule="auto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"/>
    <w:next w:val="a"/>
    <w:link w:val="50"/>
    <w:qFormat/>
    <w:rsid w:val="00524992"/>
    <w:pPr>
      <w:keepNext/>
      <w:numPr>
        <w:ilvl w:val="4"/>
        <w:numId w:val="19"/>
      </w:numPr>
      <w:spacing w:line="720" w:lineRule="auto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"/>
    <w:next w:val="a"/>
    <w:link w:val="60"/>
    <w:qFormat/>
    <w:rsid w:val="00524992"/>
    <w:pPr>
      <w:keepNext/>
      <w:numPr>
        <w:ilvl w:val="5"/>
        <w:numId w:val="19"/>
      </w:numPr>
      <w:spacing w:line="720" w:lineRule="auto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"/>
    <w:next w:val="a"/>
    <w:link w:val="70"/>
    <w:qFormat/>
    <w:rsid w:val="00524992"/>
    <w:pPr>
      <w:keepNext/>
      <w:numPr>
        <w:ilvl w:val="6"/>
        <w:numId w:val="19"/>
      </w:numPr>
      <w:spacing w:line="720" w:lineRule="auto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"/>
    <w:next w:val="a"/>
    <w:link w:val="80"/>
    <w:qFormat/>
    <w:rsid w:val="00524992"/>
    <w:pPr>
      <w:keepNext/>
      <w:numPr>
        <w:ilvl w:val="7"/>
        <w:numId w:val="19"/>
      </w:numPr>
      <w:spacing w:line="720" w:lineRule="auto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"/>
    <w:next w:val="a"/>
    <w:link w:val="90"/>
    <w:qFormat/>
    <w:rsid w:val="00524992"/>
    <w:pPr>
      <w:keepNext/>
      <w:numPr>
        <w:ilvl w:val="8"/>
        <w:numId w:val="19"/>
      </w:numPr>
      <w:spacing w:line="720" w:lineRule="auto"/>
      <w:outlineLvl w:val="8"/>
    </w:pPr>
    <w:rPr>
      <w:rFonts w:ascii="Arial" w:hAnsi="Arial"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288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A5_內文(齊頭)"/>
    <w:basedOn w:val="a"/>
    <w:link w:val="A51"/>
    <w:rsid w:val="000C6A9B"/>
    <w:pPr>
      <w:spacing w:line="480" w:lineRule="exact"/>
    </w:pPr>
    <w:rPr>
      <w:sz w:val="28"/>
    </w:rPr>
  </w:style>
  <w:style w:type="character" w:customStyle="1" w:styleId="A51">
    <w:name w:val="A5_內文(齊頭) 字元1"/>
    <w:link w:val="A5"/>
    <w:rsid w:val="000C6A9B"/>
    <w:rPr>
      <w:rFonts w:eastAsia="新細明體"/>
      <w:kern w:val="2"/>
      <w:sz w:val="28"/>
      <w:szCs w:val="24"/>
      <w:lang w:val="en-US" w:eastAsia="zh-TW" w:bidi="ar-SA"/>
    </w:rPr>
  </w:style>
  <w:style w:type="paragraph" w:styleId="a4">
    <w:name w:val="header"/>
    <w:basedOn w:val="a"/>
    <w:rsid w:val="002F21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2F21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7">
    <w:name w:val="國中題目"/>
    <w:basedOn w:val="a"/>
    <w:rsid w:val="00097438"/>
    <w:pPr>
      <w:adjustRightInd w:val="0"/>
      <w:snapToGrid w:val="0"/>
    </w:pPr>
    <w:rPr>
      <w:kern w:val="0"/>
    </w:rPr>
  </w:style>
  <w:style w:type="paragraph" w:customStyle="1" w:styleId="a8">
    <w:name w:val="國中答案"/>
    <w:basedOn w:val="a"/>
    <w:rsid w:val="00097438"/>
    <w:pPr>
      <w:adjustRightInd w:val="0"/>
      <w:snapToGrid w:val="0"/>
    </w:pPr>
    <w:rPr>
      <w:color w:val="0000FF"/>
      <w:kern w:val="0"/>
    </w:rPr>
  </w:style>
  <w:style w:type="paragraph" w:styleId="a9">
    <w:name w:val="List Paragraph"/>
    <w:basedOn w:val="a"/>
    <w:uiPriority w:val="34"/>
    <w:qFormat/>
    <w:rsid w:val="000D41A0"/>
    <w:pPr>
      <w:ind w:leftChars="200" w:left="480"/>
    </w:pPr>
  </w:style>
  <w:style w:type="character" w:customStyle="1" w:styleId="apple-converted-space">
    <w:name w:val="apple-converted-space"/>
    <w:rsid w:val="008F6A34"/>
  </w:style>
  <w:style w:type="character" w:styleId="aa">
    <w:name w:val="Hyperlink"/>
    <w:uiPriority w:val="99"/>
    <w:unhideWhenUsed/>
    <w:rsid w:val="008F6A34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8F6A3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b">
    <w:name w:val="Strong"/>
    <w:uiPriority w:val="22"/>
    <w:qFormat/>
    <w:rsid w:val="008F6A34"/>
    <w:rPr>
      <w:b/>
      <w:bCs/>
    </w:rPr>
  </w:style>
  <w:style w:type="character" w:styleId="ac">
    <w:name w:val="Emphasis"/>
    <w:uiPriority w:val="20"/>
    <w:qFormat/>
    <w:rsid w:val="002B16F9"/>
    <w:rPr>
      <w:i/>
      <w:iCs/>
    </w:rPr>
  </w:style>
  <w:style w:type="character" w:customStyle="1" w:styleId="20">
    <w:name w:val="標題 2 字元"/>
    <w:link w:val="2"/>
    <w:rsid w:val="00524992"/>
    <w:rPr>
      <w:rFonts w:ascii="Arial" w:hAnsi="Arial"/>
      <w:b/>
      <w:bCs/>
      <w:kern w:val="2"/>
      <w:sz w:val="48"/>
      <w:szCs w:val="48"/>
    </w:rPr>
  </w:style>
  <w:style w:type="character" w:customStyle="1" w:styleId="30">
    <w:name w:val="標題 3 字元"/>
    <w:link w:val="3"/>
    <w:rsid w:val="00524992"/>
    <w:rPr>
      <w:rFonts w:ascii="Arial" w:hAnsi="Arial"/>
      <w:b/>
      <w:bCs/>
      <w:kern w:val="2"/>
      <w:sz w:val="36"/>
      <w:szCs w:val="36"/>
    </w:rPr>
  </w:style>
  <w:style w:type="character" w:customStyle="1" w:styleId="40">
    <w:name w:val="標題 4 字元"/>
    <w:link w:val="4"/>
    <w:rsid w:val="00524992"/>
    <w:rPr>
      <w:rFonts w:ascii="Arial" w:hAnsi="Arial"/>
      <w:kern w:val="2"/>
      <w:sz w:val="36"/>
      <w:szCs w:val="36"/>
    </w:rPr>
  </w:style>
  <w:style w:type="character" w:customStyle="1" w:styleId="50">
    <w:name w:val="標題 5 字元"/>
    <w:link w:val="5"/>
    <w:rsid w:val="00524992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link w:val="6"/>
    <w:rsid w:val="00524992"/>
    <w:rPr>
      <w:rFonts w:ascii="Arial" w:hAnsi="Arial"/>
      <w:kern w:val="2"/>
      <w:sz w:val="36"/>
      <w:szCs w:val="36"/>
    </w:rPr>
  </w:style>
  <w:style w:type="character" w:customStyle="1" w:styleId="70">
    <w:name w:val="標題 7 字元"/>
    <w:link w:val="7"/>
    <w:rsid w:val="00524992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link w:val="8"/>
    <w:rsid w:val="00524992"/>
    <w:rPr>
      <w:rFonts w:ascii="Arial" w:hAnsi="Arial"/>
      <w:kern w:val="2"/>
      <w:sz w:val="36"/>
      <w:szCs w:val="36"/>
    </w:rPr>
  </w:style>
  <w:style w:type="character" w:customStyle="1" w:styleId="90">
    <w:name w:val="標題 9 字元"/>
    <w:link w:val="9"/>
    <w:rsid w:val="00524992"/>
    <w:rPr>
      <w:rFonts w:ascii="Arial" w:hAnsi="Arial"/>
      <w:kern w:val="2"/>
      <w:sz w:val="36"/>
      <w:szCs w:val="36"/>
    </w:rPr>
  </w:style>
  <w:style w:type="paragraph" w:customStyle="1" w:styleId="02--">
    <w:name w:val="02-選擇題-內文"/>
    <w:basedOn w:val="a"/>
    <w:qFormat/>
    <w:rsid w:val="007F5B91"/>
    <w:pPr>
      <w:numPr>
        <w:numId w:val="20"/>
      </w:numPr>
      <w:snapToGrid w:val="0"/>
      <w:ind w:left="1008" w:hanging="725"/>
      <w:jc w:val="both"/>
    </w:pPr>
    <w:rPr>
      <w:sz w:val="22"/>
    </w:rPr>
  </w:style>
  <w:style w:type="character" w:customStyle="1" w:styleId="12-">
    <w:name w:val="12-答案"/>
    <w:qFormat/>
    <w:rsid w:val="007F5B91"/>
    <w:rPr>
      <w:color w:val="FFFFFF"/>
      <w:szCs w:val="22"/>
    </w:rPr>
  </w:style>
  <w:style w:type="character" w:customStyle="1" w:styleId="13-">
    <w:name w:val="13-答案前後空格"/>
    <w:qFormat/>
    <w:rsid w:val="007F5B91"/>
    <w:rPr>
      <w:rFonts w:ascii="標楷體" w:eastAsia="標楷體" w:hAnsi="標楷體"/>
      <w:w w:val="50"/>
    </w:rPr>
  </w:style>
  <w:style w:type="character" w:customStyle="1" w:styleId="17-">
    <w:name w:val="17-───"/>
    <w:qFormat/>
    <w:rsid w:val="007F5B91"/>
    <w:rPr>
      <w:w w:val="200"/>
    </w:rPr>
  </w:style>
  <w:style w:type="character" w:customStyle="1" w:styleId="18-">
    <w:name w:val="18-下標"/>
    <w:qFormat/>
    <w:rsid w:val="007F5B91"/>
    <w:rPr>
      <w:vertAlign w:val="subscript"/>
    </w:rPr>
  </w:style>
  <w:style w:type="character" w:customStyle="1" w:styleId="16-">
    <w:name w:val="16-雙底線"/>
    <w:qFormat/>
    <w:rsid w:val="00F30DFB"/>
    <w:rPr>
      <w:u w:val="double"/>
    </w:rPr>
  </w:style>
  <w:style w:type="character" w:customStyle="1" w:styleId="10">
    <w:name w:val="標題 1 字元"/>
    <w:link w:val="1"/>
    <w:rsid w:val="007D609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11">
    <w:name w:val="標題1"/>
    <w:rsid w:val="007D6094"/>
  </w:style>
  <w:style w:type="character" w:customStyle="1" w:styleId="counts">
    <w:name w:val="counts"/>
    <w:rsid w:val="007D6094"/>
  </w:style>
  <w:style w:type="character" w:customStyle="1" w:styleId="fa">
    <w:name w:val="fa"/>
    <w:rsid w:val="007D6094"/>
  </w:style>
  <w:style w:type="paragraph" w:styleId="ad">
    <w:name w:val="Balloon Text"/>
    <w:basedOn w:val="a"/>
    <w:link w:val="ae"/>
    <w:rsid w:val="00686A7E"/>
    <w:rPr>
      <w:rFonts w:ascii="Cambria" w:hAnsi="Cambria"/>
      <w:sz w:val="18"/>
      <w:szCs w:val="18"/>
    </w:rPr>
  </w:style>
  <w:style w:type="character" w:customStyle="1" w:styleId="ae">
    <w:name w:val="註解方塊文字 字元"/>
    <w:link w:val="ad"/>
    <w:rsid w:val="00686A7E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af">
    <w:name w:val="[基本段落]"/>
    <w:basedOn w:val="a"/>
    <w:uiPriority w:val="99"/>
    <w:rsid w:val="00655B6D"/>
    <w:pPr>
      <w:autoSpaceDE w:val="0"/>
      <w:autoSpaceDN w:val="0"/>
      <w:adjustRightInd w:val="0"/>
      <w:spacing w:line="288" w:lineRule="auto"/>
      <w:jc w:val="both"/>
      <w:textAlignment w:val="center"/>
    </w:pPr>
    <w:rPr>
      <w:rFonts w:ascii="Adobe 明體 Std L" w:eastAsia="Adobe 明體 Std L" w:hAnsi="Calibri" w:cs="Adobe 明體 Std L"/>
      <w:color w:val="000000"/>
      <w:kern w:val="0"/>
      <w:lang w:val="zh-TW"/>
    </w:rPr>
  </w:style>
  <w:style w:type="paragraph" w:customStyle="1" w:styleId="af0">
    <w:name w:val="[無段落樣式]"/>
    <w:rsid w:val="00E71460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Adobe 明體 Std L" w:eastAsia="Adobe 明體 Std L" w:hAnsi="Calibri" w:cs="Adobe 明體 Std L"/>
      <w:color w:val="000000"/>
      <w:sz w:val="24"/>
      <w:szCs w:val="24"/>
      <w:lang w:val="zh-TW"/>
    </w:rPr>
  </w:style>
  <w:style w:type="paragraph" w:customStyle="1" w:styleId="Af1">
    <w:name w:val="選項(A) (習題)"/>
    <w:basedOn w:val="af0"/>
    <w:rsid w:val="00E71460"/>
    <w:pPr>
      <w:spacing w:line="354" w:lineRule="atLeast"/>
      <w:ind w:left="1446" w:hanging="241"/>
    </w:pPr>
    <w:rPr>
      <w:rFonts w:ascii="Times New Roman" w:eastAsia="新細明體" w:hAnsi="Times New Roman" w:cs="ATC-9ed1*+DIN*0020*W3+Times"/>
      <w:spacing w:val="6"/>
    </w:rPr>
  </w:style>
  <w:style w:type="character" w:customStyle="1" w:styleId="af2">
    <w:name w:val="習題題目標題"/>
    <w:rsid w:val="00E71460"/>
    <w:rPr>
      <w:rFonts w:ascii="黑+DIN W5" w:eastAsia="黑+DIN W5" w:cs="黑+DIN W5"/>
      <w:spacing w:val="6"/>
      <w:w w:val="100"/>
      <w:sz w:val="24"/>
      <w:szCs w:val="24"/>
    </w:rPr>
  </w:style>
  <w:style w:type="character" w:styleId="af3">
    <w:name w:val="annotation reference"/>
    <w:rsid w:val="002A3664"/>
    <w:rPr>
      <w:sz w:val="18"/>
      <w:szCs w:val="18"/>
    </w:rPr>
  </w:style>
  <w:style w:type="paragraph" w:styleId="af4">
    <w:name w:val="annotation text"/>
    <w:basedOn w:val="a"/>
    <w:link w:val="af5"/>
    <w:rsid w:val="002A3664"/>
  </w:style>
  <w:style w:type="character" w:customStyle="1" w:styleId="af5">
    <w:name w:val="註解文字 字元"/>
    <w:link w:val="af4"/>
    <w:rsid w:val="002A3664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rsid w:val="002A3664"/>
    <w:rPr>
      <w:b/>
      <w:bCs/>
    </w:rPr>
  </w:style>
  <w:style w:type="character" w:customStyle="1" w:styleId="af7">
    <w:name w:val="註解主旨 字元"/>
    <w:link w:val="af6"/>
    <w:rsid w:val="002A3664"/>
    <w:rPr>
      <w:b/>
      <w:bCs/>
      <w:kern w:val="2"/>
      <w:sz w:val="24"/>
      <w:szCs w:val="24"/>
    </w:rPr>
  </w:style>
  <w:style w:type="paragraph" w:styleId="af8">
    <w:name w:val="footnote text"/>
    <w:basedOn w:val="a"/>
    <w:link w:val="af9"/>
    <w:rsid w:val="002C21EC"/>
    <w:pPr>
      <w:snapToGrid w:val="0"/>
    </w:pPr>
    <w:rPr>
      <w:sz w:val="20"/>
      <w:szCs w:val="20"/>
    </w:rPr>
  </w:style>
  <w:style w:type="character" w:customStyle="1" w:styleId="af9">
    <w:name w:val="註腳文字 字元"/>
    <w:link w:val="af8"/>
    <w:rsid w:val="002C21EC"/>
    <w:rPr>
      <w:kern w:val="2"/>
    </w:rPr>
  </w:style>
  <w:style w:type="character" w:styleId="afa">
    <w:name w:val="footnote reference"/>
    <w:rsid w:val="002C21EC"/>
    <w:rPr>
      <w:vertAlign w:val="superscript"/>
    </w:rPr>
  </w:style>
  <w:style w:type="paragraph" w:customStyle="1" w:styleId="afb">
    <w:name w:val="選擇(單)"/>
    <w:basedOn w:val="a"/>
    <w:rsid w:val="0081611C"/>
    <w:pPr>
      <w:suppressAutoHyphens/>
      <w:autoSpaceDE w:val="0"/>
      <w:autoSpaceDN w:val="0"/>
      <w:adjustRightInd w:val="0"/>
      <w:spacing w:after="113" w:line="380" w:lineRule="atLeast"/>
      <w:ind w:left="1145" w:hanging="1145"/>
      <w:jc w:val="both"/>
      <w:textAlignment w:val="center"/>
    </w:pPr>
    <w:rPr>
      <w:rFonts w:cs="ATC-6a195b8b*+Times"/>
      <w:color w:val="000000"/>
      <w:kern w:val="0"/>
      <w:sz w:val="26"/>
      <w:szCs w:val="26"/>
      <w:lang w:val="zh-TW"/>
    </w:rPr>
  </w:style>
  <w:style w:type="paragraph" w:customStyle="1" w:styleId="07-1">
    <w:name w:val="07-題目1."/>
    <w:basedOn w:val="a"/>
    <w:rsid w:val="002E2103"/>
    <w:pPr>
      <w:tabs>
        <w:tab w:val="left" w:pos="1320"/>
        <w:tab w:val="left" w:pos="3360"/>
        <w:tab w:val="left" w:pos="5280"/>
        <w:tab w:val="left" w:pos="7200"/>
      </w:tabs>
      <w:adjustRightInd w:val="0"/>
      <w:snapToGrid w:val="0"/>
      <w:spacing w:line="440" w:lineRule="atLeast"/>
      <w:ind w:left="500" w:hangingChars="500" w:hanging="500"/>
      <w:jc w:val="both"/>
    </w:pPr>
    <w:rPr>
      <w:kern w:val="0"/>
      <w:sz w:val="26"/>
      <w:szCs w:val="28"/>
    </w:rPr>
  </w:style>
  <w:style w:type="paragraph" w:customStyle="1" w:styleId="07-115153155">
    <w:name w:val="樣式 樣式 樣式 07-題目1. + 凸出:  1.5 字元1 + 左:  5.3 字元 凸出:  1.5 字元 + 左:  5..."/>
    <w:basedOn w:val="a"/>
    <w:rsid w:val="002E2103"/>
    <w:pPr>
      <w:tabs>
        <w:tab w:val="left" w:pos="1320"/>
        <w:tab w:val="left" w:pos="3360"/>
        <w:tab w:val="left" w:pos="5280"/>
        <w:tab w:val="left" w:pos="7200"/>
      </w:tabs>
      <w:adjustRightInd w:val="0"/>
      <w:snapToGrid w:val="0"/>
      <w:spacing w:line="440" w:lineRule="atLeast"/>
      <w:ind w:leftChars="545" w:left="695" w:hangingChars="150" w:hanging="150"/>
      <w:jc w:val="both"/>
    </w:pPr>
    <w:rPr>
      <w:rFonts w:cs="新細明體"/>
      <w:kern w:val="0"/>
      <w:sz w:val="26"/>
      <w:szCs w:val="20"/>
    </w:rPr>
  </w:style>
  <w:style w:type="paragraph" w:customStyle="1" w:styleId="1-">
    <w:name w:val="1-解析"/>
    <w:rsid w:val="002E2103"/>
    <w:pPr>
      <w:adjustRightInd w:val="0"/>
      <w:snapToGrid w:val="0"/>
      <w:spacing w:line="320" w:lineRule="atLeast"/>
      <w:ind w:left="150" w:hangingChars="150" w:hanging="150"/>
      <w:jc w:val="both"/>
    </w:pPr>
    <w:rPr>
      <w:color w:val="FF0000"/>
      <w:kern w:val="2"/>
      <w:sz w:val="22"/>
      <w:szCs w:val="22"/>
    </w:rPr>
  </w:style>
  <w:style w:type="paragraph" w:customStyle="1" w:styleId="08-">
    <w:name w:val="08-閱讀文"/>
    <w:basedOn w:val="a"/>
    <w:rsid w:val="002E2103"/>
    <w:pPr>
      <w:autoSpaceDE w:val="0"/>
      <w:autoSpaceDN w:val="0"/>
      <w:adjustRightInd w:val="0"/>
      <w:snapToGrid w:val="0"/>
      <w:spacing w:line="440" w:lineRule="atLeast"/>
      <w:jc w:val="both"/>
    </w:pPr>
    <w:rPr>
      <w:kern w:val="0"/>
      <w:sz w:val="26"/>
      <w:szCs w:val="28"/>
    </w:rPr>
  </w:style>
  <w:style w:type="paragraph" w:customStyle="1" w:styleId="07-11515315">
    <w:name w:val="樣式 樣式 07-題目1. + 凸出:  1.5 字元1 + 左:  5.3 字元 凸出:  1.5 字元"/>
    <w:basedOn w:val="a"/>
    <w:rsid w:val="002E2103"/>
    <w:pPr>
      <w:tabs>
        <w:tab w:val="left" w:pos="1320"/>
        <w:tab w:val="left" w:pos="3360"/>
        <w:tab w:val="left" w:pos="5280"/>
        <w:tab w:val="left" w:pos="7200"/>
      </w:tabs>
      <w:adjustRightInd w:val="0"/>
      <w:snapToGrid w:val="0"/>
      <w:spacing w:line="440" w:lineRule="atLeast"/>
      <w:ind w:leftChars="545" w:left="695" w:hangingChars="150" w:hanging="150"/>
      <w:jc w:val="both"/>
    </w:pPr>
    <w:rPr>
      <w:rFonts w:cs="新細明體"/>
      <w:kern w:val="0"/>
      <w:sz w:val="26"/>
      <w:szCs w:val="20"/>
    </w:rPr>
  </w:style>
  <w:style w:type="paragraph" w:customStyle="1" w:styleId="Default">
    <w:name w:val="Default"/>
    <w:rsid w:val="00C471E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01-">
    <w:name w:val="01-選項"/>
    <w:basedOn w:val="a"/>
    <w:rsid w:val="005B15A9"/>
    <w:pPr>
      <w:tabs>
        <w:tab w:val="left" w:pos="2410"/>
        <w:tab w:val="left" w:pos="3686"/>
        <w:tab w:val="left" w:pos="4961"/>
      </w:tabs>
      <w:overflowPunct w:val="0"/>
      <w:adjustRightInd w:val="0"/>
      <w:snapToGrid w:val="0"/>
      <w:spacing w:line="252" w:lineRule="auto"/>
      <w:ind w:left="1134"/>
      <w:jc w:val="both"/>
    </w:pPr>
    <w:rPr>
      <w:rFonts w:ascii="Times Ten Roman" w:hAnsi="Times Ten Roman"/>
      <w:kern w:val="0"/>
    </w:rPr>
  </w:style>
  <w:style w:type="paragraph" w:customStyle="1" w:styleId="paragraph-k859h4-0">
    <w:name w:val="paragraph-k859h4-0"/>
    <w:basedOn w:val="a"/>
    <w:rsid w:val="00F950B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char">
    <w:name w:val="char國中題目"/>
    <w:rsid w:val="00082195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character" w:customStyle="1" w:styleId="12">
    <w:name w:val="字元樣式1"/>
    <w:uiPriority w:val="99"/>
    <w:rsid w:val="00815827"/>
    <w:rPr>
      <w:rFonts w:ascii="黑+DIN W3" w:eastAsia="黑+DIN W3" w:cs="黑+DIN W3"/>
      <w:spacing w:val="6"/>
      <w:sz w:val="22"/>
      <w:szCs w:val="22"/>
      <w:u w:val="thick"/>
    </w:rPr>
  </w:style>
  <w:style w:type="paragraph" w:customStyle="1" w:styleId="052-">
    <w:name w:val="052-內文齊頭"/>
    <w:basedOn w:val="a"/>
    <w:rsid w:val="003C0109"/>
    <w:pPr>
      <w:jc w:val="both"/>
    </w:pPr>
    <w:rPr>
      <w:kern w:val="0"/>
    </w:rPr>
  </w:style>
  <w:style w:type="paragraph" w:styleId="afc">
    <w:name w:val="Body Text"/>
    <w:basedOn w:val="a"/>
    <w:link w:val="afd"/>
    <w:rsid w:val="005B09B2"/>
    <w:pPr>
      <w:snapToGrid w:val="0"/>
    </w:pPr>
    <w:rPr>
      <w:rFonts w:eastAsia="華康標楷體"/>
      <w:sz w:val="20"/>
    </w:rPr>
  </w:style>
  <w:style w:type="character" w:customStyle="1" w:styleId="afd">
    <w:name w:val="本文 字元"/>
    <w:link w:val="afc"/>
    <w:rsid w:val="005B09B2"/>
    <w:rPr>
      <w:rFonts w:eastAsia="華康標楷體"/>
      <w:kern w:val="2"/>
      <w:szCs w:val="24"/>
    </w:rPr>
  </w:style>
  <w:style w:type="paragraph" w:styleId="afe">
    <w:name w:val="Block Text"/>
    <w:basedOn w:val="a"/>
    <w:rsid w:val="005B09B2"/>
    <w:pPr>
      <w:pBdr>
        <w:top w:val="single" w:sz="4" w:space="3" w:color="000000"/>
        <w:left w:val="single" w:sz="4" w:space="6" w:color="000000"/>
        <w:bottom w:val="single" w:sz="4" w:space="3" w:color="000000"/>
        <w:right w:val="single" w:sz="4" w:space="6" w:color="000000"/>
      </w:pBdr>
      <w:adjustRightInd w:val="0"/>
      <w:spacing w:beforeLines="50" w:before="175"/>
      <w:ind w:left="119" w:right="119"/>
    </w:pPr>
    <w:rPr>
      <w:rFonts w:eastAsia="華康標楷體"/>
    </w:rPr>
  </w:style>
  <w:style w:type="paragraph" w:customStyle="1" w:styleId="01--1">
    <w:name w:val="01-選擇題-1."/>
    <w:link w:val="01--10"/>
    <w:rsid w:val="00B7083E"/>
    <w:pPr>
      <w:widowControl w:val="0"/>
      <w:tabs>
        <w:tab w:val="left" w:pos="1320"/>
        <w:tab w:val="left" w:pos="3360"/>
        <w:tab w:val="left" w:pos="5280"/>
        <w:tab w:val="left" w:pos="7200"/>
      </w:tabs>
      <w:adjustRightInd w:val="0"/>
      <w:snapToGrid w:val="0"/>
      <w:spacing w:line="440" w:lineRule="atLeast"/>
      <w:ind w:left="500" w:hangingChars="500" w:hanging="500"/>
      <w:jc w:val="both"/>
    </w:pPr>
    <w:rPr>
      <w:sz w:val="26"/>
      <w:szCs w:val="28"/>
    </w:rPr>
  </w:style>
  <w:style w:type="paragraph" w:customStyle="1" w:styleId="01--A">
    <w:name w:val="01-選擇下-(A)四欄"/>
    <w:rsid w:val="00B7083E"/>
    <w:pPr>
      <w:widowControl w:val="0"/>
      <w:tabs>
        <w:tab w:val="left" w:pos="3402"/>
        <w:tab w:val="left" w:pos="5488"/>
        <w:tab w:val="left" w:pos="7559"/>
      </w:tabs>
      <w:adjustRightInd w:val="0"/>
      <w:snapToGrid w:val="0"/>
      <w:spacing w:line="440" w:lineRule="atLeast"/>
      <w:ind w:leftChars="545" w:left="705" w:hangingChars="160" w:hanging="160"/>
      <w:jc w:val="both"/>
    </w:pPr>
    <w:rPr>
      <w:rFonts w:cs="新細明體"/>
      <w:sz w:val="26"/>
    </w:rPr>
  </w:style>
  <w:style w:type="character" w:customStyle="1" w:styleId="01--10">
    <w:name w:val="01-選擇題-1. 字元"/>
    <w:link w:val="01--1"/>
    <w:rsid w:val="00B7083E"/>
    <w:rPr>
      <w:sz w:val="26"/>
      <w:szCs w:val="28"/>
    </w:rPr>
  </w:style>
  <w:style w:type="paragraph" w:customStyle="1" w:styleId="aff">
    <w:name w:val="題目"/>
    <w:basedOn w:val="a"/>
    <w:qFormat/>
    <w:rsid w:val="00F77EC6"/>
    <w:pPr>
      <w:tabs>
        <w:tab w:val="right" w:pos="1078"/>
        <w:tab w:val="left" w:pos="2254"/>
        <w:tab w:val="left" w:pos="3626"/>
        <w:tab w:val="left" w:pos="5012"/>
      </w:tabs>
      <w:adjustRightInd w:val="0"/>
      <w:snapToGrid w:val="0"/>
      <w:spacing w:line="276" w:lineRule="auto"/>
      <w:ind w:left="500" w:hangingChars="500" w:hanging="500"/>
      <w:jc w:val="both"/>
    </w:pPr>
    <w:rPr>
      <w:rFonts w:eastAsia="標楷體"/>
      <w:kern w:val="0"/>
      <w:szCs w:val="22"/>
    </w:rPr>
  </w:style>
  <w:style w:type="paragraph" w:customStyle="1" w:styleId="01--">
    <w:name w:val="01-素養題(齊頭)-無黃底"/>
    <w:rsid w:val="00C615ED"/>
    <w:pPr>
      <w:widowControl w:val="0"/>
      <w:adjustRightInd w:val="0"/>
      <w:snapToGrid w:val="0"/>
      <w:spacing w:afterLines="20" w:after="20" w:line="440" w:lineRule="atLeast"/>
      <w:jc w:val="both"/>
    </w:pPr>
    <w:rPr>
      <w:sz w:val="26"/>
      <w:szCs w:val="28"/>
    </w:rPr>
  </w:style>
  <w:style w:type="paragraph" w:customStyle="1" w:styleId="031-">
    <w:name w:val="031 內文-齊頭"/>
    <w:link w:val="031-0"/>
    <w:rsid w:val="00C615ED"/>
    <w:pPr>
      <w:adjustRightInd w:val="0"/>
      <w:snapToGrid w:val="0"/>
      <w:spacing w:line="360" w:lineRule="atLeast"/>
      <w:jc w:val="both"/>
    </w:pPr>
    <w:rPr>
      <w:sz w:val="24"/>
    </w:rPr>
  </w:style>
  <w:style w:type="character" w:customStyle="1" w:styleId="031-0">
    <w:name w:val="031 內文-齊頭 字元"/>
    <w:link w:val="031-"/>
    <w:rsid w:val="00C615E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5683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34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0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5373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948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DDDDDD"/>
                    <w:right w:val="none" w:sz="0" w:space="0" w:color="auto"/>
                  </w:divBdr>
                  <w:divsChild>
                    <w:div w:id="175551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25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77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166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0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6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36" w:space="4" w:color="CD0505"/>
                    <w:right w:val="none" w:sz="0" w:space="0" w:color="auto"/>
                  </w:divBdr>
                </w:div>
              </w:divsChild>
            </w:div>
          </w:divsChild>
        </w:div>
        <w:div w:id="107743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BEE80-B447-473C-B2EA-E03EC5D80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5355</TotalTime>
  <Pages>4</Pages>
  <Words>1071</Words>
  <Characters>6106</Characters>
  <Application>Microsoft Office Word</Application>
  <DocSecurity>0</DocSecurity>
  <Lines>50</Lines>
  <Paragraphs>14</Paragraphs>
  <ScaleCrop>false</ScaleCrop>
  <Company>user</Company>
  <LinksUpToDate>false</LinksUpToDate>
  <CharactersWithSpaces>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（A） （B） （C） （D）</dc:title>
  <dc:creator>tabby</dc:creator>
  <cp:lastModifiedBy>wahoyu</cp:lastModifiedBy>
  <cp:revision>33</cp:revision>
  <cp:lastPrinted>2024-06-24T04:58:00Z</cp:lastPrinted>
  <dcterms:created xsi:type="dcterms:W3CDTF">2024-06-11T06:33:00Z</dcterms:created>
  <dcterms:modified xsi:type="dcterms:W3CDTF">2024-06-24T04:58:00Z</dcterms:modified>
</cp:coreProperties>
</file>